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EDEFD" w14:textId="77777777" w:rsidR="00AA142B" w:rsidRDefault="00183FE2" w:rsidP="00E0398F">
      <w:pPr>
        <w:jc w:val="center"/>
        <w:rPr>
          <w:rFonts w:ascii="Times New Roman" w:eastAsia="Times New Roman" w:hAnsi="Times New Roman"/>
          <w:b/>
          <w:sz w:val="24"/>
          <w:szCs w:val="24"/>
          <w:lang w:eastAsia="es-EC"/>
        </w:rPr>
      </w:pPr>
      <w:r>
        <w:rPr>
          <w:rFonts w:ascii="Times New Roman" w:eastAsia="Times New Roman" w:hAnsi="Times New Roman"/>
          <w:b/>
          <w:sz w:val="24"/>
          <w:szCs w:val="24"/>
          <w:lang w:eastAsia="es-EC"/>
        </w:rPr>
        <w:t>GUIA</w:t>
      </w:r>
      <w:r w:rsidR="00E0398F">
        <w:rPr>
          <w:rFonts w:ascii="Times New Roman" w:eastAsia="Times New Roman" w:hAnsi="Times New Roman"/>
          <w:b/>
          <w:sz w:val="24"/>
          <w:szCs w:val="24"/>
          <w:lang w:eastAsia="es-EC"/>
        </w:rPr>
        <w:t xml:space="preserve"> DE VERIFICACIÓN PARA</w:t>
      </w:r>
      <w:bookmarkStart w:id="0" w:name="_GoBack"/>
      <w:bookmarkEnd w:id="0"/>
      <w:r w:rsidR="00E0398F">
        <w:rPr>
          <w:rFonts w:ascii="Times New Roman" w:eastAsia="Times New Roman" w:hAnsi="Times New Roman"/>
          <w:b/>
          <w:sz w:val="24"/>
          <w:szCs w:val="24"/>
          <w:lang w:eastAsia="es-EC"/>
        </w:rPr>
        <w:t xml:space="preserve"> LA AUDITORIA DE CERTIFICACIÓN DE BUENAS PRÁCTICAS DE MANUFACTURA PARA ESTABLECIMIENTOS FABRICANTES DE ALIMENTOS, </w:t>
      </w:r>
      <w:r w:rsidR="00B21C3C">
        <w:rPr>
          <w:rFonts w:ascii="Times New Roman" w:eastAsia="Times New Roman" w:hAnsi="Times New Roman"/>
          <w:b/>
          <w:sz w:val="24"/>
          <w:szCs w:val="24"/>
          <w:lang w:eastAsia="es-EC"/>
        </w:rPr>
        <w:t>PREMEZCLAS, SALES MINERALES Y ADI</w:t>
      </w:r>
      <w:r w:rsidR="00E0398F">
        <w:rPr>
          <w:rFonts w:ascii="Times New Roman" w:eastAsia="Times New Roman" w:hAnsi="Times New Roman"/>
          <w:b/>
          <w:sz w:val="24"/>
          <w:szCs w:val="24"/>
          <w:lang w:eastAsia="es-EC"/>
        </w:rPr>
        <w:t>TIVOS DE USO VETERINARIO</w:t>
      </w:r>
    </w:p>
    <w:p w14:paraId="54FD5F2F" w14:textId="77777777" w:rsidR="00183FE2" w:rsidRDefault="00183FE2" w:rsidP="00E0398F">
      <w:pPr>
        <w:jc w:val="center"/>
        <w:rPr>
          <w:rFonts w:ascii="Times New Roman" w:eastAsia="Times New Roman" w:hAnsi="Times New Roman"/>
          <w:b/>
          <w:sz w:val="24"/>
          <w:szCs w:val="24"/>
          <w:lang w:eastAsia="es-EC"/>
        </w:rPr>
      </w:pPr>
    </w:p>
    <w:p w14:paraId="17396EA9" w14:textId="77777777" w:rsidR="00E0398F" w:rsidRDefault="00E0398F" w:rsidP="00E0398F">
      <w:pPr>
        <w:rPr>
          <w:rFonts w:cs="Arial"/>
          <w:b/>
          <w:sz w:val="14"/>
          <w:szCs w:val="14"/>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261"/>
        <w:gridCol w:w="485"/>
        <w:gridCol w:w="1164"/>
        <w:gridCol w:w="2971"/>
        <w:gridCol w:w="666"/>
        <w:gridCol w:w="705"/>
        <w:gridCol w:w="705"/>
        <w:gridCol w:w="889"/>
      </w:tblGrid>
      <w:tr w:rsidR="00E0398F" w:rsidRPr="009C07CE" w14:paraId="21CF525E" w14:textId="77777777" w:rsidTr="003E250E">
        <w:tc>
          <w:tcPr>
            <w:tcW w:w="1796" w:type="dxa"/>
            <w:shd w:val="clear" w:color="auto" w:fill="auto"/>
            <w:vAlign w:val="center"/>
          </w:tcPr>
          <w:p w14:paraId="1157020B" w14:textId="77777777" w:rsidR="00E0398F" w:rsidRPr="009C07CE" w:rsidRDefault="00E0398F" w:rsidP="003E250E">
            <w:pPr>
              <w:pStyle w:val="Listavistosa-nfasis11"/>
              <w:spacing w:line="360" w:lineRule="auto"/>
              <w:ind w:left="0"/>
              <w:jc w:val="left"/>
              <w:rPr>
                <w:rFonts w:cs="Arial"/>
                <w:sz w:val="14"/>
                <w:szCs w:val="16"/>
              </w:rPr>
            </w:pPr>
            <w:r w:rsidRPr="009C07CE">
              <w:rPr>
                <w:rFonts w:cs="Arial"/>
                <w:sz w:val="14"/>
                <w:szCs w:val="16"/>
              </w:rPr>
              <w:t>Hora inicio</w:t>
            </w:r>
            <w:r>
              <w:rPr>
                <w:rFonts w:cs="Arial"/>
                <w:sz w:val="14"/>
                <w:szCs w:val="16"/>
              </w:rPr>
              <w:t xml:space="preserve"> inspección</w:t>
            </w:r>
          </w:p>
        </w:tc>
        <w:tc>
          <w:tcPr>
            <w:tcW w:w="1261" w:type="dxa"/>
            <w:shd w:val="clear" w:color="auto" w:fill="auto"/>
            <w:vAlign w:val="center"/>
          </w:tcPr>
          <w:p w14:paraId="51F61FC2" w14:textId="77777777" w:rsidR="00E0398F" w:rsidRPr="009C07CE" w:rsidRDefault="00E0398F" w:rsidP="003E250E">
            <w:pPr>
              <w:spacing w:line="360" w:lineRule="auto"/>
              <w:jc w:val="left"/>
              <w:rPr>
                <w:rFonts w:cs="Arial"/>
                <w:b/>
                <w:sz w:val="14"/>
                <w:szCs w:val="16"/>
              </w:rPr>
            </w:pPr>
          </w:p>
        </w:tc>
        <w:tc>
          <w:tcPr>
            <w:tcW w:w="485" w:type="dxa"/>
            <w:tcBorders>
              <w:top w:val="nil"/>
              <w:bottom w:val="nil"/>
              <w:right w:val="nil"/>
            </w:tcBorders>
            <w:shd w:val="clear" w:color="auto" w:fill="auto"/>
            <w:vAlign w:val="center"/>
          </w:tcPr>
          <w:p w14:paraId="6A2D456B" w14:textId="77777777" w:rsidR="00E0398F" w:rsidRPr="009C07CE" w:rsidRDefault="00E0398F" w:rsidP="003E250E">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14:paraId="65CD01F2" w14:textId="77777777" w:rsidR="00E0398F" w:rsidRPr="009C07CE" w:rsidRDefault="00E0398F" w:rsidP="003E250E">
            <w:pPr>
              <w:spacing w:line="360" w:lineRule="auto"/>
              <w:jc w:val="left"/>
              <w:rPr>
                <w:rFonts w:cs="Arial"/>
                <w:b/>
                <w:sz w:val="14"/>
                <w:szCs w:val="16"/>
              </w:rPr>
            </w:pPr>
          </w:p>
        </w:tc>
        <w:tc>
          <w:tcPr>
            <w:tcW w:w="2971" w:type="dxa"/>
            <w:tcBorders>
              <w:top w:val="nil"/>
              <w:left w:val="nil"/>
              <w:bottom w:val="nil"/>
            </w:tcBorders>
            <w:shd w:val="clear" w:color="auto" w:fill="auto"/>
            <w:vAlign w:val="center"/>
          </w:tcPr>
          <w:p w14:paraId="04D08639" w14:textId="77777777" w:rsidR="00E0398F" w:rsidRPr="009C07CE" w:rsidRDefault="00E0398F" w:rsidP="003E250E">
            <w:pPr>
              <w:spacing w:line="360" w:lineRule="auto"/>
              <w:jc w:val="left"/>
              <w:rPr>
                <w:rFonts w:cs="Arial"/>
                <w:b/>
                <w:sz w:val="14"/>
                <w:szCs w:val="16"/>
              </w:rPr>
            </w:pPr>
          </w:p>
        </w:tc>
        <w:tc>
          <w:tcPr>
            <w:tcW w:w="666" w:type="dxa"/>
            <w:tcBorders>
              <w:bottom w:val="single" w:sz="4" w:space="0" w:color="auto"/>
            </w:tcBorders>
            <w:shd w:val="clear" w:color="auto" w:fill="auto"/>
            <w:vAlign w:val="center"/>
          </w:tcPr>
          <w:p w14:paraId="4EB9DBFF" w14:textId="77777777" w:rsidR="00E0398F" w:rsidRPr="009C07CE" w:rsidRDefault="00E0398F" w:rsidP="003E250E">
            <w:pPr>
              <w:jc w:val="left"/>
              <w:rPr>
                <w:rFonts w:cs="Arial"/>
                <w:sz w:val="14"/>
                <w:szCs w:val="16"/>
              </w:rPr>
            </w:pPr>
            <w:r w:rsidRPr="009C07CE">
              <w:rPr>
                <w:rFonts w:cs="Arial"/>
                <w:sz w:val="14"/>
                <w:szCs w:val="16"/>
              </w:rPr>
              <w:t>FECHA</w:t>
            </w:r>
          </w:p>
        </w:tc>
        <w:tc>
          <w:tcPr>
            <w:tcW w:w="705" w:type="dxa"/>
            <w:shd w:val="clear" w:color="auto" w:fill="auto"/>
            <w:vAlign w:val="center"/>
          </w:tcPr>
          <w:p w14:paraId="4B39B4AE" w14:textId="77777777" w:rsidR="00E0398F" w:rsidRPr="009C07CE" w:rsidRDefault="00E0398F" w:rsidP="003E250E">
            <w:pPr>
              <w:spacing w:line="360" w:lineRule="auto"/>
              <w:jc w:val="left"/>
              <w:rPr>
                <w:rFonts w:cs="Arial"/>
                <w:sz w:val="14"/>
                <w:szCs w:val="16"/>
              </w:rPr>
            </w:pPr>
          </w:p>
        </w:tc>
        <w:tc>
          <w:tcPr>
            <w:tcW w:w="705" w:type="dxa"/>
            <w:shd w:val="clear" w:color="auto" w:fill="auto"/>
            <w:vAlign w:val="center"/>
          </w:tcPr>
          <w:p w14:paraId="7FD55864" w14:textId="77777777" w:rsidR="00E0398F" w:rsidRPr="009C07CE" w:rsidRDefault="00E0398F" w:rsidP="003E250E">
            <w:pPr>
              <w:spacing w:line="360" w:lineRule="auto"/>
              <w:jc w:val="left"/>
              <w:rPr>
                <w:rFonts w:cs="Arial"/>
                <w:sz w:val="14"/>
                <w:szCs w:val="16"/>
              </w:rPr>
            </w:pPr>
          </w:p>
        </w:tc>
        <w:tc>
          <w:tcPr>
            <w:tcW w:w="889" w:type="dxa"/>
            <w:shd w:val="clear" w:color="auto" w:fill="auto"/>
            <w:vAlign w:val="center"/>
          </w:tcPr>
          <w:p w14:paraId="36ACE4B9" w14:textId="77777777" w:rsidR="00E0398F" w:rsidRPr="009C07CE" w:rsidRDefault="00E0398F" w:rsidP="003E250E">
            <w:pPr>
              <w:spacing w:line="360" w:lineRule="auto"/>
              <w:jc w:val="left"/>
              <w:rPr>
                <w:rFonts w:cs="Arial"/>
                <w:sz w:val="14"/>
                <w:szCs w:val="16"/>
              </w:rPr>
            </w:pPr>
          </w:p>
        </w:tc>
      </w:tr>
      <w:tr w:rsidR="00E0398F" w:rsidRPr="009C07CE" w14:paraId="20203C68" w14:textId="77777777" w:rsidTr="003E250E">
        <w:tc>
          <w:tcPr>
            <w:tcW w:w="1796" w:type="dxa"/>
            <w:shd w:val="clear" w:color="auto" w:fill="auto"/>
            <w:vAlign w:val="center"/>
          </w:tcPr>
          <w:p w14:paraId="2997ACBA" w14:textId="77777777" w:rsidR="00E0398F" w:rsidRPr="009C07CE" w:rsidRDefault="00E0398F" w:rsidP="003E250E">
            <w:pPr>
              <w:pStyle w:val="Listavistosa-nfasis11"/>
              <w:spacing w:line="360" w:lineRule="auto"/>
              <w:ind w:left="0"/>
              <w:jc w:val="left"/>
              <w:rPr>
                <w:rFonts w:cs="Arial"/>
                <w:sz w:val="14"/>
                <w:szCs w:val="16"/>
              </w:rPr>
            </w:pPr>
            <w:r w:rsidRPr="009C07CE">
              <w:rPr>
                <w:rFonts w:cs="Arial"/>
                <w:sz w:val="14"/>
                <w:szCs w:val="16"/>
              </w:rPr>
              <w:t>Hora cierre</w:t>
            </w:r>
            <w:r>
              <w:rPr>
                <w:rFonts w:cs="Arial"/>
                <w:sz w:val="14"/>
                <w:szCs w:val="16"/>
              </w:rPr>
              <w:t xml:space="preserve"> inspección</w:t>
            </w:r>
          </w:p>
        </w:tc>
        <w:tc>
          <w:tcPr>
            <w:tcW w:w="1261" w:type="dxa"/>
            <w:shd w:val="clear" w:color="auto" w:fill="auto"/>
            <w:vAlign w:val="center"/>
          </w:tcPr>
          <w:p w14:paraId="3ACA2779" w14:textId="77777777" w:rsidR="00E0398F" w:rsidRPr="009C07CE" w:rsidRDefault="00E0398F" w:rsidP="003E250E">
            <w:pPr>
              <w:spacing w:line="360" w:lineRule="auto"/>
              <w:jc w:val="left"/>
              <w:rPr>
                <w:rFonts w:cs="Arial"/>
                <w:b/>
                <w:sz w:val="14"/>
                <w:szCs w:val="16"/>
              </w:rPr>
            </w:pPr>
          </w:p>
        </w:tc>
        <w:tc>
          <w:tcPr>
            <w:tcW w:w="485" w:type="dxa"/>
            <w:tcBorders>
              <w:top w:val="nil"/>
              <w:bottom w:val="nil"/>
              <w:right w:val="nil"/>
            </w:tcBorders>
            <w:shd w:val="clear" w:color="auto" w:fill="auto"/>
            <w:vAlign w:val="center"/>
          </w:tcPr>
          <w:p w14:paraId="785926DE" w14:textId="77777777" w:rsidR="00E0398F" w:rsidRPr="009C07CE" w:rsidRDefault="00E0398F" w:rsidP="003E250E">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14:paraId="0F3511A8" w14:textId="77777777" w:rsidR="00E0398F" w:rsidRPr="009C07CE" w:rsidRDefault="00E0398F" w:rsidP="003E250E">
            <w:pPr>
              <w:spacing w:line="360" w:lineRule="auto"/>
              <w:jc w:val="left"/>
              <w:rPr>
                <w:rFonts w:cs="Arial"/>
                <w:b/>
                <w:sz w:val="14"/>
                <w:szCs w:val="16"/>
              </w:rPr>
            </w:pPr>
          </w:p>
        </w:tc>
        <w:tc>
          <w:tcPr>
            <w:tcW w:w="2971" w:type="dxa"/>
            <w:tcBorders>
              <w:top w:val="nil"/>
              <w:left w:val="nil"/>
              <w:bottom w:val="nil"/>
            </w:tcBorders>
            <w:shd w:val="clear" w:color="auto" w:fill="auto"/>
            <w:vAlign w:val="center"/>
          </w:tcPr>
          <w:p w14:paraId="01F30904" w14:textId="77777777" w:rsidR="00E0398F" w:rsidRPr="009C07CE" w:rsidRDefault="00E0398F" w:rsidP="003E250E">
            <w:pPr>
              <w:spacing w:line="360" w:lineRule="auto"/>
              <w:jc w:val="left"/>
              <w:rPr>
                <w:rFonts w:cs="Arial"/>
                <w:b/>
                <w:sz w:val="14"/>
                <w:szCs w:val="16"/>
              </w:rPr>
            </w:pPr>
          </w:p>
        </w:tc>
        <w:tc>
          <w:tcPr>
            <w:tcW w:w="666" w:type="dxa"/>
            <w:tcBorders>
              <w:tr2bl w:val="single" w:sz="4" w:space="0" w:color="auto"/>
            </w:tcBorders>
            <w:shd w:val="clear" w:color="auto" w:fill="auto"/>
            <w:vAlign w:val="center"/>
          </w:tcPr>
          <w:p w14:paraId="63AD8DA8" w14:textId="77777777" w:rsidR="00E0398F" w:rsidRPr="009C07CE" w:rsidRDefault="00E0398F" w:rsidP="003E250E">
            <w:pPr>
              <w:jc w:val="left"/>
              <w:rPr>
                <w:rFonts w:cs="Arial"/>
                <w:sz w:val="14"/>
                <w:szCs w:val="16"/>
              </w:rPr>
            </w:pPr>
          </w:p>
        </w:tc>
        <w:tc>
          <w:tcPr>
            <w:tcW w:w="705" w:type="dxa"/>
            <w:shd w:val="clear" w:color="auto" w:fill="auto"/>
            <w:vAlign w:val="center"/>
          </w:tcPr>
          <w:p w14:paraId="14205082" w14:textId="77777777" w:rsidR="00E0398F" w:rsidRPr="009C07CE" w:rsidRDefault="00E0398F" w:rsidP="003E250E">
            <w:pPr>
              <w:jc w:val="center"/>
              <w:rPr>
                <w:rFonts w:cs="Arial"/>
                <w:sz w:val="14"/>
                <w:szCs w:val="16"/>
              </w:rPr>
            </w:pPr>
            <w:r w:rsidRPr="009C07CE">
              <w:rPr>
                <w:rFonts w:cs="Arial"/>
                <w:sz w:val="14"/>
                <w:szCs w:val="16"/>
              </w:rPr>
              <w:t>DÍA</w:t>
            </w:r>
          </w:p>
        </w:tc>
        <w:tc>
          <w:tcPr>
            <w:tcW w:w="705" w:type="dxa"/>
            <w:shd w:val="clear" w:color="auto" w:fill="auto"/>
            <w:vAlign w:val="center"/>
          </w:tcPr>
          <w:p w14:paraId="36BD59FA" w14:textId="77777777" w:rsidR="00E0398F" w:rsidRPr="009C07CE" w:rsidRDefault="00E0398F" w:rsidP="003E250E">
            <w:pPr>
              <w:jc w:val="center"/>
              <w:rPr>
                <w:rFonts w:cs="Arial"/>
                <w:sz w:val="14"/>
                <w:szCs w:val="16"/>
              </w:rPr>
            </w:pPr>
            <w:r w:rsidRPr="009C07CE">
              <w:rPr>
                <w:rFonts w:cs="Arial"/>
                <w:sz w:val="14"/>
                <w:szCs w:val="16"/>
              </w:rPr>
              <w:t>MES</w:t>
            </w:r>
          </w:p>
        </w:tc>
        <w:tc>
          <w:tcPr>
            <w:tcW w:w="889" w:type="dxa"/>
            <w:shd w:val="clear" w:color="auto" w:fill="auto"/>
            <w:vAlign w:val="center"/>
          </w:tcPr>
          <w:p w14:paraId="1931A1FE" w14:textId="77777777" w:rsidR="00E0398F" w:rsidRPr="009C07CE" w:rsidRDefault="00E0398F" w:rsidP="003E250E">
            <w:pPr>
              <w:jc w:val="center"/>
              <w:rPr>
                <w:rFonts w:cs="Arial"/>
                <w:sz w:val="14"/>
                <w:szCs w:val="16"/>
              </w:rPr>
            </w:pPr>
            <w:r w:rsidRPr="009C07CE">
              <w:rPr>
                <w:rFonts w:cs="Arial"/>
                <w:sz w:val="14"/>
                <w:szCs w:val="16"/>
              </w:rPr>
              <w:t>AÑO</w:t>
            </w:r>
          </w:p>
        </w:tc>
      </w:tr>
    </w:tbl>
    <w:p w14:paraId="0FBA1EED" w14:textId="77777777" w:rsidR="00E0398F" w:rsidRPr="000F6BFB" w:rsidRDefault="00E0398F" w:rsidP="00E0398F">
      <w:pPr>
        <w:rPr>
          <w:rFonts w:cs="Arial"/>
          <w:b/>
          <w:sz w:val="16"/>
          <w:szCs w:val="16"/>
        </w:rPr>
      </w:pPr>
    </w:p>
    <w:tbl>
      <w:tblPr>
        <w:tblW w:w="10762" w:type="dxa"/>
        <w:jc w:val="center"/>
        <w:tblLayout w:type="fixed"/>
        <w:tblCellMar>
          <w:left w:w="70" w:type="dxa"/>
          <w:right w:w="70" w:type="dxa"/>
        </w:tblCellMar>
        <w:tblLook w:val="04A0" w:firstRow="1" w:lastRow="0" w:firstColumn="1" w:lastColumn="0" w:noHBand="0" w:noVBand="1"/>
      </w:tblPr>
      <w:tblGrid>
        <w:gridCol w:w="697"/>
        <w:gridCol w:w="426"/>
        <w:gridCol w:w="425"/>
        <w:gridCol w:w="12"/>
        <w:gridCol w:w="413"/>
        <w:gridCol w:w="1559"/>
        <w:gridCol w:w="171"/>
        <w:gridCol w:w="125"/>
        <w:gridCol w:w="130"/>
        <w:gridCol w:w="437"/>
        <w:gridCol w:w="105"/>
        <w:gridCol w:w="326"/>
        <w:gridCol w:w="1258"/>
        <w:gridCol w:w="160"/>
        <w:gridCol w:w="141"/>
        <w:gridCol w:w="278"/>
        <w:gridCol w:w="130"/>
        <w:gridCol w:w="301"/>
        <w:gridCol w:w="215"/>
        <w:gridCol w:w="51"/>
        <w:gridCol w:w="283"/>
        <w:gridCol w:w="296"/>
        <w:gridCol w:w="271"/>
        <w:gridCol w:w="18"/>
        <w:gridCol w:w="1276"/>
        <w:gridCol w:w="1258"/>
      </w:tblGrid>
      <w:tr w:rsidR="00E0398F" w:rsidRPr="00E01E0C" w14:paraId="485A5397" w14:textId="77777777" w:rsidTr="003E250E">
        <w:trPr>
          <w:trHeight w:val="237"/>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14:paraId="724125F6" w14:textId="77777777" w:rsidR="00E0398F" w:rsidRPr="00E01E0C" w:rsidRDefault="00E0398F" w:rsidP="003E250E">
            <w:pPr>
              <w:spacing w:line="276" w:lineRule="auto"/>
              <w:jc w:val="left"/>
              <w:rPr>
                <w:rFonts w:eastAsia="Times New Roman" w:cs="Arial"/>
                <w:b/>
                <w:bCs/>
                <w:i/>
                <w:iCs/>
                <w:sz w:val="14"/>
                <w:szCs w:val="16"/>
                <w:lang w:val="de-DE" w:eastAsia="de-DE"/>
              </w:rPr>
            </w:pPr>
            <w:r w:rsidRPr="00E01E0C">
              <w:rPr>
                <w:rFonts w:cs="Arial"/>
                <w:sz w:val="14"/>
                <w:szCs w:val="16"/>
              </w:rPr>
              <w:t xml:space="preserve"> </w:t>
            </w:r>
            <w:r>
              <w:rPr>
                <w:rFonts w:eastAsia="Times New Roman" w:cs="Arial"/>
                <w:b/>
                <w:bCs/>
                <w:i/>
                <w:iCs/>
                <w:sz w:val="14"/>
                <w:szCs w:val="16"/>
                <w:lang w:eastAsia="de-DE"/>
              </w:rPr>
              <w:t>DATOS DEL LA EMPRESA</w:t>
            </w:r>
          </w:p>
        </w:tc>
      </w:tr>
      <w:tr w:rsidR="00E0398F" w:rsidRPr="00E01E0C" w14:paraId="23EB1BA4" w14:textId="77777777" w:rsidTr="003E250E">
        <w:trPr>
          <w:trHeight w:val="186"/>
          <w:jc w:val="center"/>
        </w:trPr>
        <w:tc>
          <w:tcPr>
            <w:tcW w:w="1973" w:type="dxa"/>
            <w:gridSpan w:val="5"/>
            <w:tcBorders>
              <w:top w:val="nil"/>
              <w:left w:val="single" w:sz="4" w:space="0" w:color="auto"/>
              <w:bottom w:val="single" w:sz="4" w:space="0" w:color="auto"/>
              <w:right w:val="single" w:sz="4" w:space="0" w:color="auto"/>
            </w:tcBorders>
            <w:shd w:val="clear" w:color="auto" w:fill="auto"/>
            <w:noWrap/>
            <w:vAlign w:val="center"/>
          </w:tcPr>
          <w:p w14:paraId="4C45A032" w14:textId="77777777" w:rsidR="00E0398F" w:rsidRPr="00E01E0C" w:rsidRDefault="00E0398F" w:rsidP="003E250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 o razón social</w:t>
            </w:r>
          </w:p>
        </w:tc>
        <w:tc>
          <w:tcPr>
            <w:tcW w:w="4820" w:type="dxa"/>
            <w:gridSpan w:val="12"/>
            <w:tcBorders>
              <w:top w:val="nil"/>
              <w:left w:val="nil"/>
              <w:bottom w:val="single" w:sz="4" w:space="0" w:color="auto"/>
              <w:right w:val="single" w:sz="4" w:space="0" w:color="auto"/>
            </w:tcBorders>
            <w:shd w:val="clear" w:color="auto" w:fill="auto"/>
            <w:noWrap/>
            <w:vAlign w:val="center"/>
          </w:tcPr>
          <w:p w14:paraId="261F7DED" w14:textId="77777777" w:rsidR="00E0398F" w:rsidRPr="00E01E0C" w:rsidRDefault="00E0398F" w:rsidP="003E250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567" w:type="dxa"/>
            <w:gridSpan w:val="3"/>
            <w:tcBorders>
              <w:top w:val="nil"/>
              <w:left w:val="nil"/>
              <w:bottom w:val="single" w:sz="4" w:space="0" w:color="auto"/>
              <w:right w:val="single" w:sz="4" w:space="0" w:color="auto"/>
            </w:tcBorders>
            <w:shd w:val="clear" w:color="auto" w:fill="auto"/>
            <w:vAlign w:val="center"/>
          </w:tcPr>
          <w:p w14:paraId="212EA5D2" w14:textId="77777777" w:rsidR="00E0398F" w:rsidRPr="00E01E0C" w:rsidRDefault="00E0398F" w:rsidP="003E250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RUC</w:t>
            </w:r>
          </w:p>
        </w:tc>
        <w:tc>
          <w:tcPr>
            <w:tcW w:w="3402" w:type="dxa"/>
            <w:gridSpan w:val="6"/>
            <w:tcBorders>
              <w:top w:val="nil"/>
              <w:left w:val="nil"/>
              <w:bottom w:val="single" w:sz="4" w:space="0" w:color="auto"/>
              <w:right w:val="single" w:sz="4" w:space="0" w:color="auto"/>
            </w:tcBorders>
            <w:shd w:val="clear" w:color="auto" w:fill="auto"/>
            <w:vAlign w:val="center"/>
          </w:tcPr>
          <w:p w14:paraId="159C3006" w14:textId="77777777" w:rsidR="00E0398F" w:rsidRPr="00E01E0C" w:rsidRDefault="00E0398F" w:rsidP="003E250E">
            <w:pPr>
              <w:spacing w:line="480" w:lineRule="auto"/>
              <w:jc w:val="left"/>
              <w:rPr>
                <w:rFonts w:eastAsia="Times New Roman" w:cs="Arial"/>
                <w:color w:val="000000"/>
                <w:sz w:val="14"/>
                <w:szCs w:val="16"/>
                <w:lang w:eastAsia="de-DE"/>
              </w:rPr>
            </w:pPr>
          </w:p>
        </w:tc>
      </w:tr>
      <w:tr w:rsidR="00E0398F" w:rsidRPr="00E01E0C" w14:paraId="5F81068F" w14:textId="77777777" w:rsidTr="003E250E">
        <w:trPr>
          <w:trHeight w:val="261"/>
          <w:jc w:val="center"/>
        </w:trPr>
        <w:tc>
          <w:tcPr>
            <w:tcW w:w="1973" w:type="dxa"/>
            <w:gridSpan w:val="5"/>
            <w:tcBorders>
              <w:top w:val="nil"/>
              <w:left w:val="single" w:sz="4" w:space="0" w:color="auto"/>
              <w:right w:val="single" w:sz="4" w:space="0" w:color="auto"/>
            </w:tcBorders>
            <w:shd w:val="clear" w:color="auto" w:fill="auto"/>
            <w:noWrap/>
            <w:vAlign w:val="center"/>
          </w:tcPr>
          <w:p w14:paraId="0D9024AB" w14:textId="77777777" w:rsidR="00E0398F" w:rsidRPr="00E01E0C" w:rsidRDefault="00E0398F" w:rsidP="003E250E">
            <w:pPr>
              <w:spacing w:line="276" w:lineRule="auto"/>
              <w:jc w:val="left"/>
              <w:rPr>
                <w:rFonts w:cs="Arial"/>
                <w:sz w:val="14"/>
                <w:szCs w:val="16"/>
              </w:rPr>
            </w:pPr>
            <w:r w:rsidRPr="00E01E0C">
              <w:rPr>
                <w:rFonts w:cs="Arial"/>
                <w:sz w:val="14"/>
                <w:szCs w:val="16"/>
              </w:rPr>
              <w:t xml:space="preserve">Nombre del propietario / </w:t>
            </w:r>
          </w:p>
          <w:p w14:paraId="6DDB6F89" w14:textId="77777777" w:rsidR="00E0398F" w:rsidRPr="00E01E0C" w:rsidRDefault="00E0398F" w:rsidP="003E250E">
            <w:pPr>
              <w:spacing w:line="276" w:lineRule="auto"/>
              <w:jc w:val="left"/>
              <w:rPr>
                <w:rFonts w:cs="Arial"/>
                <w:sz w:val="14"/>
                <w:szCs w:val="16"/>
              </w:rPr>
            </w:pPr>
            <w:r w:rsidRPr="00E01E0C">
              <w:rPr>
                <w:rFonts w:cs="Arial"/>
                <w:sz w:val="14"/>
                <w:szCs w:val="16"/>
              </w:rPr>
              <w:t xml:space="preserve">Representante legal </w:t>
            </w:r>
          </w:p>
        </w:tc>
        <w:tc>
          <w:tcPr>
            <w:tcW w:w="4271" w:type="dxa"/>
            <w:gridSpan w:val="9"/>
            <w:tcBorders>
              <w:top w:val="nil"/>
              <w:left w:val="single" w:sz="4" w:space="0" w:color="auto"/>
              <w:right w:val="single" w:sz="4" w:space="0" w:color="auto"/>
            </w:tcBorders>
            <w:shd w:val="clear" w:color="auto" w:fill="auto"/>
            <w:vAlign w:val="center"/>
          </w:tcPr>
          <w:p w14:paraId="1652DC8C" w14:textId="77777777" w:rsidR="00E0398F" w:rsidRPr="00E01E0C" w:rsidRDefault="00E0398F" w:rsidP="003E250E">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850" w:type="dxa"/>
            <w:gridSpan w:val="4"/>
            <w:tcBorders>
              <w:top w:val="nil"/>
              <w:left w:val="single" w:sz="4" w:space="0" w:color="auto"/>
              <w:right w:val="single" w:sz="4" w:space="0" w:color="auto"/>
            </w:tcBorders>
            <w:shd w:val="clear" w:color="auto" w:fill="auto"/>
            <w:vAlign w:val="center"/>
          </w:tcPr>
          <w:p w14:paraId="03E3B16B" w14:textId="77777777" w:rsidR="00E0398F" w:rsidRPr="00E01E0C" w:rsidRDefault="00E0398F" w:rsidP="003E250E">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Número de factura </w:t>
            </w:r>
          </w:p>
        </w:tc>
        <w:tc>
          <w:tcPr>
            <w:tcW w:w="1134" w:type="dxa"/>
            <w:gridSpan w:val="6"/>
            <w:tcBorders>
              <w:top w:val="nil"/>
              <w:left w:val="single" w:sz="4" w:space="0" w:color="auto"/>
              <w:right w:val="single" w:sz="4" w:space="0" w:color="auto"/>
            </w:tcBorders>
            <w:shd w:val="clear" w:color="auto" w:fill="auto"/>
            <w:vAlign w:val="center"/>
          </w:tcPr>
          <w:p w14:paraId="5119FF15" w14:textId="77777777" w:rsidR="00E0398F" w:rsidRPr="00E01E0C" w:rsidRDefault="00E0398F" w:rsidP="003E250E">
            <w:pPr>
              <w:spacing w:line="276" w:lineRule="auto"/>
              <w:jc w:val="left"/>
              <w:rPr>
                <w:rFonts w:eastAsia="Times New Roman" w:cs="Arial"/>
                <w:color w:val="000000"/>
                <w:sz w:val="14"/>
                <w:szCs w:val="16"/>
                <w:lang w:eastAsia="de-DE"/>
              </w:rPr>
            </w:pPr>
          </w:p>
        </w:tc>
        <w:tc>
          <w:tcPr>
            <w:tcW w:w="1276" w:type="dxa"/>
            <w:tcBorders>
              <w:top w:val="nil"/>
              <w:left w:val="single" w:sz="4" w:space="0" w:color="auto"/>
              <w:right w:val="single" w:sz="4" w:space="0" w:color="auto"/>
            </w:tcBorders>
            <w:shd w:val="clear" w:color="auto" w:fill="auto"/>
            <w:vAlign w:val="center"/>
          </w:tcPr>
          <w:p w14:paraId="6D5B9EB8" w14:textId="77777777" w:rsidR="00E0398F" w:rsidRPr="00E01E0C" w:rsidRDefault="00E0398F" w:rsidP="003E250E">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nil"/>
              <w:left w:val="single" w:sz="4" w:space="0" w:color="auto"/>
              <w:right w:val="single" w:sz="4" w:space="0" w:color="auto"/>
            </w:tcBorders>
            <w:shd w:val="clear" w:color="auto" w:fill="auto"/>
            <w:vAlign w:val="center"/>
          </w:tcPr>
          <w:p w14:paraId="6EE4EDBB" w14:textId="77777777" w:rsidR="00E0398F" w:rsidRPr="00E01E0C" w:rsidRDefault="00E0398F" w:rsidP="003E250E">
            <w:pPr>
              <w:spacing w:line="276" w:lineRule="auto"/>
              <w:jc w:val="left"/>
              <w:rPr>
                <w:rFonts w:eastAsia="Times New Roman" w:cs="Arial"/>
                <w:color w:val="000000"/>
                <w:sz w:val="14"/>
                <w:szCs w:val="16"/>
                <w:lang w:eastAsia="de-DE"/>
              </w:rPr>
            </w:pPr>
          </w:p>
        </w:tc>
      </w:tr>
      <w:tr w:rsidR="00E0398F" w:rsidRPr="00E01E0C" w14:paraId="461B0A16" w14:textId="77777777" w:rsidTr="003E250E">
        <w:trPr>
          <w:trHeight w:val="106"/>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14:paraId="73E57DE1" w14:textId="77777777" w:rsidR="00E0398F" w:rsidRPr="00E01E0C" w:rsidRDefault="00E0398F" w:rsidP="003E250E">
            <w:pPr>
              <w:spacing w:line="276" w:lineRule="auto"/>
              <w:jc w:val="left"/>
              <w:rPr>
                <w:rFonts w:eastAsia="Times New Roman" w:cs="Arial"/>
                <w:b/>
                <w:bCs/>
                <w:i/>
                <w:iCs/>
                <w:sz w:val="14"/>
                <w:szCs w:val="16"/>
                <w:lang w:eastAsia="de-DE"/>
              </w:rPr>
            </w:pPr>
            <w:r w:rsidRPr="00E01E0C">
              <w:rPr>
                <w:rFonts w:eastAsia="Times New Roman" w:cs="Arial"/>
                <w:b/>
                <w:bCs/>
                <w:i/>
                <w:iCs/>
                <w:sz w:val="14"/>
                <w:szCs w:val="16"/>
                <w:lang w:eastAsia="de-DE"/>
              </w:rPr>
              <w:t xml:space="preserve">UBICACIÓN </w:t>
            </w:r>
          </w:p>
        </w:tc>
      </w:tr>
      <w:tr w:rsidR="00E0398F" w:rsidRPr="00E01E0C" w14:paraId="1350BAF1" w14:textId="77777777" w:rsidTr="003E250E">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165ED6D2"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Provincia</w:t>
            </w:r>
          </w:p>
        </w:tc>
        <w:tc>
          <w:tcPr>
            <w:tcW w:w="2580" w:type="dxa"/>
            <w:gridSpan w:val="5"/>
            <w:tcBorders>
              <w:top w:val="nil"/>
              <w:left w:val="single" w:sz="4" w:space="0" w:color="auto"/>
              <w:bottom w:val="single" w:sz="4" w:space="0" w:color="auto"/>
              <w:right w:val="single" w:sz="4" w:space="0" w:color="auto"/>
            </w:tcBorders>
            <w:shd w:val="clear" w:color="auto" w:fill="auto"/>
            <w:vAlign w:val="center"/>
          </w:tcPr>
          <w:p w14:paraId="4F63EE2F"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797" w:type="dxa"/>
            <w:gridSpan w:val="4"/>
            <w:tcBorders>
              <w:top w:val="nil"/>
              <w:left w:val="single" w:sz="4" w:space="0" w:color="auto"/>
              <w:bottom w:val="single" w:sz="4" w:space="0" w:color="auto"/>
              <w:right w:val="single" w:sz="4" w:space="0" w:color="auto"/>
            </w:tcBorders>
            <w:shd w:val="clear" w:color="auto" w:fill="auto"/>
            <w:vAlign w:val="center"/>
          </w:tcPr>
          <w:p w14:paraId="47B56E3F"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Cantón</w:t>
            </w:r>
          </w:p>
        </w:tc>
        <w:tc>
          <w:tcPr>
            <w:tcW w:w="2809" w:type="dxa"/>
            <w:gridSpan w:val="8"/>
            <w:tcBorders>
              <w:top w:val="nil"/>
              <w:left w:val="single" w:sz="4" w:space="0" w:color="auto"/>
              <w:bottom w:val="single" w:sz="4" w:space="0" w:color="auto"/>
              <w:right w:val="single" w:sz="4" w:space="0" w:color="auto"/>
            </w:tcBorders>
            <w:shd w:val="clear" w:color="auto" w:fill="auto"/>
            <w:vAlign w:val="center"/>
          </w:tcPr>
          <w:p w14:paraId="16533351" w14:textId="77777777" w:rsidR="00E0398F" w:rsidRPr="00E01E0C" w:rsidRDefault="00E0398F" w:rsidP="003E250E">
            <w:pPr>
              <w:spacing w:line="480" w:lineRule="auto"/>
              <w:jc w:val="left"/>
              <w:rPr>
                <w:rFonts w:eastAsia="Times New Roman" w:cs="Arial"/>
                <w:color w:val="000000"/>
                <w:sz w:val="14"/>
                <w:szCs w:val="16"/>
                <w:lang w:val="de-DE" w:eastAsia="de-DE"/>
              </w:rPr>
            </w:pPr>
          </w:p>
        </w:tc>
        <w:tc>
          <w:tcPr>
            <w:tcW w:w="901" w:type="dxa"/>
            <w:gridSpan w:val="4"/>
            <w:tcBorders>
              <w:top w:val="nil"/>
              <w:left w:val="single" w:sz="4" w:space="0" w:color="auto"/>
              <w:bottom w:val="single" w:sz="4" w:space="0" w:color="auto"/>
              <w:right w:val="single" w:sz="4" w:space="0" w:color="auto"/>
            </w:tcBorders>
            <w:shd w:val="clear" w:color="auto" w:fill="auto"/>
            <w:vAlign w:val="center"/>
          </w:tcPr>
          <w:p w14:paraId="10E46865"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Parroquia</w:t>
            </w:r>
          </w:p>
        </w:tc>
        <w:tc>
          <w:tcPr>
            <w:tcW w:w="2552" w:type="dxa"/>
            <w:gridSpan w:val="3"/>
            <w:tcBorders>
              <w:top w:val="nil"/>
              <w:left w:val="single" w:sz="4" w:space="0" w:color="auto"/>
              <w:bottom w:val="single" w:sz="4" w:space="0" w:color="auto"/>
              <w:right w:val="single" w:sz="4" w:space="0" w:color="auto"/>
            </w:tcBorders>
            <w:shd w:val="clear" w:color="auto" w:fill="auto"/>
            <w:vAlign w:val="center"/>
          </w:tcPr>
          <w:p w14:paraId="2585A67C" w14:textId="77777777" w:rsidR="00E0398F" w:rsidRPr="00E01E0C" w:rsidRDefault="00E0398F" w:rsidP="003E250E">
            <w:pPr>
              <w:spacing w:line="480" w:lineRule="auto"/>
              <w:jc w:val="left"/>
              <w:rPr>
                <w:rFonts w:eastAsia="Times New Roman" w:cs="Arial"/>
                <w:color w:val="000000"/>
                <w:sz w:val="14"/>
                <w:szCs w:val="16"/>
                <w:lang w:val="de-DE" w:eastAsia="de-DE"/>
              </w:rPr>
            </w:pPr>
          </w:p>
        </w:tc>
      </w:tr>
      <w:tr w:rsidR="00E0398F" w:rsidRPr="00E01E0C" w14:paraId="47AB1EC3" w14:textId="77777777" w:rsidTr="003E250E">
        <w:trPr>
          <w:trHeight w:val="138"/>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1B206580"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Dirección</w:t>
            </w:r>
          </w:p>
        </w:tc>
        <w:tc>
          <w:tcPr>
            <w:tcW w:w="9639" w:type="dxa"/>
            <w:gridSpan w:val="24"/>
            <w:tcBorders>
              <w:top w:val="nil"/>
              <w:left w:val="nil"/>
              <w:bottom w:val="single" w:sz="4" w:space="0" w:color="auto"/>
              <w:right w:val="single" w:sz="4" w:space="0" w:color="auto"/>
            </w:tcBorders>
            <w:shd w:val="clear" w:color="auto" w:fill="auto"/>
            <w:noWrap/>
            <w:vAlign w:val="center"/>
          </w:tcPr>
          <w:p w14:paraId="44E2B0F2"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r>
      <w:tr w:rsidR="00E0398F" w:rsidRPr="00E01E0C" w14:paraId="15B206EA" w14:textId="77777777" w:rsidTr="003E250E">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14:paraId="0AC7F96F"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Coordenadas</w:t>
            </w:r>
          </w:p>
        </w:tc>
        <w:tc>
          <w:tcPr>
            <w:tcW w:w="425" w:type="dxa"/>
            <w:tcBorders>
              <w:top w:val="nil"/>
              <w:left w:val="single" w:sz="4" w:space="0" w:color="auto"/>
              <w:bottom w:val="single" w:sz="4" w:space="0" w:color="auto"/>
              <w:right w:val="single" w:sz="4" w:space="0" w:color="auto"/>
            </w:tcBorders>
            <w:shd w:val="clear" w:color="auto" w:fill="auto"/>
            <w:vAlign w:val="center"/>
          </w:tcPr>
          <w:p w14:paraId="34B8BB97"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X</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14:paraId="2E016666" w14:textId="77777777" w:rsidR="00E0398F" w:rsidRPr="00E01E0C" w:rsidRDefault="00E0398F" w:rsidP="003E250E">
            <w:pPr>
              <w:spacing w:line="480" w:lineRule="auto"/>
              <w:jc w:val="left"/>
              <w:rPr>
                <w:rFonts w:eastAsia="Times New Roman" w:cs="Arial"/>
                <w:color w:val="000000"/>
                <w:sz w:val="14"/>
                <w:szCs w:val="16"/>
                <w:lang w:val="de-DE" w:eastAsia="de-DE"/>
              </w:rPr>
            </w:pPr>
          </w:p>
        </w:tc>
        <w:tc>
          <w:tcPr>
            <w:tcW w:w="426" w:type="dxa"/>
            <w:gridSpan w:val="3"/>
            <w:tcBorders>
              <w:top w:val="nil"/>
              <w:left w:val="single" w:sz="4" w:space="0" w:color="auto"/>
              <w:bottom w:val="single" w:sz="4" w:space="0" w:color="auto"/>
              <w:right w:val="single" w:sz="4" w:space="0" w:color="auto"/>
            </w:tcBorders>
            <w:shd w:val="clear" w:color="auto" w:fill="auto"/>
            <w:vAlign w:val="center"/>
          </w:tcPr>
          <w:p w14:paraId="06C22908"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Y</w:t>
            </w:r>
          </w:p>
        </w:tc>
        <w:tc>
          <w:tcPr>
            <w:tcW w:w="2126" w:type="dxa"/>
            <w:gridSpan w:val="4"/>
            <w:tcBorders>
              <w:top w:val="nil"/>
              <w:left w:val="single" w:sz="4" w:space="0" w:color="auto"/>
              <w:bottom w:val="single" w:sz="4" w:space="0" w:color="auto"/>
            </w:tcBorders>
            <w:shd w:val="clear" w:color="auto" w:fill="auto"/>
            <w:vAlign w:val="center"/>
          </w:tcPr>
          <w:p w14:paraId="61ACC071" w14:textId="77777777" w:rsidR="00E0398F" w:rsidRPr="00E01E0C" w:rsidRDefault="00E0398F" w:rsidP="003E250E">
            <w:pPr>
              <w:spacing w:line="480" w:lineRule="auto"/>
              <w:jc w:val="left"/>
              <w:rPr>
                <w:rFonts w:eastAsia="Times New Roman" w:cs="Arial"/>
                <w:color w:val="000000"/>
                <w:sz w:val="14"/>
                <w:szCs w:val="16"/>
                <w:lang w:val="de-DE" w:eastAsia="de-DE"/>
              </w:rPr>
            </w:pPr>
          </w:p>
        </w:tc>
        <w:tc>
          <w:tcPr>
            <w:tcW w:w="1276" w:type="dxa"/>
            <w:gridSpan w:val="7"/>
            <w:tcBorders>
              <w:top w:val="nil"/>
              <w:left w:val="single" w:sz="4" w:space="0" w:color="auto"/>
              <w:bottom w:val="single" w:sz="4" w:space="0" w:color="auto"/>
              <w:right w:val="single" w:sz="4" w:space="0" w:color="auto"/>
            </w:tcBorders>
            <w:shd w:val="clear" w:color="auto" w:fill="auto"/>
            <w:vAlign w:val="center"/>
          </w:tcPr>
          <w:p w14:paraId="3B5F9328"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Superficie en m</w:t>
            </w:r>
            <w:r w:rsidRPr="00E01E0C">
              <w:rPr>
                <w:rFonts w:eastAsia="Times New Roman" w:cs="Arial"/>
                <w:color w:val="000000"/>
                <w:sz w:val="14"/>
                <w:szCs w:val="16"/>
                <w:vertAlign w:val="superscript"/>
                <w:lang w:val="de-DE" w:eastAsia="de-DE"/>
              </w:rPr>
              <w:t>2</w:t>
            </w:r>
          </w:p>
        </w:tc>
        <w:tc>
          <w:tcPr>
            <w:tcW w:w="3402" w:type="dxa"/>
            <w:gridSpan w:val="6"/>
            <w:tcBorders>
              <w:top w:val="nil"/>
              <w:left w:val="single" w:sz="4" w:space="0" w:color="auto"/>
              <w:bottom w:val="single" w:sz="4" w:space="0" w:color="auto"/>
              <w:right w:val="single" w:sz="4" w:space="0" w:color="auto"/>
            </w:tcBorders>
            <w:shd w:val="clear" w:color="auto" w:fill="auto"/>
            <w:vAlign w:val="center"/>
          </w:tcPr>
          <w:p w14:paraId="5C9D32C8" w14:textId="77777777" w:rsidR="00E0398F" w:rsidRPr="00E01E0C" w:rsidRDefault="00E0398F" w:rsidP="003E250E">
            <w:pPr>
              <w:spacing w:line="480" w:lineRule="auto"/>
              <w:jc w:val="left"/>
              <w:rPr>
                <w:rFonts w:eastAsia="Times New Roman" w:cs="Arial"/>
                <w:color w:val="000000"/>
                <w:sz w:val="14"/>
                <w:szCs w:val="16"/>
                <w:lang w:val="de-DE" w:eastAsia="de-DE"/>
              </w:rPr>
            </w:pPr>
          </w:p>
        </w:tc>
      </w:tr>
      <w:tr w:rsidR="00E0398F" w:rsidRPr="00E01E0C" w14:paraId="03FA0E65" w14:textId="77777777" w:rsidTr="003E250E">
        <w:trPr>
          <w:trHeight w:val="99"/>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14:paraId="69BFF3D4" w14:textId="77777777" w:rsidR="00E0398F" w:rsidRPr="00E01E0C" w:rsidRDefault="00E0398F" w:rsidP="003E250E">
            <w:pPr>
              <w:spacing w:line="276" w:lineRule="auto"/>
              <w:jc w:val="left"/>
              <w:rPr>
                <w:rFonts w:eastAsia="Times New Roman" w:cs="Arial"/>
                <w:b/>
                <w:bCs/>
                <w:i/>
                <w:iCs/>
                <w:color w:val="FFFFFF"/>
                <w:sz w:val="14"/>
                <w:szCs w:val="16"/>
                <w:lang w:val="de-DE" w:eastAsia="de-DE"/>
              </w:rPr>
            </w:pPr>
            <w:r w:rsidRPr="00E01E0C">
              <w:rPr>
                <w:rFonts w:eastAsia="Times New Roman" w:cs="Arial"/>
                <w:b/>
                <w:bCs/>
                <w:i/>
                <w:iCs/>
                <w:sz w:val="14"/>
                <w:szCs w:val="16"/>
                <w:lang w:eastAsia="de-DE"/>
              </w:rPr>
              <w:t>RE</w:t>
            </w:r>
            <w:r>
              <w:rPr>
                <w:rFonts w:eastAsia="Times New Roman" w:cs="Arial"/>
                <w:b/>
                <w:bCs/>
                <w:i/>
                <w:iCs/>
                <w:sz w:val="14"/>
                <w:szCs w:val="16"/>
                <w:lang w:eastAsia="de-DE"/>
              </w:rPr>
              <w:t xml:space="preserve">SPONSABLE </w:t>
            </w:r>
            <w:r w:rsidRPr="00E01E0C">
              <w:rPr>
                <w:rFonts w:eastAsia="Times New Roman" w:cs="Arial"/>
                <w:b/>
                <w:bCs/>
                <w:i/>
                <w:iCs/>
                <w:sz w:val="14"/>
                <w:szCs w:val="16"/>
                <w:lang w:eastAsia="de-DE"/>
              </w:rPr>
              <w:t xml:space="preserve">TÉCNICO </w:t>
            </w:r>
          </w:p>
        </w:tc>
      </w:tr>
      <w:tr w:rsidR="00E0398F" w:rsidRPr="00E01E0C" w14:paraId="239D7E32" w14:textId="77777777" w:rsidTr="003E250E">
        <w:trPr>
          <w:trHeight w:val="180"/>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B06EE44" w14:textId="77777777" w:rsidR="00E0398F" w:rsidRPr="00E01E0C" w:rsidRDefault="00E0398F" w:rsidP="003E250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w:t>
            </w: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14:paraId="43EF7BAC" w14:textId="77777777" w:rsidR="00E0398F" w:rsidRPr="00E01E0C" w:rsidRDefault="00E0398F" w:rsidP="003E250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1: </w:t>
            </w:r>
          </w:p>
        </w:tc>
        <w:tc>
          <w:tcPr>
            <w:tcW w:w="1559" w:type="dxa"/>
            <w:gridSpan w:val="3"/>
            <w:tcBorders>
              <w:top w:val="single" w:sz="4" w:space="0" w:color="auto"/>
              <w:left w:val="nil"/>
              <w:bottom w:val="single" w:sz="4" w:space="0" w:color="auto"/>
            </w:tcBorders>
            <w:shd w:val="clear" w:color="auto" w:fill="auto"/>
            <w:vAlign w:val="center"/>
          </w:tcPr>
          <w:p w14:paraId="55684E93" w14:textId="77777777" w:rsidR="00E0398F" w:rsidRPr="00E01E0C" w:rsidRDefault="00E0398F" w:rsidP="003E250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14:paraId="1D9B361F" w14:textId="77777777" w:rsidR="00E0398F" w:rsidRPr="00E01E0C" w:rsidRDefault="00E0398F" w:rsidP="003E250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Si___        No___</w:t>
            </w:r>
          </w:p>
        </w:tc>
        <w:tc>
          <w:tcPr>
            <w:tcW w:w="3119" w:type="dxa"/>
            <w:gridSpan w:val="5"/>
            <w:tcBorders>
              <w:top w:val="single" w:sz="4" w:space="0" w:color="auto"/>
              <w:left w:val="nil"/>
              <w:bottom w:val="single" w:sz="4" w:space="0" w:color="auto"/>
              <w:right w:val="single" w:sz="4" w:space="0" w:color="auto"/>
            </w:tcBorders>
            <w:shd w:val="clear" w:color="auto" w:fill="auto"/>
            <w:vAlign w:val="center"/>
          </w:tcPr>
          <w:p w14:paraId="6677F922" w14:textId="77777777" w:rsidR="00E0398F" w:rsidRPr="00E01E0C" w:rsidRDefault="00E0398F" w:rsidP="003E250E">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E0398F" w:rsidRPr="00E01E0C" w14:paraId="4C615B73" w14:textId="77777777" w:rsidTr="003E250E">
        <w:trPr>
          <w:trHeight w:val="215"/>
          <w:jc w:val="center"/>
        </w:trPr>
        <w:tc>
          <w:tcPr>
            <w:tcW w:w="6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FF0CC4" w14:textId="77777777" w:rsidR="00E0398F" w:rsidRPr="00E01E0C" w:rsidRDefault="00E0398F" w:rsidP="003E250E">
            <w:pPr>
              <w:spacing w:line="480" w:lineRule="auto"/>
              <w:jc w:val="left"/>
              <w:rPr>
                <w:rFonts w:eastAsia="Times New Roman" w:cs="Arial"/>
                <w:color w:val="000000"/>
                <w:sz w:val="14"/>
                <w:szCs w:val="16"/>
                <w:lang w:eastAsia="de-DE"/>
              </w:rPr>
            </w:pP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14:paraId="3299BBC8" w14:textId="77777777" w:rsidR="00E0398F" w:rsidRPr="00E01E0C" w:rsidRDefault="00E0398F" w:rsidP="003E250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2:</w:t>
            </w:r>
          </w:p>
        </w:tc>
        <w:tc>
          <w:tcPr>
            <w:tcW w:w="1559" w:type="dxa"/>
            <w:gridSpan w:val="3"/>
            <w:tcBorders>
              <w:top w:val="single" w:sz="4" w:space="0" w:color="auto"/>
              <w:left w:val="nil"/>
              <w:bottom w:val="single" w:sz="4" w:space="0" w:color="auto"/>
            </w:tcBorders>
            <w:shd w:val="clear" w:color="auto" w:fill="auto"/>
            <w:vAlign w:val="center"/>
          </w:tcPr>
          <w:p w14:paraId="4EC5B5CE" w14:textId="77777777" w:rsidR="00E0398F" w:rsidRPr="00E01E0C" w:rsidRDefault="00E0398F" w:rsidP="003E250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14:paraId="11DC8AFD" w14:textId="77777777" w:rsidR="00E0398F" w:rsidRPr="00E01E0C" w:rsidRDefault="00E0398F" w:rsidP="003E250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Si___        No___</w:t>
            </w:r>
          </w:p>
        </w:tc>
        <w:tc>
          <w:tcPr>
            <w:tcW w:w="3119" w:type="dxa"/>
            <w:gridSpan w:val="5"/>
            <w:tcBorders>
              <w:top w:val="single" w:sz="4" w:space="0" w:color="auto"/>
              <w:left w:val="nil"/>
              <w:bottom w:val="single" w:sz="4" w:space="0" w:color="auto"/>
              <w:right w:val="single" w:sz="4" w:space="0" w:color="auto"/>
            </w:tcBorders>
            <w:shd w:val="clear" w:color="auto" w:fill="auto"/>
            <w:vAlign w:val="center"/>
          </w:tcPr>
          <w:p w14:paraId="54CCB5A5" w14:textId="77777777" w:rsidR="00E0398F" w:rsidRPr="00E01E0C" w:rsidRDefault="00E0398F" w:rsidP="003E250E">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E0398F" w:rsidRPr="00E01E0C" w14:paraId="2B88F7F8" w14:textId="77777777" w:rsidTr="003E250E">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DFE22D1"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14:paraId="298A962D"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44B0058D"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14:paraId="2FD1DDD2" w14:textId="77777777" w:rsidR="00E0398F" w:rsidRPr="00E01E0C" w:rsidRDefault="00E0398F" w:rsidP="003E250E">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14:paraId="213794D6"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4"/>
            <w:tcBorders>
              <w:top w:val="single" w:sz="4" w:space="0" w:color="auto"/>
              <w:left w:val="nil"/>
              <w:bottom w:val="single" w:sz="4" w:space="0" w:color="auto"/>
              <w:right w:val="single" w:sz="4" w:space="0" w:color="auto"/>
            </w:tcBorders>
            <w:shd w:val="clear" w:color="auto" w:fill="auto"/>
            <w:vAlign w:val="center"/>
          </w:tcPr>
          <w:p w14:paraId="6C559D85" w14:textId="77777777" w:rsidR="00E0398F" w:rsidRPr="00E01E0C" w:rsidRDefault="00E0398F" w:rsidP="003E250E">
            <w:pPr>
              <w:spacing w:line="480" w:lineRule="auto"/>
              <w:jc w:val="left"/>
              <w:rPr>
                <w:rFonts w:eastAsia="Times New Roman" w:cs="Arial"/>
                <w:color w:val="000000"/>
                <w:sz w:val="14"/>
                <w:szCs w:val="16"/>
                <w:lang w:val="de-DE" w:eastAsia="de-DE"/>
              </w:rPr>
            </w:pPr>
          </w:p>
        </w:tc>
      </w:tr>
      <w:tr w:rsidR="00E0398F" w:rsidRPr="00E01E0C" w14:paraId="6F140E40" w14:textId="77777777" w:rsidTr="003E250E">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09DBA4A"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14:paraId="7E007083"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14:paraId="71E9444D"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14:paraId="1CEE41C6" w14:textId="77777777" w:rsidR="00E0398F" w:rsidRPr="00E01E0C" w:rsidRDefault="00E0398F" w:rsidP="003E250E">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14:paraId="7B5E0FE2" w14:textId="77777777" w:rsidR="00E0398F" w:rsidRPr="00E01E0C" w:rsidRDefault="00E0398F" w:rsidP="003E250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4"/>
            <w:tcBorders>
              <w:top w:val="single" w:sz="4" w:space="0" w:color="auto"/>
              <w:left w:val="nil"/>
              <w:bottom w:val="single" w:sz="4" w:space="0" w:color="auto"/>
              <w:right w:val="single" w:sz="4" w:space="0" w:color="auto"/>
            </w:tcBorders>
            <w:shd w:val="clear" w:color="auto" w:fill="auto"/>
            <w:vAlign w:val="center"/>
          </w:tcPr>
          <w:p w14:paraId="629451D4" w14:textId="77777777" w:rsidR="00E0398F" w:rsidRPr="00E01E0C" w:rsidRDefault="00E0398F" w:rsidP="003E250E">
            <w:pPr>
              <w:spacing w:line="480" w:lineRule="auto"/>
              <w:jc w:val="left"/>
              <w:rPr>
                <w:rFonts w:eastAsia="Times New Roman" w:cs="Arial"/>
                <w:color w:val="000000"/>
                <w:sz w:val="14"/>
                <w:szCs w:val="16"/>
                <w:lang w:val="de-DE" w:eastAsia="de-DE"/>
              </w:rPr>
            </w:pPr>
          </w:p>
        </w:tc>
      </w:tr>
    </w:tbl>
    <w:p w14:paraId="6F739E17" w14:textId="77777777" w:rsidR="00183FE2" w:rsidRDefault="00183FE2" w:rsidP="00E0398F">
      <w:pPr>
        <w:pStyle w:val="Standard"/>
        <w:tabs>
          <w:tab w:val="left" w:pos="1134"/>
          <w:tab w:val="left" w:pos="4860"/>
        </w:tabs>
        <w:spacing w:after="80"/>
        <w:rPr>
          <w:rFonts w:cs="Arial"/>
          <w:color w:val="000000"/>
          <w:spacing w:val="-5"/>
          <w:kern w:val="0"/>
          <w:sz w:val="14"/>
          <w:szCs w:val="16"/>
          <w:lang w:eastAsia="de-DE"/>
        </w:rPr>
      </w:pPr>
    </w:p>
    <w:p w14:paraId="4184C779" w14:textId="77777777" w:rsidR="00E0398F" w:rsidRDefault="00E0398F" w:rsidP="00E0398F">
      <w:pPr>
        <w:pStyle w:val="Standard"/>
        <w:tabs>
          <w:tab w:val="left" w:pos="1134"/>
          <w:tab w:val="left" w:pos="4860"/>
        </w:tabs>
        <w:spacing w:after="80"/>
        <w:rPr>
          <w:rFonts w:ascii="Calibri" w:hAnsi="Calibri" w:cs="Calibri"/>
          <w:sz w:val="22"/>
          <w:szCs w:val="22"/>
        </w:rPr>
      </w:pPr>
      <w:r w:rsidRPr="004D2A4B">
        <w:rPr>
          <w:rFonts w:cs="Arial"/>
          <w:color w:val="000000"/>
          <w:spacing w:val="-5"/>
          <w:kern w:val="0"/>
          <w:sz w:val="14"/>
          <w:szCs w:val="16"/>
          <w:lang w:eastAsia="de-DE"/>
        </w:rPr>
        <w:t>Especie animal al que está destinado el alimento que elaborado: Marque X cuando corresponda</w:t>
      </w:r>
    </w:p>
    <w:p w14:paraId="1DE5552F" w14:textId="77777777" w:rsidR="00E0398F" w:rsidRDefault="001A0E4A" w:rsidP="00E0398F">
      <w:pPr>
        <w:pStyle w:val="Standard"/>
        <w:tabs>
          <w:tab w:val="left" w:pos="1134"/>
          <w:tab w:val="left" w:pos="4860"/>
        </w:tabs>
        <w:spacing w:after="80"/>
        <w:rPr>
          <w:rFonts w:ascii="Calibri" w:hAnsi="Calibri" w:cs="Calibri"/>
          <w:sz w:val="22"/>
          <w:szCs w:val="22"/>
        </w:rPr>
      </w:pPr>
      <w:r>
        <w:rPr>
          <w:rFonts w:ascii="Calibri" w:hAnsi="Calibri" w:cs="Calibri"/>
          <w:noProof/>
          <w:sz w:val="22"/>
          <w:szCs w:val="22"/>
          <w:lang w:val="es-EC" w:eastAsia="es-EC"/>
        </w:rPr>
        <mc:AlternateContent>
          <mc:Choice Requires="wps">
            <w:drawing>
              <wp:anchor distT="0" distB="0" distL="114300" distR="114300" simplePos="0" relativeHeight="251656192" behindDoc="0" locked="0" layoutInCell="1" allowOverlap="1" wp14:anchorId="55156524" wp14:editId="30D5EAAC">
                <wp:simplePos x="0" y="0"/>
                <wp:positionH relativeFrom="column">
                  <wp:posOffset>4369435</wp:posOffset>
                </wp:positionH>
                <wp:positionV relativeFrom="paragraph">
                  <wp:posOffset>202565</wp:posOffset>
                </wp:positionV>
                <wp:extent cx="151130" cy="153035"/>
                <wp:effectExtent l="6985" t="5080" r="13335"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30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4F58B5D5" w14:textId="77777777" w:rsidR="00061490" w:rsidRDefault="00061490" w:rsidP="00E0398F"/>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156524" id="AutoShape 8" o:spid="_x0000_s1026" style="position:absolute;left:0;text-align:left;margin-left:344.05pt;margin-top:15.95pt;width:11.9pt;height: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" adj="-11796480,,5400" path="m,l21600,r,21600l,21600,,xe" strokeweight=".26008mm">
                <v:stroke joinstyle="miter"/>
                <v:formulas/>
                <v:path o:connecttype="custom" o:connectlocs="1195144,0;2390289,812042;1195144,1624084;0,812042;12668528,0;25337056,8607645;12668528,17215290;0,8607645" o:connectangles="270,0,90,180,270,0,90,180" textboxrect="0,0,21600,21600"/>
                <v:textbox inset="4.40994mm,2.29006mm,4.40994mm,2.29006mm">
                  <w:txbxContent>
                    <w:p w14:paraId="4F58B5D5" w14:textId="77777777" w:rsidR="00061490" w:rsidRDefault="00061490" w:rsidP="00E0398F"/>
                  </w:txbxContent>
                </v:textbox>
              </v:shape>
            </w:pict>
          </mc:Fallback>
        </mc:AlternateContent>
      </w:r>
      <w:r>
        <w:rPr>
          <w:rFonts w:ascii="Calibri" w:hAnsi="Calibri" w:cs="Calibri"/>
          <w:noProof/>
          <w:sz w:val="22"/>
          <w:szCs w:val="22"/>
          <w:lang w:val="es-EC" w:eastAsia="es-EC"/>
        </w:rPr>
        <mc:AlternateContent>
          <mc:Choice Requires="wps">
            <w:drawing>
              <wp:anchor distT="0" distB="0" distL="114300" distR="114300" simplePos="0" relativeHeight="251655168" behindDoc="0" locked="0" layoutInCell="1" allowOverlap="1" wp14:anchorId="1998A519" wp14:editId="1002770B">
                <wp:simplePos x="0" y="0"/>
                <wp:positionH relativeFrom="column">
                  <wp:posOffset>3359785</wp:posOffset>
                </wp:positionH>
                <wp:positionV relativeFrom="paragraph">
                  <wp:posOffset>191135</wp:posOffset>
                </wp:positionV>
                <wp:extent cx="154940" cy="142875"/>
                <wp:effectExtent l="6985" t="12700" r="9525"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287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753CBFBF" w14:textId="77777777" w:rsidR="00061490" w:rsidRDefault="00061490" w:rsidP="00E0398F"/>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98A519" id="_x0000_s1027" style="position:absolute;left:0;text-align:left;margin-left:264.55pt;margin-top:15.05pt;width:12.2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" adj="-11796480,,5400" path="m,l21600,r,21600l,21600,,xe" strokeweight=".26008mm">
                <v:stroke joinstyle="miter"/>
                <v:formulas/>
                <v:path o:connecttype="custom" o:connectlocs="1225274,0;2450548,758130;1225274,1516261;0,758130;12987903,0;25975806,8036183;12987903,16072366;0,8036183" o:connectangles="270,0,90,180,270,0,90,180" textboxrect="0,0,21600,21600"/>
                <v:textbox inset="4.40994mm,2.29006mm,4.40994mm,2.29006mm">
                  <w:txbxContent>
                    <w:p w14:paraId="753CBFBF" w14:textId="77777777" w:rsidR="00061490" w:rsidRDefault="00061490" w:rsidP="00E0398F"/>
                  </w:txbxContent>
                </v:textbox>
              </v:shape>
            </w:pict>
          </mc:Fallback>
        </mc:AlternateContent>
      </w:r>
      <w:r>
        <w:rPr>
          <w:rFonts w:ascii="Calibri" w:hAnsi="Calibri" w:cs="Calibri"/>
          <w:noProof/>
          <w:sz w:val="22"/>
          <w:szCs w:val="22"/>
          <w:lang w:val="es-EC" w:eastAsia="es-EC"/>
        </w:rPr>
        <mc:AlternateContent>
          <mc:Choice Requires="wps">
            <w:drawing>
              <wp:anchor distT="0" distB="0" distL="114300" distR="114300" simplePos="0" relativeHeight="251654144" behindDoc="0" locked="0" layoutInCell="1" allowOverlap="1" wp14:anchorId="499D94FF" wp14:editId="3D69D6B9">
                <wp:simplePos x="0" y="0"/>
                <wp:positionH relativeFrom="column">
                  <wp:posOffset>2235835</wp:posOffset>
                </wp:positionH>
                <wp:positionV relativeFrom="paragraph">
                  <wp:posOffset>200025</wp:posOffset>
                </wp:positionV>
                <wp:extent cx="160655" cy="124460"/>
                <wp:effectExtent l="6985" t="12065" r="13335" b="63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2446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0A5DF18A" w14:textId="77777777" w:rsidR="00061490" w:rsidRDefault="00061490" w:rsidP="00E0398F"/>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9D94FF" id="_x0000_s1028" style="position:absolute;left:0;text-align:left;margin-left:176.05pt;margin-top:15.75pt;width:12.65pt;height: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" adj="-11796480,,5400" path="m,l21600,r,21600l,21600,,xe" strokeweight=".26008mm">
                <v:stroke joinstyle="miter"/>
                <v:formulas/>
                <v:path o:connecttype="custom" o:connectlocs="1270469,0;2540937,660416;1270469,1320832;0,660416;13466965,0;26933930,7000408;13466965,14000817;0,7000408" o:connectangles="270,0,90,180,270,0,90,180" textboxrect="0,0,21600,21600"/>
                <v:textbox inset="4.40994mm,2.29006mm,4.40994mm,2.29006mm">
                  <w:txbxContent>
                    <w:p w14:paraId="0A5DF18A" w14:textId="77777777" w:rsidR="00061490" w:rsidRDefault="00061490" w:rsidP="00E0398F"/>
                  </w:txbxContent>
                </v:textbox>
              </v:shape>
            </w:pict>
          </mc:Fallback>
        </mc:AlternateContent>
      </w:r>
      <w:r>
        <w:rPr>
          <w:rFonts w:ascii="Calibri" w:hAnsi="Calibri" w:cs="Calibri"/>
          <w:noProof/>
          <w:sz w:val="22"/>
          <w:szCs w:val="22"/>
          <w:lang w:val="es-EC" w:eastAsia="es-EC"/>
        </w:rPr>
        <mc:AlternateContent>
          <mc:Choice Requires="wps">
            <w:drawing>
              <wp:anchor distT="0" distB="0" distL="114300" distR="114300" simplePos="0" relativeHeight="251653120" behindDoc="0" locked="0" layoutInCell="1" allowOverlap="1" wp14:anchorId="205F5A1D" wp14:editId="0510DB63">
                <wp:simplePos x="0" y="0"/>
                <wp:positionH relativeFrom="column">
                  <wp:posOffset>1240790</wp:posOffset>
                </wp:positionH>
                <wp:positionV relativeFrom="paragraph">
                  <wp:posOffset>200025</wp:posOffset>
                </wp:positionV>
                <wp:extent cx="170180" cy="133985"/>
                <wp:effectExtent l="12065" t="12065" r="8255"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339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3828CA8B" w14:textId="77777777" w:rsidR="00061490" w:rsidRDefault="00061490" w:rsidP="00E0398F"/>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5F5A1D" id="_x0000_s1029" style="position:absolute;left:0;text-align:left;margin-left:97.7pt;margin-top:15.75pt;width:13.4pt;height:1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" adj="-11796480,,5400" path="m,l21600,r,21600l,21600,,xe" strokeweight=".26008mm">
                <v:stroke joinstyle="miter"/>
                <v:formulas/>
                <v:path o:connecttype="custom" o:connectlocs="1345793,0;2691586,710958;1345793,1421916;0,710958;14265402,0;28530803,7536154;14265402,15072308;0,7536154" o:connectangles="270,0,90,180,270,0,90,180" textboxrect="0,0,21600,21600"/>
                <v:textbox inset="4.40994mm,2.29006mm,4.40994mm,2.29006mm">
                  <w:txbxContent>
                    <w:p w14:paraId="3828CA8B" w14:textId="77777777" w:rsidR="00061490" w:rsidRDefault="00061490" w:rsidP="00E0398F"/>
                  </w:txbxContent>
                </v:textbox>
              </v:shape>
            </w:pict>
          </mc:Fallback>
        </mc:AlternateContent>
      </w:r>
      <w:r>
        <w:rPr>
          <w:rFonts w:ascii="Calibri" w:hAnsi="Calibri" w:cs="Calibri"/>
          <w:noProof/>
          <w:sz w:val="22"/>
          <w:szCs w:val="22"/>
          <w:lang w:val="es-EC" w:eastAsia="es-EC"/>
        </w:rPr>
        <mc:AlternateContent>
          <mc:Choice Requires="wps">
            <w:drawing>
              <wp:anchor distT="0" distB="0" distL="114300" distR="114300" simplePos="0" relativeHeight="251652096" behindDoc="0" locked="0" layoutInCell="1" allowOverlap="1" wp14:anchorId="72BD1810" wp14:editId="5B51195E">
                <wp:simplePos x="0" y="0"/>
                <wp:positionH relativeFrom="column">
                  <wp:posOffset>6985</wp:posOffset>
                </wp:positionH>
                <wp:positionV relativeFrom="paragraph">
                  <wp:posOffset>200025</wp:posOffset>
                </wp:positionV>
                <wp:extent cx="179705" cy="155575"/>
                <wp:effectExtent l="6985" t="12065" r="13335"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5557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60417133" w14:textId="77777777" w:rsidR="00061490" w:rsidRDefault="00061490" w:rsidP="00E0398F"/>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BD1810" id="_x0000_s1030" style="position:absolute;left:0;text-align:left;margin-left:.55pt;margin-top:15.75pt;width:14.15pt;height:1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" adj="-11796480,,5400" path="m,l21600,r,21600l,21600,,xe" strokeweight=".26008mm">
                <v:stroke joinstyle="miter"/>
                <v:formulas/>
                <v:path o:connecttype="custom" o:connectlocs="1421117,0;2842234,825520;1421117,1651040;0,825520;15063838,0;30127676,8750510;15063838,17501021;0,8750510" o:connectangles="270,0,90,180,270,0,90,180" textboxrect="0,0,21600,21600"/>
                <v:textbox inset="4.40994mm,2.29006mm,4.40994mm,2.29006mm">
                  <w:txbxContent>
                    <w:p w14:paraId="60417133" w14:textId="77777777" w:rsidR="00061490" w:rsidRDefault="00061490" w:rsidP="00E0398F"/>
                  </w:txbxContent>
                </v:textbox>
              </v:shape>
            </w:pict>
          </mc:Fallback>
        </mc:AlternateContent>
      </w:r>
    </w:p>
    <w:p w14:paraId="0201B8F4" w14:textId="77777777" w:rsidR="00E0398F" w:rsidRPr="004D2A4B" w:rsidRDefault="00E0398F" w:rsidP="00E0398F">
      <w:pPr>
        <w:pStyle w:val="Standard"/>
        <w:tabs>
          <w:tab w:val="left" w:pos="1134"/>
          <w:tab w:val="left" w:pos="2115"/>
          <w:tab w:val="left" w:pos="3885"/>
          <w:tab w:val="left" w:pos="3960"/>
          <w:tab w:val="left" w:pos="4080"/>
          <w:tab w:val="left" w:pos="5715"/>
          <w:tab w:val="left" w:pos="5955"/>
          <w:tab w:val="left" w:pos="7245"/>
          <w:tab w:val="left" w:pos="7590"/>
          <w:tab w:val="left" w:pos="9240"/>
        </w:tabs>
        <w:spacing w:after="80"/>
        <w:ind w:firstLine="708"/>
        <w:rPr>
          <w:rFonts w:cs="Arial"/>
          <w:color w:val="000000"/>
          <w:spacing w:val="-5"/>
          <w:kern w:val="0"/>
          <w:sz w:val="14"/>
          <w:szCs w:val="16"/>
          <w:lang w:eastAsia="de-DE"/>
        </w:rPr>
      </w:pPr>
      <w:r w:rsidRPr="004D2A4B">
        <w:rPr>
          <w:rFonts w:cs="Arial"/>
          <w:color w:val="000000"/>
          <w:spacing w:val="-5"/>
          <w:kern w:val="0"/>
          <w:sz w:val="14"/>
          <w:szCs w:val="16"/>
          <w:lang w:eastAsia="de-DE"/>
        </w:rPr>
        <w:t xml:space="preserve">AVES     </w:t>
      </w:r>
      <w:r w:rsidRPr="004D2A4B">
        <w:rPr>
          <w:rFonts w:cs="Arial"/>
          <w:color w:val="000000"/>
          <w:spacing w:val="-5"/>
          <w:kern w:val="0"/>
          <w:sz w:val="14"/>
          <w:szCs w:val="16"/>
          <w:lang w:eastAsia="de-DE"/>
        </w:rPr>
        <w:tab/>
      </w:r>
      <w:r>
        <w:rPr>
          <w:rFonts w:cs="Arial"/>
          <w:color w:val="000000"/>
          <w:spacing w:val="-5"/>
          <w:kern w:val="0"/>
          <w:sz w:val="14"/>
          <w:szCs w:val="16"/>
          <w:lang w:eastAsia="de-DE"/>
        </w:rPr>
        <w:t xml:space="preserve">        </w:t>
      </w:r>
      <w:r w:rsidRPr="004D2A4B">
        <w:rPr>
          <w:rFonts w:cs="Arial"/>
          <w:color w:val="000000"/>
          <w:spacing w:val="-5"/>
          <w:kern w:val="0"/>
          <w:sz w:val="14"/>
          <w:szCs w:val="16"/>
          <w:lang w:eastAsia="de-DE"/>
        </w:rPr>
        <w:t xml:space="preserve">PORCINOS </w:t>
      </w:r>
      <w:r w:rsidRPr="004D2A4B">
        <w:rPr>
          <w:rFonts w:cs="Arial"/>
          <w:color w:val="000000"/>
          <w:spacing w:val="-5"/>
          <w:kern w:val="0"/>
          <w:sz w:val="14"/>
          <w:szCs w:val="16"/>
          <w:lang w:eastAsia="de-DE"/>
        </w:rPr>
        <w:tab/>
        <w:t xml:space="preserve">RUMIANTES </w:t>
      </w:r>
      <w:r w:rsidRPr="004D2A4B">
        <w:rPr>
          <w:rFonts w:cs="Arial"/>
          <w:color w:val="000000"/>
          <w:spacing w:val="-5"/>
          <w:kern w:val="0"/>
          <w:sz w:val="14"/>
          <w:szCs w:val="16"/>
          <w:lang w:eastAsia="de-DE"/>
        </w:rPr>
        <w:tab/>
        <w:t xml:space="preserve">EQUINOS </w:t>
      </w:r>
      <w:r w:rsidRPr="004D2A4B">
        <w:rPr>
          <w:rFonts w:cs="Arial"/>
          <w:color w:val="000000"/>
          <w:spacing w:val="-5"/>
          <w:kern w:val="0"/>
          <w:sz w:val="14"/>
          <w:szCs w:val="16"/>
          <w:lang w:eastAsia="de-DE"/>
        </w:rPr>
        <w:tab/>
        <w:t xml:space="preserve">COBAYOS </w:t>
      </w:r>
      <w:r w:rsidRPr="004D2A4B">
        <w:rPr>
          <w:rFonts w:cs="Arial"/>
          <w:color w:val="000000"/>
          <w:spacing w:val="-5"/>
          <w:kern w:val="0"/>
          <w:sz w:val="14"/>
          <w:szCs w:val="16"/>
          <w:lang w:eastAsia="de-DE"/>
        </w:rPr>
        <w:tab/>
      </w:r>
    </w:p>
    <w:p w14:paraId="17212A0E" w14:textId="77777777" w:rsidR="00E0398F" w:rsidRPr="004D2A4B" w:rsidRDefault="001A0E4A" w:rsidP="00E0398F">
      <w:pPr>
        <w:pStyle w:val="Standard"/>
        <w:tabs>
          <w:tab w:val="left" w:pos="1134"/>
          <w:tab w:val="left" w:pos="2115"/>
          <w:tab w:val="left" w:pos="4080"/>
          <w:tab w:val="left" w:pos="5955"/>
          <w:tab w:val="left" w:pos="7590"/>
          <w:tab w:val="left" w:pos="9240"/>
        </w:tabs>
        <w:spacing w:after="80"/>
        <w:ind w:firstLine="708"/>
        <w:rPr>
          <w:rFonts w:cs="Arial"/>
          <w:color w:val="000000"/>
          <w:spacing w:val="-5"/>
          <w:kern w:val="0"/>
          <w:sz w:val="14"/>
          <w:szCs w:val="16"/>
          <w:lang w:eastAsia="de-DE"/>
        </w:rPr>
      </w:pPr>
      <w:r w:rsidRPr="004D2A4B">
        <w:rPr>
          <w:rFonts w:cs="Arial"/>
          <w:noProof/>
          <w:color w:val="000000"/>
          <w:spacing w:val="-5"/>
          <w:kern w:val="0"/>
          <w:sz w:val="14"/>
          <w:szCs w:val="16"/>
          <w:lang w:val="es-EC" w:eastAsia="es-EC"/>
        </w:rPr>
        <mc:AlternateContent>
          <mc:Choice Requires="wps">
            <w:drawing>
              <wp:anchor distT="0" distB="0" distL="114300" distR="114300" simplePos="0" relativeHeight="251660288" behindDoc="0" locked="0" layoutInCell="1" allowOverlap="1" wp14:anchorId="51471938" wp14:editId="2F9F4CAA">
                <wp:simplePos x="0" y="0"/>
                <wp:positionH relativeFrom="column">
                  <wp:posOffset>3342005</wp:posOffset>
                </wp:positionH>
                <wp:positionV relativeFrom="paragraph">
                  <wp:posOffset>120015</wp:posOffset>
                </wp:positionV>
                <wp:extent cx="172720" cy="153670"/>
                <wp:effectExtent l="8255" t="11430" r="9525" b="63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367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302BFA05" w14:textId="77777777" w:rsidR="00061490" w:rsidRDefault="00061490" w:rsidP="00E0398F"/>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471938" id="_x0000_s1031" style="position:absolute;left:0;text-align:left;margin-left:263.15pt;margin-top:9.45pt;width:13.6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" adj="-11796480,,5400" path="m,l21600,r,21600l,21600,,xe" strokeweight=".26008mm">
                <v:stroke joinstyle="miter"/>
                <v:formulas/>
                <v:path o:connecttype="custom" o:connectlocs="1365879,0;2731759,815411;1365879,1630823;0,815411;14478318,0;28956636,8643361;14478318,17286722;0,8643361" o:connectangles="270,0,90,180,270,0,90,180" textboxrect="0,0,21600,21600"/>
                <v:textbox inset="4.40994mm,2.29006mm,4.40994mm,2.29006mm">
                  <w:txbxContent>
                    <w:p w14:paraId="302BFA05" w14:textId="77777777" w:rsidR="00061490" w:rsidRDefault="00061490" w:rsidP="00E0398F"/>
                  </w:txbxContent>
                </v:textbox>
              </v:shape>
            </w:pict>
          </mc:Fallback>
        </mc:AlternateContent>
      </w:r>
      <w:r w:rsidRPr="004D2A4B">
        <w:rPr>
          <w:rFonts w:cs="Arial"/>
          <w:noProof/>
          <w:color w:val="000000"/>
          <w:spacing w:val="-5"/>
          <w:kern w:val="0"/>
          <w:sz w:val="14"/>
          <w:szCs w:val="16"/>
          <w:lang w:val="es-EC" w:eastAsia="es-EC"/>
        </w:rPr>
        <mc:AlternateContent>
          <mc:Choice Requires="wps">
            <w:drawing>
              <wp:anchor distT="0" distB="0" distL="114300" distR="114300" simplePos="0" relativeHeight="251659264" behindDoc="0" locked="0" layoutInCell="1" allowOverlap="1" wp14:anchorId="0D4CEF00" wp14:editId="5B79934A">
                <wp:simplePos x="0" y="0"/>
                <wp:positionH relativeFrom="column">
                  <wp:posOffset>2254885</wp:posOffset>
                </wp:positionH>
                <wp:positionV relativeFrom="paragraph">
                  <wp:posOffset>103505</wp:posOffset>
                </wp:positionV>
                <wp:extent cx="141605" cy="151765"/>
                <wp:effectExtent l="6985" t="13970" r="13335" b="57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176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402E6883" w14:textId="77777777" w:rsidR="00061490" w:rsidRDefault="00061490" w:rsidP="00E0398F"/>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4CEF00" id="_x0000_s1032" style="position:absolute;left:0;text-align:left;margin-left:177.55pt;margin-top:8.15pt;width:11.1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" adj="-11796480,,5400" path="m,l21600,r,21600l,21600,,xe" strokeweight=".26008mm">
                <v:stroke joinstyle="miter"/>
                <v:formulas/>
                <v:path o:connecttype="custom" o:connectlocs="1119820,0;2239640,805303;1119820,1610606;0,805303;11870092,0;23740183,8536212;11870092,17072424;0,8536212" o:connectangles="270,0,90,180,270,0,90,180" textboxrect="0,0,21600,21600"/>
                <v:textbox inset="4.40994mm,2.29006mm,4.40994mm,2.29006mm">
                  <w:txbxContent>
                    <w:p w14:paraId="402E6883" w14:textId="77777777" w:rsidR="00061490" w:rsidRDefault="00061490" w:rsidP="00E0398F"/>
                  </w:txbxContent>
                </v:textbox>
              </v:shape>
            </w:pict>
          </mc:Fallback>
        </mc:AlternateContent>
      </w:r>
      <w:r w:rsidRPr="004D2A4B">
        <w:rPr>
          <w:rFonts w:cs="Arial"/>
          <w:noProof/>
          <w:color w:val="000000"/>
          <w:spacing w:val="-5"/>
          <w:kern w:val="0"/>
          <w:sz w:val="14"/>
          <w:szCs w:val="16"/>
          <w:lang w:val="es-EC" w:eastAsia="es-EC"/>
        </w:rPr>
        <mc:AlternateContent>
          <mc:Choice Requires="wps">
            <w:drawing>
              <wp:anchor distT="0" distB="0" distL="114300" distR="114300" simplePos="0" relativeHeight="251658240" behindDoc="0" locked="0" layoutInCell="1" allowOverlap="1" wp14:anchorId="621451E0" wp14:editId="4095EFF7">
                <wp:simplePos x="0" y="0"/>
                <wp:positionH relativeFrom="column">
                  <wp:posOffset>1257300</wp:posOffset>
                </wp:positionH>
                <wp:positionV relativeFrom="paragraph">
                  <wp:posOffset>120015</wp:posOffset>
                </wp:positionV>
                <wp:extent cx="170180" cy="153670"/>
                <wp:effectExtent l="9525" t="11430" r="10795" b="63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5367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04C5E2C5" w14:textId="77777777" w:rsidR="00061490" w:rsidRDefault="00061490" w:rsidP="00E0398F"/>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1451E0" id="_x0000_s1033" style="position:absolute;left:0;text-align:left;margin-left:99pt;margin-top:9.45pt;width:13.4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" adj="-11796480,,5400" path="m,l21600,r,21600l,21600,,xe" strokeweight=".26008mm">
                <v:stroke joinstyle="miter"/>
                <v:formulas/>
                <v:path o:connecttype="custom" o:connectlocs="1345793,0;2691586,815411;1345793,1630823;0,815411;14265402,0;28530803,8643361;14265402,17286722;0,8643361" o:connectangles="270,0,90,180,270,0,90,180" textboxrect="0,0,21600,21600"/>
                <v:textbox inset="4.40994mm,2.29006mm,4.40994mm,2.29006mm">
                  <w:txbxContent>
                    <w:p w14:paraId="04C5E2C5" w14:textId="77777777" w:rsidR="00061490" w:rsidRDefault="00061490" w:rsidP="00E0398F"/>
                  </w:txbxContent>
                </v:textbox>
              </v:shape>
            </w:pict>
          </mc:Fallback>
        </mc:AlternateContent>
      </w:r>
      <w:r w:rsidRPr="004D2A4B">
        <w:rPr>
          <w:rFonts w:cs="Arial"/>
          <w:noProof/>
          <w:color w:val="000000"/>
          <w:spacing w:val="-5"/>
          <w:kern w:val="0"/>
          <w:sz w:val="14"/>
          <w:szCs w:val="16"/>
          <w:lang w:val="es-EC" w:eastAsia="es-EC"/>
        </w:rPr>
        <mc:AlternateContent>
          <mc:Choice Requires="wps">
            <w:drawing>
              <wp:anchor distT="0" distB="0" distL="114300" distR="114300" simplePos="0" relativeHeight="251657216" behindDoc="0" locked="0" layoutInCell="1" allowOverlap="1" wp14:anchorId="5323BEA8" wp14:editId="1D560A66">
                <wp:simplePos x="0" y="0"/>
                <wp:positionH relativeFrom="column">
                  <wp:posOffset>6985</wp:posOffset>
                </wp:positionH>
                <wp:positionV relativeFrom="paragraph">
                  <wp:posOffset>132715</wp:posOffset>
                </wp:positionV>
                <wp:extent cx="179705" cy="151765"/>
                <wp:effectExtent l="6985" t="5080" r="13335" b="508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5176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332D7D81" w14:textId="77777777" w:rsidR="00061490" w:rsidRDefault="00061490" w:rsidP="00E0398F"/>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23BEA8" id="_x0000_s1034" style="position:absolute;left:0;text-align:left;margin-left:.55pt;margin-top:10.45pt;width:14.1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" adj="-11796480,,5400" path="m,l21600,r,21600l,21600,,xe" strokeweight=".26008mm">
                <v:stroke joinstyle="miter"/>
                <v:formulas/>
                <v:path o:connecttype="custom" o:connectlocs="1421117,0;2842234,805303;1421117,1610606;0,805303;15063838,0;30127676,8536212;15063838,17072424;0,8536212" o:connectangles="270,0,90,180,270,0,90,180" textboxrect="0,0,21600,21600"/>
                <v:textbox inset="4.40994mm,2.29006mm,4.40994mm,2.29006mm">
                  <w:txbxContent>
                    <w:p w14:paraId="332D7D81" w14:textId="77777777" w:rsidR="00061490" w:rsidRDefault="00061490" w:rsidP="00E0398F"/>
                  </w:txbxContent>
                </v:textbox>
              </v:shape>
            </w:pict>
          </mc:Fallback>
        </mc:AlternateContent>
      </w:r>
    </w:p>
    <w:p w14:paraId="6E572484" w14:textId="77777777" w:rsidR="00E0398F" w:rsidRPr="00786A9B" w:rsidRDefault="00E0398F" w:rsidP="00E0398F">
      <w:pPr>
        <w:pStyle w:val="Standard"/>
        <w:tabs>
          <w:tab w:val="left" w:pos="1134"/>
          <w:tab w:val="left" w:pos="2115"/>
          <w:tab w:val="left" w:pos="3000"/>
          <w:tab w:val="left" w:pos="7590"/>
          <w:tab w:val="left" w:pos="9240"/>
        </w:tabs>
        <w:spacing w:after="80"/>
        <w:ind w:firstLine="708"/>
        <w:rPr>
          <w:rFonts w:ascii="Calibri" w:hAnsi="Calibri" w:cs="Calibri"/>
          <w:sz w:val="16"/>
          <w:szCs w:val="22"/>
        </w:rPr>
      </w:pPr>
      <w:r w:rsidRPr="004D2A4B">
        <w:rPr>
          <w:rFonts w:cs="Arial"/>
          <w:color w:val="000000"/>
          <w:spacing w:val="-5"/>
          <w:kern w:val="0"/>
          <w:sz w:val="14"/>
          <w:szCs w:val="16"/>
          <w:lang w:eastAsia="de-DE"/>
        </w:rPr>
        <w:t xml:space="preserve">LAGOMORFOS </w:t>
      </w:r>
      <w:r w:rsidRPr="004D2A4B">
        <w:rPr>
          <w:rFonts w:cs="Arial"/>
          <w:color w:val="000000"/>
          <w:spacing w:val="-5"/>
          <w:kern w:val="0"/>
          <w:sz w:val="14"/>
          <w:szCs w:val="16"/>
          <w:lang w:eastAsia="de-DE"/>
        </w:rPr>
        <w:tab/>
        <w:t xml:space="preserve">        CANINOS                            FELINOS                   </w:t>
      </w:r>
      <w:r>
        <w:rPr>
          <w:rFonts w:cs="Arial"/>
          <w:color w:val="000000"/>
          <w:spacing w:val="-5"/>
          <w:kern w:val="0"/>
          <w:sz w:val="14"/>
          <w:szCs w:val="16"/>
          <w:lang w:eastAsia="de-DE"/>
        </w:rPr>
        <w:t xml:space="preserve">                 </w:t>
      </w:r>
      <w:r w:rsidRPr="004D2A4B">
        <w:rPr>
          <w:rFonts w:cs="Arial"/>
          <w:color w:val="000000"/>
          <w:spacing w:val="-5"/>
          <w:kern w:val="0"/>
          <w:sz w:val="14"/>
          <w:szCs w:val="16"/>
          <w:lang w:eastAsia="de-DE"/>
        </w:rPr>
        <w:t>OTROS……</w:t>
      </w:r>
      <w:r w:rsidRPr="00786A9B">
        <w:rPr>
          <w:rFonts w:ascii="Calibri" w:hAnsi="Calibri" w:cs="Calibri"/>
          <w:sz w:val="16"/>
          <w:szCs w:val="22"/>
        </w:rPr>
        <w:t>………………………………….</w:t>
      </w:r>
    </w:p>
    <w:p w14:paraId="2020CD19" w14:textId="77777777" w:rsidR="00E0398F" w:rsidRPr="00B00D63" w:rsidRDefault="00E0398F" w:rsidP="00E0398F">
      <w:pPr>
        <w:pStyle w:val="Standard"/>
        <w:tabs>
          <w:tab w:val="left" w:pos="1134"/>
          <w:tab w:val="left" w:pos="2115"/>
          <w:tab w:val="left" w:pos="3000"/>
          <w:tab w:val="left" w:pos="7590"/>
          <w:tab w:val="left" w:pos="9240"/>
        </w:tabs>
        <w:spacing w:after="80"/>
        <w:ind w:firstLine="708"/>
        <w:rPr>
          <w:rFonts w:cs="Arial"/>
          <w:sz w:val="18"/>
          <w:szCs w:val="18"/>
        </w:rPr>
      </w:pPr>
    </w:p>
    <w:p w14:paraId="2568F659" w14:textId="77777777" w:rsidR="00E0398F" w:rsidRPr="004D2A4B" w:rsidRDefault="00E0398F" w:rsidP="00E0398F">
      <w:pPr>
        <w:autoSpaceDE w:val="0"/>
        <w:autoSpaceDN w:val="0"/>
        <w:adjustRightInd w:val="0"/>
        <w:jc w:val="left"/>
        <w:rPr>
          <w:rFonts w:eastAsia="Times New Roman" w:cs="Arial"/>
          <w:b/>
          <w:color w:val="000000"/>
          <w:sz w:val="14"/>
          <w:szCs w:val="16"/>
          <w:lang w:eastAsia="de-DE"/>
        </w:rPr>
      </w:pPr>
      <w:r>
        <w:rPr>
          <w:rFonts w:eastAsia="Times New Roman" w:cs="Arial"/>
          <w:b/>
          <w:color w:val="000000"/>
          <w:sz w:val="14"/>
          <w:szCs w:val="16"/>
          <w:lang w:eastAsia="de-DE"/>
        </w:rPr>
        <w:t>MOTIVO DE AUDITORÍ</w:t>
      </w:r>
      <w:r w:rsidRPr="004D2A4B">
        <w:rPr>
          <w:rFonts w:eastAsia="Times New Roman" w:cs="Arial"/>
          <w:b/>
          <w:color w:val="000000"/>
          <w:sz w:val="14"/>
          <w:szCs w:val="16"/>
          <w:lang w:eastAsia="de-DE"/>
        </w:rPr>
        <w:t>A:</w:t>
      </w:r>
    </w:p>
    <w:p w14:paraId="46BF8C00" w14:textId="77777777" w:rsidR="00E0398F" w:rsidRPr="004D2A4B" w:rsidRDefault="001A0E4A" w:rsidP="00E0398F">
      <w:pPr>
        <w:autoSpaceDE w:val="0"/>
        <w:autoSpaceDN w:val="0"/>
        <w:adjustRightInd w:val="0"/>
        <w:jc w:val="left"/>
        <w:rPr>
          <w:rFonts w:eastAsia="Times New Roman" w:cs="Arial"/>
          <w:color w:val="000000"/>
          <w:sz w:val="14"/>
          <w:szCs w:val="16"/>
          <w:lang w:eastAsia="de-DE"/>
        </w:rPr>
      </w:pPr>
      <w:r>
        <w:rPr>
          <w:rFonts w:eastAsia="Times New Roman" w:cs="Arial"/>
          <w:noProof/>
          <w:color w:val="000000"/>
          <w:sz w:val="14"/>
          <w:szCs w:val="16"/>
          <w:lang w:val="es-EC" w:eastAsia="es-EC"/>
        </w:rPr>
        <mc:AlternateContent>
          <mc:Choice Requires="wps">
            <w:drawing>
              <wp:anchor distT="0" distB="0" distL="114300" distR="114300" simplePos="0" relativeHeight="251663360" behindDoc="0" locked="0" layoutInCell="1" allowOverlap="1" wp14:anchorId="08D9BCF4" wp14:editId="2432A493">
                <wp:simplePos x="0" y="0"/>
                <wp:positionH relativeFrom="column">
                  <wp:posOffset>3237230</wp:posOffset>
                </wp:positionH>
                <wp:positionV relativeFrom="paragraph">
                  <wp:posOffset>65405</wp:posOffset>
                </wp:positionV>
                <wp:extent cx="173990" cy="123190"/>
                <wp:effectExtent l="8255" t="6985" r="8255"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2319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43CC44A4" w14:textId="77777777" w:rsidR="00061490" w:rsidRDefault="00061490" w:rsidP="00E0398F"/>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D9BCF4" id="_x0000_s1035" style="position:absolute;margin-left:254.9pt;margin-top:5.15pt;width:13.7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" adj="-11796480,,5400" path="m,l21600,r,21600l,21600,,xe" strokeweight=".26008mm">
                <v:stroke joinstyle="miter"/>
                <v:formulas/>
                <v:path o:connecttype="custom" o:connectlocs="1375923,0;2751845,653677;1375923,1307354;0,653677;14584776,0;29169552,6928976;14584776,13857951;0,6928976" o:connectangles="270,0,90,180,270,0,90,180" textboxrect="0,0,21600,21600"/>
                <v:textbox inset="4.40994mm,2.29006mm,4.40994mm,2.29006mm">
                  <w:txbxContent>
                    <w:p w14:paraId="43CC44A4" w14:textId="77777777" w:rsidR="00061490" w:rsidRDefault="00061490" w:rsidP="00E0398F"/>
                  </w:txbxContent>
                </v:textbox>
              </v:shape>
            </w:pict>
          </mc:Fallback>
        </mc:AlternateContent>
      </w:r>
      <w:r w:rsidRPr="004D2A4B">
        <w:rPr>
          <w:rFonts w:eastAsia="Times New Roman" w:cs="Arial"/>
          <w:noProof/>
          <w:color w:val="000000"/>
          <w:sz w:val="14"/>
          <w:szCs w:val="16"/>
          <w:lang w:val="es-EC" w:eastAsia="es-EC"/>
        </w:rPr>
        <mc:AlternateContent>
          <mc:Choice Requires="wps">
            <w:drawing>
              <wp:anchor distT="0" distB="0" distL="114300" distR="114300" simplePos="0" relativeHeight="251661312" behindDoc="0" locked="0" layoutInCell="1" allowOverlap="1" wp14:anchorId="45E05D44" wp14:editId="4B66C694">
                <wp:simplePos x="0" y="0"/>
                <wp:positionH relativeFrom="column">
                  <wp:posOffset>1410970</wp:posOffset>
                </wp:positionH>
                <wp:positionV relativeFrom="paragraph">
                  <wp:posOffset>52070</wp:posOffset>
                </wp:positionV>
                <wp:extent cx="173990" cy="123190"/>
                <wp:effectExtent l="10795" t="12700" r="5715" b="698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2319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4A5F2437" w14:textId="77777777" w:rsidR="00061490" w:rsidRDefault="00061490" w:rsidP="00E0398F"/>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E05D44" id="_x0000_s1036" style="position:absolute;margin-left:111.1pt;margin-top:4.1pt;width:13.7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" adj="-11796480,,5400" path="m,l21600,r,21600l,21600,,xe" strokeweight=".26008mm">
                <v:stroke joinstyle="miter"/>
                <v:formulas/>
                <v:path o:connecttype="custom" o:connectlocs="1375923,0;2751845,653677;1375923,1307354;0,653677;14584776,0;29169552,6928976;14584776,13857951;0,6928976" o:connectangles="270,0,90,180,270,0,90,180" textboxrect="0,0,21600,21600"/>
                <v:textbox inset="4.40994mm,2.29006mm,4.40994mm,2.29006mm">
                  <w:txbxContent>
                    <w:p w14:paraId="4A5F2437" w14:textId="77777777" w:rsidR="00061490" w:rsidRDefault="00061490" w:rsidP="00E0398F"/>
                  </w:txbxContent>
                </v:textbox>
              </v:shape>
            </w:pict>
          </mc:Fallback>
        </mc:AlternateContent>
      </w:r>
    </w:p>
    <w:p w14:paraId="3D6AA368" w14:textId="77777777" w:rsidR="00E0398F" w:rsidRPr="006C1520" w:rsidRDefault="00E0398F" w:rsidP="00E0398F">
      <w:pPr>
        <w:autoSpaceDE w:val="0"/>
        <w:autoSpaceDN w:val="0"/>
        <w:adjustRightInd w:val="0"/>
        <w:jc w:val="left"/>
        <w:rPr>
          <w:rFonts w:eastAsia="Times New Roman" w:cs="Arial"/>
          <w:color w:val="000000"/>
          <w:sz w:val="14"/>
          <w:szCs w:val="16"/>
          <w:lang w:eastAsia="de-DE"/>
        </w:rPr>
      </w:pPr>
      <w:r>
        <w:rPr>
          <w:rFonts w:eastAsia="Times New Roman" w:cs="Arial"/>
          <w:color w:val="000000"/>
          <w:sz w:val="14"/>
          <w:szCs w:val="16"/>
          <w:lang w:eastAsia="de-DE"/>
        </w:rPr>
        <w:t>Primera Auditorí</w:t>
      </w:r>
      <w:r w:rsidRPr="004D2A4B">
        <w:rPr>
          <w:rFonts w:eastAsia="Times New Roman" w:cs="Arial"/>
          <w:color w:val="000000"/>
          <w:sz w:val="14"/>
          <w:szCs w:val="16"/>
          <w:lang w:eastAsia="de-DE"/>
        </w:rPr>
        <w:t xml:space="preserve">a para BPM   </w:t>
      </w:r>
      <w:r>
        <w:rPr>
          <w:rFonts w:eastAsia="Times New Roman" w:cs="Arial"/>
          <w:color w:val="000000"/>
          <w:sz w:val="14"/>
          <w:szCs w:val="16"/>
          <w:lang w:eastAsia="de-DE"/>
        </w:rPr>
        <w:t xml:space="preserve">                                                            Seguimiento</w:t>
      </w:r>
      <w:r w:rsidRPr="006C1520">
        <w:rPr>
          <w:rFonts w:eastAsia="Times New Roman" w:cs="Arial"/>
          <w:color w:val="000000"/>
          <w:sz w:val="14"/>
          <w:szCs w:val="16"/>
          <w:lang w:eastAsia="de-DE"/>
        </w:rPr>
        <w:t xml:space="preserve"> de BPM   </w:t>
      </w:r>
    </w:p>
    <w:p w14:paraId="3F0BAA98" w14:textId="77777777" w:rsidR="00E0398F" w:rsidRDefault="001A0E4A" w:rsidP="00E0398F">
      <w:pPr>
        <w:autoSpaceDE w:val="0"/>
        <w:autoSpaceDN w:val="0"/>
        <w:adjustRightInd w:val="0"/>
        <w:jc w:val="left"/>
        <w:rPr>
          <w:rFonts w:eastAsia="Times New Roman" w:cs="Arial"/>
          <w:color w:val="000000"/>
          <w:sz w:val="14"/>
          <w:szCs w:val="16"/>
          <w:lang w:eastAsia="de-DE"/>
        </w:rPr>
      </w:pPr>
      <w:r w:rsidRPr="004D2A4B">
        <w:rPr>
          <w:rFonts w:eastAsia="Times New Roman" w:cs="Arial"/>
          <w:noProof/>
          <w:color w:val="000000"/>
          <w:sz w:val="14"/>
          <w:szCs w:val="16"/>
          <w:lang w:val="es-EC" w:eastAsia="es-EC"/>
        </w:rPr>
        <mc:AlternateContent>
          <mc:Choice Requires="wps">
            <w:drawing>
              <wp:anchor distT="0" distB="0" distL="114300" distR="114300" simplePos="0" relativeHeight="251662336" behindDoc="0" locked="0" layoutInCell="1" allowOverlap="1" wp14:anchorId="40DD038B" wp14:editId="79DDB4EC">
                <wp:simplePos x="0" y="0"/>
                <wp:positionH relativeFrom="column">
                  <wp:posOffset>1427480</wp:posOffset>
                </wp:positionH>
                <wp:positionV relativeFrom="paragraph">
                  <wp:posOffset>60960</wp:posOffset>
                </wp:positionV>
                <wp:extent cx="173990" cy="123190"/>
                <wp:effectExtent l="8255" t="6985" r="8255" b="1270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2319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14:paraId="147DC6D2" w14:textId="77777777" w:rsidR="00061490" w:rsidRDefault="00061490" w:rsidP="00E0398F"/>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DD038B" id="_x0000_s1037" style="position:absolute;margin-left:112.4pt;margin-top:4.8pt;width:13.7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" adj="-11796480,,5400" path="m,l21600,r,21600l,21600,,xe" strokeweight=".26008mm">
                <v:stroke joinstyle="miter"/>
                <v:formulas/>
                <v:path o:connecttype="custom" o:connectlocs="1375923,0;2751845,653677;1375923,1307354;0,653677;14584776,0;29169552,6928976;14584776,13857951;0,6928976" o:connectangles="270,0,90,180,270,0,90,180" textboxrect="0,0,21600,21600"/>
                <v:textbox inset="4.40994mm,2.29006mm,4.40994mm,2.29006mm">
                  <w:txbxContent>
                    <w:p w14:paraId="147DC6D2" w14:textId="77777777" w:rsidR="00061490" w:rsidRDefault="00061490" w:rsidP="00E0398F"/>
                  </w:txbxContent>
                </v:textbox>
              </v:shape>
            </w:pict>
          </mc:Fallback>
        </mc:AlternateContent>
      </w:r>
    </w:p>
    <w:p w14:paraId="3D9C4C94" w14:textId="77777777" w:rsidR="00E0398F" w:rsidRPr="004D2A4B" w:rsidRDefault="00E0398F" w:rsidP="00E0398F">
      <w:pPr>
        <w:autoSpaceDE w:val="0"/>
        <w:autoSpaceDN w:val="0"/>
        <w:adjustRightInd w:val="0"/>
        <w:jc w:val="left"/>
        <w:rPr>
          <w:rFonts w:eastAsia="Times New Roman" w:cs="Arial"/>
          <w:color w:val="000000"/>
          <w:sz w:val="14"/>
          <w:szCs w:val="16"/>
          <w:lang w:eastAsia="de-DE"/>
        </w:rPr>
      </w:pPr>
      <w:r w:rsidRPr="006C1520">
        <w:rPr>
          <w:rFonts w:eastAsia="Times New Roman" w:cs="Arial"/>
          <w:color w:val="000000"/>
          <w:sz w:val="14"/>
          <w:szCs w:val="16"/>
          <w:lang w:eastAsia="de-DE"/>
        </w:rPr>
        <w:t xml:space="preserve">Renovación </w:t>
      </w:r>
      <w:r w:rsidR="00BC2CF8">
        <w:rPr>
          <w:rFonts w:eastAsia="Times New Roman" w:cs="Arial"/>
          <w:color w:val="000000"/>
          <w:sz w:val="14"/>
          <w:szCs w:val="16"/>
          <w:lang w:eastAsia="de-DE"/>
        </w:rPr>
        <w:t>de</w:t>
      </w:r>
      <w:r w:rsidRPr="004D2A4B">
        <w:rPr>
          <w:rFonts w:eastAsia="Times New Roman" w:cs="Arial"/>
          <w:color w:val="000000"/>
          <w:sz w:val="14"/>
          <w:szCs w:val="16"/>
          <w:lang w:eastAsia="de-DE"/>
        </w:rPr>
        <w:t xml:space="preserve"> BPM</w:t>
      </w:r>
    </w:p>
    <w:p w14:paraId="3032AEEC" w14:textId="77777777" w:rsidR="00E0398F" w:rsidRDefault="00E0398F" w:rsidP="00E0398F">
      <w:pPr>
        <w:autoSpaceDE w:val="0"/>
        <w:autoSpaceDN w:val="0"/>
        <w:adjustRightInd w:val="0"/>
        <w:jc w:val="left"/>
        <w:rPr>
          <w:rFonts w:eastAsia="Times New Roman" w:cs="Arial"/>
          <w:color w:val="000000"/>
          <w:sz w:val="14"/>
          <w:szCs w:val="16"/>
          <w:lang w:eastAsia="de-DE"/>
        </w:rPr>
      </w:pPr>
    </w:p>
    <w:p w14:paraId="236D4F74" w14:textId="77777777" w:rsidR="00E0398F" w:rsidRPr="002E7879" w:rsidRDefault="00E0398F" w:rsidP="00E0398F">
      <w:pPr>
        <w:autoSpaceDE w:val="0"/>
        <w:autoSpaceDN w:val="0"/>
        <w:adjustRightInd w:val="0"/>
        <w:jc w:val="left"/>
        <w:rPr>
          <w:rFonts w:ascii="Calibri" w:eastAsia="Times New Roman" w:hAnsi="Calibri" w:cs="Calibri"/>
          <w:spacing w:val="0"/>
          <w:kern w:val="3"/>
          <w:sz w:val="22"/>
          <w:szCs w:val="22"/>
          <w:lang w:eastAsia="es-ES"/>
        </w:rPr>
      </w:pPr>
      <w:r w:rsidRPr="004D2A4B">
        <w:rPr>
          <w:rFonts w:eastAsia="Times New Roman" w:cs="Arial"/>
          <w:color w:val="000000"/>
          <w:sz w:val="14"/>
          <w:szCs w:val="16"/>
          <w:lang w:eastAsia="de-DE"/>
        </w:rPr>
        <w:t>Otro (especifique):_____________________________________________________</w:t>
      </w:r>
    </w:p>
    <w:p w14:paraId="338DE610" w14:textId="77777777" w:rsidR="00E0398F" w:rsidRDefault="00E0398F" w:rsidP="00E0398F">
      <w:pPr>
        <w:pStyle w:val="Standard"/>
        <w:ind w:right="283"/>
        <w:jc w:val="center"/>
        <w:rPr>
          <w:rFonts w:cs="Arial"/>
          <w:b/>
          <w:sz w:val="18"/>
          <w:szCs w:val="18"/>
          <w:lang w:val="es-AR"/>
        </w:rPr>
      </w:pPr>
    </w:p>
    <w:p w14:paraId="65BFD43E" w14:textId="77777777" w:rsidR="00E0398F" w:rsidRPr="00B00D63" w:rsidRDefault="00E0398F" w:rsidP="00E0398F">
      <w:pPr>
        <w:pStyle w:val="Standard"/>
        <w:ind w:right="283"/>
        <w:jc w:val="center"/>
        <w:rPr>
          <w:rFonts w:cs="Arial"/>
          <w:sz w:val="18"/>
          <w:szCs w:val="18"/>
        </w:rPr>
      </w:pPr>
      <w:r w:rsidRPr="00B00D63">
        <w:rPr>
          <w:rFonts w:cs="Arial"/>
          <w:b/>
          <w:sz w:val="18"/>
          <w:szCs w:val="18"/>
          <w:lang w:val="es-AR"/>
        </w:rPr>
        <w:t>CLASIFICACIÓN DEL CRITERIO DE EVALUACIÓN</w:t>
      </w:r>
    </w:p>
    <w:p w14:paraId="0B3E45F6" w14:textId="77777777" w:rsidR="00E0398F" w:rsidRPr="00B00D63" w:rsidRDefault="00E0398F" w:rsidP="00E0398F">
      <w:pPr>
        <w:pStyle w:val="Standard"/>
        <w:ind w:right="283"/>
        <w:jc w:val="center"/>
        <w:rPr>
          <w:rFonts w:cs="Arial"/>
          <w:sz w:val="18"/>
          <w:szCs w:val="18"/>
          <w:lang w:val="es-AR"/>
        </w:rPr>
      </w:pPr>
    </w:p>
    <w:p w14:paraId="6F0EB65F" w14:textId="77777777" w:rsidR="00E0398F" w:rsidRDefault="00E0398F" w:rsidP="00E0398F">
      <w:pPr>
        <w:pStyle w:val="Standard"/>
        <w:ind w:right="283"/>
        <w:rPr>
          <w:rFonts w:cs="Arial"/>
          <w:sz w:val="18"/>
          <w:szCs w:val="18"/>
        </w:rPr>
      </w:pPr>
      <w:r w:rsidRPr="00B00D63">
        <w:rPr>
          <w:rFonts w:cs="Arial"/>
          <w:sz w:val="18"/>
          <w:szCs w:val="18"/>
        </w:rPr>
        <w:t xml:space="preserve">Se basa en el riesgo potencial inherente de cada ítem en relación a la calidad y seguridad del producto y del trabajador, en su interacción con otros productos y procesos </w:t>
      </w:r>
      <w:r w:rsidR="001A0E4A" w:rsidRPr="00B00D63">
        <w:rPr>
          <w:rFonts w:cs="Arial"/>
          <w:sz w:val="18"/>
          <w:szCs w:val="18"/>
        </w:rPr>
        <w:t xml:space="preserve">durante </w:t>
      </w:r>
      <w:r w:rsidR="001A0E4A">
        <w:rPr>
          <w:rFonts w:cs="Arial"/>
          <w:sz w:val="18"/>
          <w:szCs w:val="18"/>
        </w:rPr>
        <w:t>la</w:t>
      </w:r>
      <w:r>
        <w:rPr>
          <w:rFonts w:cs="Arial"/>
          <w:sz w:val="18"/>
          <w:szCs w:val="18"/>
        </w:rPr>
        <w:t xml:space="preserve"> elaboración y </w:t>
      </w:r>
      <w:r w:rsidRPr="00B00D63">
        <w:rPr>
          <w:rFonts w:cs="Arial"/>
          <w:sz w:val="18"/>
          <w:szCs w:val="18"/>
        </w:rPr>
        <w:t>almacenamiento.</w:t>
      </w:r>
    </w:p>
    <w:p w14:paraId="227749B5" w14:textId="77777777" w:rsidR="00E0398F" w:rsidRDefault="00E0398F" w:rsidP="00E0398F">
      <w:pPr>
        <w:pStyle w:val="Standard"/>
        <w:ind w:right="283"/>
        <w:rPr>
          <w:rFonts w:cs="Arial"/>
          <w:sz w:val="18"/>
          <w:szCs w:val="18"/>
        </w:rPr>
      </w:pPr>
    </w:p>
    <w:tbl>
      <w:tblPr>
        <w:tblW w:w="10043" w:type="dxa"/>
        <w:tblInd w:w="163" w:type="dxa"/>
        <w:tblLayout w:type="fixed"/>
        <w:tblCellMar>
          <w:left w:w="10" w:type="dxa"/>
          <w:right w:w="10" w:type="dxa"/>
        </w:tblCellMar>
        <w:tblLook w:val="0000" w:firstRow="0" w:lastRow="0" w:firstColumn="0" w:lastColumn="0" w:noHBand="0" w:noVBand="0"/>
      </w:tblPr>
      <w:tblGrid>
        <w:gridCol w:w="2580"/>
        <w:gridCol w:w="4208"/>
        <w:gridCol w:w="3255"/>
      </w:tblGrid>
      <w:tr w:rsidR="00E0398F" w:rsidRPr="00B00D63" w14:paraId="4306066A" w14:textId="77777777" w:rsidTr="001A0E4A">
        <w:trPr>
          <w:trHeight w:val="326"/>
        </w:trPr>
        <w:tc>
          <w:tcPr>
            <w:tcW w:w="2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536D82" w14:textId="77777777" w:rsidR="00E0398F" w:rsidRPr="00B00D63" w:rsidRDefault="00E0398F" w:rsidP="001A0E4A">
            <w:pPr>
              <w:pStyle w:val="Standard"/>
              <w:snapToGrid w:val="0"/>
              <w:ind w:right="283"/>
              <w:jc w:val="center"/>
              <w:rPr>
                <w:rFonts w:cs="Arial"/>
                <w:b/>
                <w:sz w:val="18"/>
                <w:szCs w:val="18"/>
              </w:rPr>
            </w:pPr>
            <w:r w:rsidRPr="00B00D63">
              <w:rPr>
                <w:rFonts w:cs="Arial"/>
                <w:b/>
                <w:sz w:val="18"/>
                <w:szCs w:val="18"/>
              </w:rPr>
              <w:t>Criterio</w:t>
            </w:r>
          </w:p>
        </w:tc>
        <w:tc>
          <w:tcPr>
            <w:tcW w:w="42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9CFC60" w14:textId="77777777" w:rsidR="00E0398F" w:rsidRPr="00B00D63" w:rsidRDefault="00E0398F" w:rsidP="001A0E4A">
            <w:pPr>
              <w:pStyle w:val="Standard"/>
              <w:snapToGrid w:val="0"/>
              <w:ind w:right="283"/>
              <w:jc w:val="center"/>
              <w:rPr>
                <w:rFonts w:cs="Arial"/>
                <w:b/>
                <w:sz w:val="18"/>
                <w:szCs w:val="18"/>
              </w:rPr>
            </w:pPr>
            <w:r w:rsidRPr="00B00D63">
              <w:rPr>
                <w:rFonts w:cs="Arial"/>
                <w:b/>
                <w:sz w:val="18"/>
                <w:szCs w:val="18"/>
              </w:rPr>
              <w:t>Descripción del criterio</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ADB26" w14:textId="77777777" w:rsidR="00E0398F" w:rsidRPr="00B00D63" w:rsidRDefault="00E0398F" w:rsidP="001A0E4A">
            <w:pPr>
              <w:pStyle w:val="Standard"/>
              <w:snapToGrid w:val="0"/>
              <w:ind w:right="283"/>
              <w:jc w:val="center"/>
              <w:rPr>
                <w:rFonts w:cs="Arial"/>
                <w:b/>
                <w:sz w:val="18"/>
                <w:szCs w:val="18"/>
              </w:rPr>
            </w:pPr>
            <w:r w:rsidRPr="00B00D63">
              <w:rPr>
                <w:rFonts w:cs="Arial"/>
                <w:b/>
                <w:sz w:val="18"/>
                <w:szCs w:val="18"/>
              </w:rPr>
              <w:t>Tipo de Deficiencia</w:t>
            </w:r>
          </w:p>
        </w:tc>
      </w:tr>
      <w:tr w:rsidR="00E0398F" w:rsidRPr="00B00D63" w14:paraId="6E854CC6" w14:textId="77777777" w:rsidTr="001A0E4A">
        <w:trPr>
          <w:trHeight w:val="629"/>
        </w:trPr>
        <w:tc>
          <w:tcPr>
            <w:tcW w:w="2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30E088" w14:textId="77777777" w:rsidR="00E0398F" w:rsidRPr="00B00D63" w:rsidRDefault="00E0398F" w:rsidP="001A0E4A">
            <w:pPr>
              <w:pStyle w:val="Standard"/>
              <w:snapToGrid w:val="0"/>
              <w:ind w:right="283"/>
              <w:jc w:val="center"/>
              <w:rPr>
                <w:rFonts w:cs="Arial"/>
                <w:sz w:val="18"/>
                <w:szCs w:val="18"/>
              </w:rPr>
            </w:pPr>
            <w:r w:rsidRPr="00B00D63">
              <w:rPr>
                <w:rFonts w:cs="Arial"/>
                <w:sz w:val="18"/>
                <w:szCs w:val="18"/>
              </w:rPr>
              <w:t>Imprescindible (I)</w:t>
            </w:r>
          </w:p>
        </w:tc>
        <w:tc>
          <w:tcPr>
            <w:tcW w:w="42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229AF2" w14:textId="77777777" w:rsidR="00E0398F" w:rsidRPr="00B00D63" w:rsidRDefault="00E0398F" w:rsidP="001A0E4A">
            <w:pPr>
              <w:pStyle w:val="Standard"/>
              <w:snapToGrid w:val="0"/>
              <w:ind w:right="283"/>
              <w:jc w:val="center"/>
              <w:rPr>
                <w:rFonts w:cs="Arial"/>
                <w:sz w:val="18"/>
                <w:szCs w:val="18"/>
              </w:rPr>
            </w:pPr>
            <w:r w:rsidRPr="00B00D63">
              <w:rPr>
                <w:rFonts w:cs="Arial"/>
                <w:sz w:val="18"/>
                <w:szCs w:val="18"/>
              </w:rPr>
              <w:t>Corresponde a aquel ítem que puede influir en grado crítico.</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F1214" w14:textId="77777777" w:rsidR="00E0398F" w:rsidRPr="00B00D63" w:rsidRDefault="00E0398F" w:rsidP="001A0E4A">
            <w:pPr>
              <w:pStyle w:val="Standard"/>
              <w:snapToGrid w:val="0"/>
              <w:ind w:right="283"/>
              <w:jc w:val="center"/>
              <w:rPr>
                <w:rFonts w:cs="Arial"/>
                <w:sz w:val="18"/>
                <w:szCs w:val="18"/>
              </w:rPr>
            </w:pPr>
            <w:r w:rsidRPr="00B00D63">
              <w:rPr>
                <w:rFonts w:cs="Arial"/>
                <w:sz w:val="18"/>
                <w:szCs w:val="18"/>
              </w:rPr>
              <w:t>CRITICO</w:t>
            </w:r>
          </w:p>
        </w:tc>
      </w:tr>
      <w:tr w:rsidR="00E0398F" w:rsidRPr="00B00D63" w14:paraId="47BF60C8" w14:textId="77777777" w:rsidTr="001A0E4A">
        <w:trPr>
          <w:trHeight w:val="629"/>
        </w:trPr>
        <w:tc>
          <w:tcPr>
            <w:tcW w:w="2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DF3B06" w14:textId="77777777" w:rsidR="00E0398F" w:rsidRPr="00B00D63" w:rsidRDefault="00E0398F" w:rsidP="001A0E4A">
            <w:pPr>
              <w:pStyle w:val="Standard"/>
              <w:snapToGrid w:val="0"/>
              <w:ind w:right="283"/>
              <w:jc w:val="center"/>
              <w:rPr>
                <w:rFonts w:cs="Arial"/>
                <w:sz w:val="18"/>
                <w:szCs w:val="18"/>
              </w:rPr>
            </w:pPr>
            <w:r w:rsidRPr="00B00D63">
              <w:rPr>
                <w:rFonts w:cs="Arial"/>
                <w:sz w:val="18"/>
                <w:szCs w:val="18"/>
              </w:rPr>
              <w:t>Necesario (NEC)</w:t>
            </w:r>
          </w:p>
        </w:tc>
        <w:tc>
          <w:tcPr>
            <w:tcW w:w="42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808A8" w14:textId="77777777" w:rsidR="00E0398F" w:rsidRPr="00B00D63" w:rsidRDefault="00E0398F" w:rsidP="001A0E4A">
            <w:pPr>
              <w:pStyle w:val="Standard"/>
              <w:snapToGrid w:val="0"/>
              <w:ind w:right="283"/>
              <w:jc w:val="center"/>
              <w:rPr>
                <w:rFonts w:cs="Arial"/>
                <w:sz w:val="18"/>
                <w:szCs w:val="18"/>
              </w:rPr>
            </w:pPr>
            <w:r w:rsidRPr="00B00D63">
              <w:rPr>
                <w:rFonts w:cs="Arial"/>
                <w:sz w:val="18"/>
                <w:szCs w:val="18"/>
              </w:rPr>
              <w:t>Corresponde a aquel ítem que puede influir en un grado menor, pero aun importante.</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0E6B4" w14:textId="77777777" w:rsidR="00E0398F" w:rsidRPr="00B00D63" w:rsidRDefault="00E0398F" w:rsidP="001A0E4A">
            <w:pPr>
              <w:pStyle w:val="Standard"/>
              <w:snapToGrid w:val="0"/>
              <w:ind w:right="283"/>
              <w:jc w:val="center"/>
              <w:rPr>
                <w:rFonts w:cs="Arial"/>
                <w:sz w:val="18"/>
                <w:szCs w:val="18"/>
              </w:rPr>
            </w:pPr>
            <w:r w:rsidRPr="00B00D63">
              <w:rPr>
                <w:rFonts w:cs="Arial"/>
                <w:sz w:val="18"/>
                <w:szCs w:val="18"/>
              </w:rPr>
              <w:t>GRAVE</w:t>
            </w:r>
          </w:p>
        </w:tc>
      </w:tr>
      <w:tr w:rsidR="00E0398F" w:rsidRPr="00B00D63" w14:paraId="58CC60A7" w14:textId="77777777" w:rsidTr="001A0E4A">
        <w:trPr>
          <w:trHeight w:val="653"/>
        </w:trPr>
        <w:tc>
          <w:tcPr>
            <w:tcW w:w="25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F0A6E2" w14:textId="77777777" w:rsidR="00E0398F" w:rsidRPr="00B00D63" w:rsidRDefault="00E0398F" w:rsidP="001A0E4A">
            <w:pPr>
              <w:pStyle w:val="Standard"/>
              <w:snapToGrid w:val="0"/>
              <w:ind w:right="283"/>
              <w:jc w:val="center"/>
              <w:rPr>
                <w:rFonts w:cs="Arial"/>
                <w:sz w:val="18"/>
                <w:szCs w:val="18"/>
              </w:rPr>
            </w:pPr>
            <w:r w:rsidRPr="00B00D63">
              <w:rPr>
                <w:rFonts w:cs="Arial"/>
                <w:sz w:val="18"/>
                <w:szCs w:val="18"/>
              </w:rPr>
              <w:t>Informativo (INF)</w:t>
            </w:r>
          </w:p>
        </w:tc>
        <w:tc>
          <w:tcPr>
            <w:tcW w:w="42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3EF7DB" w14:textId="77777777" w:rsidR="00E0398F" w:rsidRPr="00B00D63" w:rsidRDefault="00E0398F" w:rsidP="001A0E4A">
            <w:pPr>
              <w:pStyle w:val="Standard"/>
              <w:snapToGrid w:val="0"/>
              <w:ind w:right="283"/>
              <w:jc w:val="center"/>
              <w:rPr>
                <w:rFonts w:cs="Arial"/>
                <w:sz w:val="18"/>
                <w:szCs w:val="18"/>
              </w:rPr>
            </w:pPr>
            <w:r w:rsidRPr="00B00D63">
              <w:rPr>
                <w:rFonts w:cs="Arial"/>
                <w:sz w:val="18"/>
                <w:szCs w:val="18"/>
              </w:rPr>
              <w:t>Corresponde a aquel ítem que presenta una información descriptiva</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7588A" w14:textId="77777777" w:rsidR="00E0398F" w:rsidRPr="00B00D63" w:rsidRDefault="00E0398F" w:rsidP="001A0E4A">
            <w:pPr>
              <w:pStyle w:val="Standard"/>
              <w:snapToGrid w:val="0"/>
              <w:ind w:right="283"/>
              <w:jc w:val="center"/>
              <w:rPr>
                <w:rFonts w:cs="Arial"/>
                <w:sz w:val="18"/>
                <w:szCs w:val="18"/>
              </w:rPr>
            </w:pPr>
            <w:r w:rsidRPr="00B00D63">
              <w:rPr>
                <w:rFonts w:cs="Arial"/>
                <w:sz w:val="18"/>
                <w:szCs w:val="18"/>
              </w:rPr>
              <w:t>MENOR</w:t>
            </w:r>
          </w:p>
        </w:tc>
      </w:tr>
    </w:tbl>
    <w:p w14:paraId="33A4BB30" w14:textId="77777777" w:rsidR="00E0398F" w:rsidRDefault="00E0398F" w:rsidP="00E0398F">
      <w:pPr>
        <w:pStyle w:val="Standard"/>
        <w:ind w:right="283"/>
        <w:rPr>
          <w:rFonts w:ascii="Calibri" w:hAnsi="Calibri" w:cs="Calibri"/>
          <w:sz w:val="20"/>
          <w:szCs w:val="20"/>
        </w:rPr>
      </w:pPr>
    </w:p>
    <w:p w14:paraId="704116FF" w14:textId="526ECEAC" w:rsidR="00183FE2" w:rsidRPr="00D32312" w:rsidRDefault="00D32312" w:rsidP="00D32312">
      <w:pPr>
        <w:jc w:val="left"/>
        <w:rPr>
          <w:rFonts w:ascii="Calibri" w:eastAsia="Times New Roman" w:hAnsi="Calibri" w:cs="Calibri"/>
          <w:spacing w:val="0"/>
          <w:kern w:val="3"/>
          <w:lang w:eastAsia="es-ES"/>
        </w:rPr>
      </w:pPr>
      <w:r>
        <w:rPr>
          <w:rFonts w:ascii="Calibri" w:hAnsi="Calibri" w:cs="Calibri"/>
        </w:rP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0398F" w:rsidRPr="003038AA" w14:paraId="7DFBC450" w14:textId="77777777" w:rsidTr="003E250E">
        <w:trPr>
          <w:cantSplit/>
          <w:trHeight w:val="699"/>
        </w:trPr>
        <w:tc>
          <w:tcPr>
            <w:tcW w:w="426" w:type="dxa"/>
            <w:tcBorders>
              <w:tl2br w:val="single" w:sz="4" w:space="0" w:color="auto"/>
            </w:tcBorders>
            <w:shd w:val="clear" w:color="auto" w:fill="BFBFBF"/>
            <w:hideMark/>
          </w:tcPr>
          <w:p w14:paraId="0C1C29FA" w14:textId="77777777" w:rsidR="00183FE2" w:rsidRDefault="00183FE2" w:rsidP="003E250E">
            <w:pPr>
              <w:tabs>
                <w:tab w:val="left" w:pos="390"/>
              </w:tabs>
              <w:rPr>
                <w:rFonts w:cs="Arial"/>
                <w:sz w:val="14"/>
                <w:szCs w:val="14"/>
              </w:rPr>
            </w:pPr>
          </w:p>
          <w:p w14:paraId="2F8320AE" w14:textId="77777777" w:rsidR="00E0398F" w:rsidRPr="003038AA" w:rsidRDefault="00E0398F" w:rsidP="003E250E">
            <w:pPr>
              <w:tabs>
                <w:tab w:val="left" w:pos="390"/>
              </w:tabs>
              <w:rPr>
                <w:rFonts w:cs="Arial"/>
                <w:b/>
                <w:bCs/>
                <w:sz w:val="14"/>
                <w:szCs w:val="14"/>
                <w:lang w:val="es-EC"/>
              </w:rPr>
            </w:pPr>
            <w:r w:rsidRPr="003038AA">
              <w:rPr>
                <w:rFonts w:cs="Arial"/>
                <w:b/>
                <w:bCs/>
                <w:sz w:val="14"/>
                <w:szCs w:val="14"/>
              </w:rPr>
              <w:t>No</w:t>
            </w:r>
          </w:p>
        </w:tc>
        <w:tc>
          <w:tcPr>
            <w:tcW w:w="2126" w:type="dxa"/>
            <w:shd w:val="clear" w:color="auto" w:fill="BFBFBF"/>
            <w:vAlign w:val="center"/>
            <w:hideMark/>
          </w:tcPr>
          <w:p w14:paraId="54898A47" w14:textId="77777777" w:rsidR="00E0398F" w:rsidRPr="003038AA" w:rsidRDefault="00E0398F" w:rsidP="003E250E">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B8AA22E"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07C9720" w14:textId="77777777" w:rsidR="00E0398F" w:rsidRPr="0041150E" w:rsidRDefault="00E0398F" w:rsidP="003E250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6BE8D5A"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74190A8"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59576A80" w14:textId="77777777" w:rsidR="00E0398F" w:rsidRPr="00E01291" w:rsidRDefault="00E0398F" w:rsidP="003E250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099D98CE"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N/A (Justificar)</w:t>
            </w:r>
          </w:p>
        </w:tc>
      </w:tr>
      <w:tr w:rsidR="00E0398F" w:rsidRPr="003038AA" w14:paraId="30925E96" w14:textId="77777777" w:rsidTr="003E250E">
        <w:trPr>
          <w:trHeight w:val="315"/>
        </w:trPr>
        <w:tc>
          <w:tcPr>
            <w:tcW w:w="10632" w:type="dxa"/>
            <w:gridSpan w:val="8"/>
            <w:tcBorders>
              <w:bottom w:val="single" w:sz="6" w:space="0" w:color="auto"/>
            </w:tcBorders>
            <w:shd w:val="clear" w:color="auto" w:fill="BFBFBF"/>
            <w:vAlign w:val="center"/>
            <w:hideMark/>
          </w:tcPr>
          <w:p w14:paraId="3EA73B15"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DOCUMENTOS HABILITANTES</w:t>
            </w:r>
          </w:p>
        </w:tc>
      </w:tr>
      <w:tr w:rsidR="00E0398F" w:rsidRPr="00C55EE9" w14:paraId="62DB0A7F"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2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35EAE" w14:textId="77777777" w:rsidR="00E0398F" w:rsidRPr="00C55EE9" w:rsidRDefault="00E0398F" w:rsidP="003E250E">
            <w:pPr>
              <w:jc w:val="center"/>
              <w:rPr>
                <w:rFonts w:cs="Arial"/>
                <w:sz w:val="14"/>
                <w:szCs w:val="14"/>
              </w:rPr>
            </w:pPr>
            <w:r>
              <w:rPr>
                <w:rFonts w:cs="Arial"/>
                <w:sz w:val="14"/>
                <w:szCs w:val="14"/>
              </w:rPr>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943047" w14:textId="77777777" w:rsidR="00E0398F" w:rsidRPr="00183FE2" w:rsidRDefault="00E0398F" w:rsidP="00183FE2">
            <w:pPr>
              <w:pStyle w:val="Listavistosa-nfasis11"/>
              <w:ind w:left="0"/>
              <w:contextualSpacing/>
              <w:rPr>
                <w:rFonts w:eastAsia="Times New Roman" w:cs="Calibri"/>
                <w:kern w:val="3"/>
                <w:lang w:eastAsia="es-ES"/>
              </w:rPr>
            </w:pPr>
            <w:r>
              <w:rPr>
                <w:rFonts w:cs="Arial"/>
                <w:sz w:val="14"/>
                <w:szCs w:val="14"/>
              </w:rPr>
              <w:t>Documentos reglamentarios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CB909" w14:textId="77777777" w:rsidR="00E0398F" w:rsidRDefault="00E0398F" w:rsidP="003E250E">
            <w:pPr>
              <w:rPr>
                <w:rFonts w:cs="Arial"/>
                <w:sz w:val="14"/>
                <w:szCs w:val="14"/>
              </w:rPr>
            </w:pPr>
          </w:p>
          <w:p w14:paraId="00234C50" w14:textId="77777777" w:rsidR="00E0398F" w:rsidRPr="00C55EE9" w:rsidRDefault="00E0398F" w:rsidP="003E250E">
            <w:pPr>
              <w:rPr>
                <w:rFonts w:cs="Arial"/>
                <w:sz w:val="14"/>
                <w:szCs w:val="14"/>
              </w:rPr>
            </w:pPr>
            <w:r w:rsidRPr="00C55EE9">
              <w:rPr>
                <w:rFonts w:cs="Arial"/>
                <w:sz w:val="14"/>
                <w:szCs w:val="14"/>
              </w:rPr>
              <w:t>Verificar que</w:t>
            </w:r>
            <w:r>
              <w:rPr>
                <w:rFonts w:cs="Arial"/>
                <w:sz w:val="14"/>
                <w:szCs w:val="14"/>
              </w:rPr>
              <w:t xml:space="preserve"> cuente con el permiso de uso de suelo, permiso de medio ambiente, permiso de bomberos, o la LUAE cuando corresponda, contrato de arrendamiento de la fábrica o bodega cuando corresponda.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335BD2" w14:textId="77777777" w:rsidR="00E0398F" w:rsidRPr="00987185" w:rsidRDefault="00E0398F" w:rsidP="003E250E">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56816C"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AFF74E" w14:textId="77777777" w:rsidR="00E0398F" w:rsidRPr="00C55EE9" w:rsidRDefault="00E0398F" w:rsidP="003E250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AF5AE8" w14:textId="77777777" w:rsidR="00E0398F" w:rsidRPr="00C55EE9" w:rsidRDefault="00E0398F" w:rsidP="003E250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3F3B84" w14:textId="77777777" w:rsidR="00E0398F" w:rsidRPr="00C55EE9" w:rsidRDefault="00E0398F" w:rsidP="003E250E">
            <w:pPr>
              <w:jc w:val="left"/>
              <w:rPr>
                <w:rFonts w:cs="Arial"/>
                <w:sz w:val="14"/>
                <w:szCs w:val="14"/>
              </w:rPr>
            </w:pPr>
            <w:r w:rsidRPr="00C55EE9">
              <w:rPr>
                <w:rFonts w:cs="Arial"/>
                <w:sz w:val="14"/>
                <w:szCs w:val="14"/>
              </w:rPr>
              <w:t> </w:t>
            </w:r>
            <w:r>
              <w:rPr>
                <w:rFonts w:cs="Arial"/>
                <w:sz w:val="14"/>
                <w:szCs w:val="14"/>
              </w:rPr>
              <w:t xml:space="preserve"> </w:t>
            </w:r>
          </w:p>
        </w:tc>
      </w:tr>
      <w:tr w:rsidR="00E0398F" w:rsidRPr="00C55EE9" w14:paraId="03AF64AE"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82E9849" w14:textId="77777777" w:rsidR="00E0398F" w:rsidRPr="003038AA" w:rsidRDefault="00E0398F" w:rsidP="003E250E">
            <w:pPr>
              <w:tabs>
                <w:tab w:val="left" w:pos="390"/>
              </w:tabs>
              <w:jc w:val="center"/>
              <w:rPr>
                <w:rFonts w:cs="Arial"/>
                <w:sz w:val="14"/>
                <w:szCs w:val="14"/>
              </w:rPr>
            </w:pPr>
            <w:r>
              <w:rPr>
                <w:rFonts w:cs="Arial"/>
                <w:sz w:val="14"/>
                <w:szCs w:val="14"/>
              </w:rPr>
              <w:t>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E94DC71" w14:textId="77777777" w:rsidR="00E0398F" w:rsidRPr="003038AA" w:rsidRDefault="00E0398F" w:rsidP="003E250E">
            <w:pPr>
              <w:tabs>
                <w:tab w:val="left" w:pos="390"/>
              </w:tabs>
              <w:rPr>
                <w:rFonts w:cs="Arial"/>
                <w:sz w:val="14"/>
                <w:szCs w:val="14"/>
              </w:rPr>
            </w:pPr>
            <w:r>
              <w:rPr>
                <w:rFonts w:cs="Arial"/>
                <w:sz w:val="14"/>
                <w:szCs w:val="14"/>
              </w:rPr>
              <w:t xml:space="preserve">Registro en el Sistema Guía de </w:t>
            </w:r>
            <w:proofErr w:type="spellStart"/>
            <w:r>
              <w:rPr>
                <w:rFonts w:cs="Arial"/>
                <w:sz w:val="14"/>
                <w:szCs w:val="14"/>
              </w:rPr>
              <w:t>Agrocalidad</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FD9D689" w14:textId="77777777" w:rsidR="00E0398F" w:rsidRDefault="00E0398F" w:rsidP="003E250E">
            <w:pPr>
              <w:tabs>
                <w:tab w:val="left" w:pos="390"/>
              </w:tabs>
              <w:rPr>
                <w:rFonts w:cs="Arial"/>
                <w:sz w:val="14"/>
                <w:szCs w:val="14"/>
              </w:rPr>
            </w:pPr>
          </w:p>
          <w:p w14:paraId="5308066F" w14:textId="77777777" w:rsidR="00E0398F" w:rsidRPr="007C045C" w:rsidRDefault="00E0398F" w:rsidP="003E250E">
            <w:pPr>
              <w:tabs>
                <w:tab w:val="left" w:pos="390"/>
              </w:tabs>
              <w:rPr>
                <w:rFonts w:cs="Arial"/>
                <w:sz w:val="14"/>
                <w:szCs w:val="14"/>
              </w:rPr>
            </w:pPr>
            <w:r>
              <w:rPr>
                <w:rFonts w:cs="Arial"/>
                <w:sz w:val="14"/>
                <w:szCs w:val="14"/>
              </w:rPr>
              <w:t>Verificar que se encuentre correctamente registrada en el sistema Guía, y que se haya declarado la información completa de áreas y sitios.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5EBA0CB" w14:textId="77777777" w:rsidR="00E0398F" w:rsidRPr="00987185"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848F18"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7727597"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161505"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33141A0" w14:textId="77777777" w:rsidR="00E0398F" w:rsidRPr="00C55EE9" w:rsidRDefault="00E0398F" w:rsidP="003E250E">
            <w:pPr>
              <w:jc w:val="left"/>
              <w:rPr>
                <w:rFonts w:cs="Arial"/>
                <w:sz w:val="14"/>
                <w:szCs w:val="14"/>
              </w:rPr>
            </w:pPr>
          </w:p>
        </w:tc>
      </w:tr>
      <w:tr w:rsidR="00E0398F" w:rsidRPr="003038AA" w14:paraId="537AF9F2" w14:textId="77777777" w:rsidTr="003E250E">
        <w:trPr>
          <w:trHeight w:val="48"/>
        </w:trPr>
        <w:tc>
          <w:tcPr>
            <w:tcW w:w="426" w:type="dxa"/>
            <w:tcBorders>
              <w:top w:val="single" w:sz="6" w:space="0" w:color="auto"/>
            </w:tcBorders>
            <w:shd w:val="clear" w:color="auto" w:fill="auto"/>
            <w:vAlign w:val="center"/>
          </w:tcPr>
          <w:p w14:paraId="7AB61A9C" w14:textId="77777777" w:rsidR="00E0398F" w:rsidRPr="003038AA" w:rsidRDefault="00E0398F" w:rsidP="003E250E">
            <w:pPr>
              <w:tabs>
                <w:tab w:val="left" w:pos="390"/>
              </w:tabs>
              <w:jc w:val="center"/>
              <w:rPr>
                <w:rFonts w:cs="Arial"/>
                <w:sz w:val="14"/>
                <w:szCs w:val="14"/>
              </w:rPr>
            </w:pPr>
            <w:r>
              <w:rPr>
                <w:rFonts w:cs="Arial"/>
                <w:sz w:val="14"/>
                <w:szCs w:val="14"/>
              </w:rPr>
              <w:t>3</w:t>
            </w:r>
          </w:p>
        </w:tc>
        <w:tc>
          <w:tcPr>
            <w:tcW w:w="2126" w:type="dxa"/>
            <w:tcBorders>
              <w:top w:val="single" w:sz="6" w:space="0" w:color="auto"/>
            </w:tcBorders>
            <w:shd w:val="clear" w:color="auto" w:fill="auto"/>
            <w:vAlign w:val="center"/>
          </w:tcPr>
          <w:p w14:paraId="3727C3BD" w14:textId="77777777" w:rsidR="00E0398F" w:rsidRPr="003038AA" w:rsidRDefault="00E0398F" w:rsidP="003E250E">
            <w:pPr>
              <w:tabs>
                <w:tab w:val="left" w:pos="390"/>
              </w:tabs>
              <w:rPr>
                <w:rFonts w:cs="Arial"/>
                <w:sz w:val="14"/>
                <w:szCs w:val="14"/>
              </w:rPr>
            </w:pPr>
            <w:r>
              <w:rPr>
                <w:rFonts w:cs="Arial"/>
                <w:sz w:val="14"/>
                <w:szCs w:val="14"/>
              </w:rPr>
              <w:t>Responsable Técnico</w:t>
            </w:r>
          </w:p>
        </w:tc>
        <w:tc>
          <w:tcPr>
            <w:tcW w:w="2410" w:type="dxa"/>
            <w:tcBorders>
              <w:top w:val="single" w:sz="6" w:space="0" w:color="auto"/>
            </w:tcBorders>
            <w:shd w:val="clear" w:color="auto" w:fill="auto"/>
          </w:tcPr>
          <w:p w14:paraId="0B8D0740" w14:textId="77777777" w:rsidR="00E0398F" w:rsidRDefault="00E0398F" w:rsidP="003E250E">
            <w:pPr>
              <w:tabs>
                <w:tab w:val="left" w:pos="390"/>
              </w:tabs>
              <w:rPr>
                <w:rFonts w:cs="Arial"/>
                <w:sz w:val="14"/>
                <w:szCs w:val="14"/>
              </w:rPr>
            </w:pPr>
          </w:p>
          <w:p w14:paraId="3C5BD0B5" w14:textId="77777777" w:rsidR="00E0398F" w:rsidRDefault="00E0398F" w:rsidP="003E250E">
            <w:pPr>
              <w:tabs>
                <w:tab w:val="left" w:pos="390"/>
              </w:tabs>
              <w:rPr>
                <w:rFonts w:cs="Arial"/>
                <w:sz w:val="14"/>
                <w:szCs w:val="14"/>
              </w:rPr>
            </w:pPr>
            <w:r>
              <w:rPr>
                <w:rFonts w:cs="Arial"/>
                <w:sz w:val="14"/>
                <w:szCs w:val="14"/>
              </w:rPr>
              <w:t>Certificado del Responsable Técnico</w:t>
            </w:r>
          </w:p>
          <w:p w14:paraId="29627AE9" w14:textId="77777777" w:rsidR="00E0398F" w:rsidRDefault="00E0398F" w:rsidP="003E250E">
            <w:pPr>
              <w:tabs>
                <w:tab w:val="left" w:pos="390"/>
              </w:tabs>
              <w:rPr>
                <w:rFonts w:cs="Arial"/>
                <w:sz w:val="14"/>
                <w:szCs w:val="14"/>
              </w:rPr>
            </w:pPr>
            <w:r>
              <w:rPr>
                <w:rFonts w:cs="Arial"/>
                <w:sz w:val="14"/>
                <w:szCs w:val="14"/>
              </w:rPr>
              <w:t>Verificar que el Título del profesional sea acorde a las normativas vigentes (Médico Veterinario, Químico, Bioquímico, Ingeniero Zootecnista y afines).</w:t>
            </w:r>
          </w:p>
          <w:p w14:paraId="4211F73D" w14:textId="77777777" w:rsidR="00E0398F" w:rsidRPr="007C045C" w:rsidRDefault="00E0398F" w:rsidP="003E250E">
            <w:pPr>
              <w:tabs>
                <w:tab w:val="left" w:pos="390"/>
              </w:tabs>
              <w:rPr>
                <w:rFonts w:cs="Arial"/>
                <w:sz w:val="14"/>
                <w:szCs w:val="14"/>
              </w:rPr>
            </w:pPr>
            <w:r>
              <w:rPr>
                <w:rFonts w:cs="Arial"/>
                <w:sz w:val="14"/>
                <w:szCs w:val="14"/>
              </w:rPr>
              <w:t>Verificar contrato de trabajo.</w:t>
            </w:r>
          </w:p>
        </w:tc>
        <w:tc>
          <w:tcPr>
            <w:tcW w:w="567" w:type="dxa"/>
            <w:tcBorders>
              <w:top w:val="single" w:sz="6" w:space="0" w:color="auto"/>
            </w:tcBorders>
            <w:shd w:val="clear" w:color="auto" w:fill="auto"/>
            <w:vAlign w:val="center"/>
          </w:tcPr>
          <w:p w14:paraId="4646BAA6" w14:textId="77777777" w:rsidR="00E0398F" w:rsidRPr="00987185"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tcBorders>
            <w:shd w:val="clear" w:color="auto" w:fill="auto"/>
            <w:vAlign w:val="center"/>
          </w:tcPr>
          <w:p w14:paraId="227343D4" w14:textId="77777777" w:rsidR="00E0398F" w:rsidRPr="00987185" w:rsidRDefault="00E0398F" w:rsidP="003E250E">
            <w:pPr>
              <w:tabs>
                <w:tab w:val="left" w:pos="390"/>
              </w:tabs>
              <w:jc w:val="center"/>
              <w:rPr>
                <w:rFonts w:cs="Arial"/>
                <w:sz w:val="14"/>
                <w:szCs w:val="14"/>
              </w:rPr>
            </w:pPr>
          </w:p>
        </w:tc>
        <w:tc>
          <w:tcPr>
            <w:tcW w:w="284" w:type="dxa"/>
            <w:tcBorders>
              <w:top w:val="single" w:sz="6" w:space="0" w:color="auto"/>
            </w:tcBorders>
            <w:shd w:val="clear" w:color="auto" w:fill="auto"/>
          </w:tcPr>
          <w:p w14:paraId="3AFDE778" w14:textId="77777777" w:rsidR="00E0398F" w:rsidRPr="003038AA" w:rsidRDefault="00E0398F" w:rsidP="003E250E">
            <w:pPr>
              <w:tabs>
                <w:tab w:val="left" w:pos="390"/>
              </w:tabs>
              <w:rPr>
                <w:rFonts w:cs="Arial"/>
                <w:sz w:val="14"/>
                <w:szCs w:val="14"/>
              </w:rPr>
            </w:pPr>
          </w:p>
        </w:tc>
        <w:tc>
          <w:tcPr>
            <w:tcW w:w="425" w:type="dxa"/>
            <w:tcBorders>
              <w:top w:val="single" w:sz="6" w:space="0" w:color="auto"/>
            </w:tcBorders>
            <w:shd w:val="clear" w:color="auto" w:fill="auto"/>
          </w:tcPr>
          <w:p w14:paraId="39A5BD10" w14:textId="77777777" w:rsidR="00E0398F" w:rsidRPr="003038AA" w:rsidRDefault="00E0398F" w:rsidP="003E250E">
            <w:pPr>
              <w:tabs>
                <w:tab w:val="left" w:pos="390"/>
              </w:tabs>
              <w:rPr>
                <w:rFonts w:cs="Arial"/>
                <w:sz w:val="14"/>
                <w:szCs w:val="14"/>
              </w:rPr>
            </w:pPr>
          </w:p>
        </w:tc>
        <w:tc>
          <w:tcPr>
            <w:tcW w:w="3969" w:type="dxa"/>
            <w:tcBorders>
              <w:top w:val="single" w:sz="6" w:space="0" w:color="auto"/>
            </w:tcBorders>
            <w:shd w:val="clear" w:color="auto" w:fill="auto"/>
          </w:tcPr>
          <w:p w14:paraId="2652D9D1" w14:textId="77777777" w:rsidR="00E0398F" w:rsidRPr="003038AA" w:rsidRDefault="00E0398F" w:rsidP="003E250E">
            <w:pPr>
              <w:tabs>
                <w:tab w:val="left" w:pos="390"/>
              </w:tabs>
              <w:rPr>
                <w:rFonts w:cs="Arial"/>
                <w:sz w:val="14"/>
                <w:szCs w:val="14"/>
              </w:rPr>
            </w:pPr>
          </w:p>
        </w:tc>
      </w:tr>
    </w:tbl>
    <w:p w14:paraId="2FD39CA5" w14:textId="77777777" w:rsidR="00E0398F" w:rsidRDefault="00E0398F" w:rsidP="00E0398F">
      <w:pPr>
        <w:pStyle w:val="Standard"/>
        <w:rPr>
          <w:rFonts w:ascii="Calibri" w:hAnsi="Calibri" w:cs="Calibri"/>
          <w:b/>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0398F" w:rsidRPr="003038AA" w14:paraId="7CF003AA" w14:textId="77777777" w:rsidTr="003E250E">
        <w:trPr>
          <w:cantSplit/>
          <w:trHeight w:val="699"/>
        </w:trPr>
        <w:tc>
          <w:tcPr>
            <w:tcW w:w="426" w:type="dxa"/>
            <w:tcBorders>
              <w:tl2br w:val="single" w:sz="4" w:space="0" w:color="auto"/>
            </w:tcBorders>
            <w:shd w:val="clear" w:color="auto" w:fill="BFBFBF"/>
            <w:hideMark/>
          </w:tcPr>
          <w:p w14:paraId="642D36B6" w14:textId="77777777" w:rsidR="00E0398F" w:rsidRPr="003038AA" w:rsidRDefault="00E0398F" w:rsidP="003E250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598DCFA" w14:textId="77777777" w:rsidR="00E0398F" w:rsidRPr="003038AA" w:rsidRDefault="00E0398F" w:rsidP="003E250E">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44623C23"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07A9D1FA" w14:textId="77777777" w:rsidR="00E0398F" w:rsidRPr="0041150E" w:rsidRDefault="00E0398F" w:rsidP="003E250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18E90D55"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3FB1417B"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0E29F017" w14:textId="77777777" w:rsidR="00E0398F" w:rsidRPr="00E01291" w:rsidRDefault="00E0398F" w:rsidP="003E250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79EC651D"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N/A (Justificar)</w:t>
            </w:r>
          </w:p>
        </w:tc>
      </w:tr>
      <w:tr w:rsidR="00E0398F" w:rsidRPr="003038AA" w14:paraId="363DF9F1" w14:textId="77777777" w:rsidTr="003E250E">
        <w:trPr>
          <w:trHeight w:val="315"/>
        </w:trPr>
        <w:tc>
          <w:tcPr>
            <w:tcW w:w="10632" w:type="dxa"/>
            <w:gridSpan w:val="8"/>
            <w:tcBorders>
              <w:bottom w:val="single" w:sz="6" w:space="0" w:color="auto"/>
            </w:tcBorders>
            <w:shd w:val="clear" w:color="auto" w:fill="BFBFBF"/>
            <w:vAlign w:val="center"/>
            <w:hideMark/>
          </w:tcPr>
          <w:p w14:paraId="1EC993F6" w14:textId="77777777" w:rsidR="00E0398F" w:rsidRPr="003038AA" w:rsidRDefault="00E0398F" w:rsidP="003E250E">
            <w:pPr>
              <w:tabs>
                <w:tab w:val="left" w:pos="390"/>
              </w:tabs>
              <w:jc w:val="center"/>
              <w:rPr>
                <w:rFonts w:cs="Arial"/>
                <w:b/>
                <w:bCs/>
                <w:sz w:val="14"/>
                <w:szCs w:val="14"/>
              </w:rPr>
            </w:pPr>
            <w:r>
              <w:rPr>
                <w:rFonts w:cs="Arial"/>
                <w:b/>
                <w:bCs/>
                <w:sz w:val="14"/>
                <w:szCs w:val="14"/>
              </w:rPr>
              <w:t xml:space="preserve">FUNCIONAMIENTO GENERAL DE LA PLANTA DE AUTOCONSUMO </w:t>
            </w:r>
          </w:p>
        </w:tc>
      </w:tr>
      <w:tr w:rsidR="00E0398F" w:rsidRPr="00C55EE9" w14:paraId="208F71D9"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AA6786" w14:textId="77777777" w:rsidR="00E0398F" w:rsidRPr="00C55EE9" w:rsidRDefault="00E0398F" w:rsidP="003E250E">
            <w:pPr>
              <w:jc w:val="center"/>
              <w:rPr>
                <w:rFonts w:cs="Arial"/>
                <w:sz w:val="14"/>
                <w:szCs w:val="14"/>
              </w:rPr>
            </w:pPr>
            <w:r>
              <w:rPr>
                <w:rFonts w:cs="Arial"/>
                <w:sz w:val="14"/>
                <w:szCs w:val="14"/>
              </w:rPr>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23268" w14:textId="77777777" w:rsidR="00E0398F" w:rsidRPr="00E26EFC" w:rsidRDefault="00E0398F" w:rsidP="003E250E">
            <w:pPr>
              <w:pStyle w:val="Listavistosa-nfasis11"/>
              <w:ind w:left="0"/>
              <w:contextualSpacing/>
              <w:rPr>
                <w:rFonts w:cs="Arial"/>
                <w:sz w:val="14"/>
                <w:szCs w:val="14"/>
              </w:rPr>
            </w:pPr>
            <w:r w:rsidRPr="00E26EFC">
              <w:rPr>
                <w:rFonts w:cs="Arial"/>
                <w:sz w:val="14"/>
                <w:szCs w:val="14"/>
              </w:rPr>
              <w:t>Cuenta con un organigrama General actualizado de la empresa</w:t>
            </w:r>
          </w:p>
          <w:p w14:paraId="12649880" w14:textId="77777777" w:rsidR="00E0398F" w:rsidRPr="00C55EE9" w:rsidRDefault="00E0398F" w:rsidP="003E250E">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B3361" w14:textId="77777777" w:rsidR="00E0398F" w:rsidRDefault="00E0398F" w:rsidP="003E250E">
            <w:pPr>
              <w:rPr>
                <w:rFonts w:cs="Arial"/>
                <w:sz w:val="14"/>
                <w:szCs w:val="14"/>
              </w:rPr>
            </w:pPr>
          </w:p>
          <w:p w14:paraId="522ED1A6" w14:textId="77777777" w:rsidR="00E0398F" w:rsidRPr="00C55EE9" w:rsidRDefault="00E0398F" w:rsidP="003E250E">
            <w:pPr>
              <w:rPr>
                <w:rFonts w:cs="Arial"/>
                <w:sz w:val="14"/>
                <w:szCs w:val="14"/>
              </w:rPr>
            </w:pPr>
            <w:r w:rsidRPr="00C55EE9">
              <w:rPr>
                <w:rFonts w:cs="Arial"/>
                <w:sz w:val="14"/>
                <w:szCs w:val="14"/>
              </w:rPr>
              <w:t>Verificar que</w:t>
            </w:r>
            <w:r>
              <w:rPr>
                <w:rFonts w:cs="Arial"/>
                <w:sz w:val="14"/>
                <w:szCs w:val="14"/>
              </w:rPr>
              <w:t xml:space="preserve"> el organigrama se encuentre actualizado y cuente con las fechas y firmas de elaboración y  aprobación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2DBD18" w14:textId="77777777" w:rsidR="00E0398F" w:rsidRPr="00987185" w:rsidRDefault="00E0398F" w:rsidP="003E250E">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BC4239"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454BE4" w14:textId="77777777" w:rsidR="00E0398F" w:rsidRPr="00C55EE9" w:rsidRDefault="00E0398F" w:rsidP="003E250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7D32BC" w14:textId="77777777" w:rsidR="00E0398F" w:rsidRPr="00C55EE9" w:rsidRDefault="00E0398F" w:rsidP="003E250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02605" w14:textId="77777777" w:rsidR="00E0398F" w:rsidRPr="00C55EE9" w:rsidRDefault="00E0398F" w:rsidP="003E250E">
            <w:pPr>
              <w:jc w:val="left"/>
              <w:rPr>
                <w:rFonts w:cs="Arial"/>
                <w:sz w:val="14"/>
                <w:szCs w:val="14"/>
              </w:rPr>
            </w:pPr>
            <w:r w:rsidRPr="00C55EE9">
              <w:rPr>
                <w:rFonts w:cs="Arial"/>
                <w:sz w:val="14"/>
                <w:szCs w:val="14"/>
              </w:rPr>
              <w:t> </w:t>
            </w:r>
            <w:r>
              <w:rPr>
                <w:rFonts w:cs="Arial"/>
                <w:sz w:val="14"/>
                <w:szCs w:val="14"/>
              </w:rPr>
              <w:t xml:space="preserve"> </w:t>
            </w:r>
          </w:p>
        </w:tc>
      </w:tr>
      <w:tr w:rsidR="00E0398F" w:rsidRPr="00C55EE9" w14:paraId="674AB282"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A0F581E" w14:textId="77777777" w:rsidR="00E0398F" w:rsidRDefault="00E0398F" w:rsidP="003E250E">
            <w:pPr>
              <w:jc w:val="center"/>
              <w:rPr>
                <w:rFonts w:cs="Arial"/>
                <w:sz w:val="14"/>
                <w:szCs w:val="14"/>
              </w:rPr>
            </w:pPr>
            <w:r>
              <w:rPr>
                <w:rFonts w:cs="Arial"/>
                <w:sz w:val="14"/>
                <w:szCs w:val="14"/>
              </w:rPr>
              <w:t>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9B438E8" w14:textId="77777777" w:rsidR="00E0398F" w:rsidRDefault="00E0398F" w:rsidP="003E250E">
            <w:pPr>
              <w:pStyle w:val="Listavistosa-nfasis11"/>
              <w:ind w:left="0"/>
              <w:contextualSpacing/>
              <w:rPr>
                <w:rFonts w:cs="Arial"/>
                <w:sz w:val="14"/>
                <w:szCs w:val="14"/>
              </w:rPr>
            </w:pPr>
            <w:r w:rsidRPr="002E7879">
              <w:rPr>
                <w:rFonts w:cs="Arial"/>
                <w:sz w:val="14"/>
                <w:szCs w:val="14"/>
              </w:rPr>
              <w:t xml:space="preserve">Superficie total </w:t>
            </w:r>
            <w:r>
              <w:rPr>
                <w:rFonts w:cs="Arial"/>
                <w:sz w:val="14"/>
                <w:szCs w:val="14"/>
              </w:rPr>
              <w:t>de la empresa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1F81D76" w14:textId="77777777" w:rsidR="00E0398F" w:rsidRDefault="00E0398F" w:rsidP="003E250E">
            <w:pPr>
              <w:rPr>
                <w:rFonts w:cs="Arial"/>
                <w:sz w:val="14"/>
                <w:szCs w:val="14"/>
              </w:rPr>
            </w:pPr>
            <w:r>
              <w:rPr>
                <w:rFonts w:cs="Arial"/>
                <w:sz w:val="14"/>
                <w:szCs w:val="14"/>
              </w:rPr>
              <w:t xml:space="preserve">Verificar la superficie total </w:t>
            </w:r>
            <w:r w:rsidRPr="002E7879">
              <w:rPr>
                <w:rFonts w:cs="Arial"/>
                <w:sz w:val="14"/>
                <w:szCs w:val="14"/>
              </w:rPr>
              <w:t>ocupada por la empresa</w:t>
            </w:r>
            <w:r>
              <w:rPr>
                <w:rFonts w:cs="Arial"/>
                <w:sz w:val="14"/>
                <w:szCs w:val="14"/>
              </w:rPr>
              <w:t>, cantidad de edificios que la componen y la superficie que ocupa cada uno de ellos.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68EF109" w14:textId="77777777" w:rsidR="00E0398F" w:rsidRDefault="00E0398F" w:rsidP="003E250E">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C1D6C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B5ABCCE"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0A2378"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6FF9D85" w14:textId="77777777" w:rsidR="00E0398F" w:rsidRPr="00C55EE9" w:rsidRDefault="00E0398F" w:rsidP="003E250E">
            <w:pPr>
              <w:jc w:val="left"/>
              <w:rPr>
                <w:rFonts w:cs="Arial"/>
                <w:sz w:val="14"/>
                <w:szCs w:val="14"/>
              </w:rPr>
            </w:pPr>
          </w:p>
        </w:tc>
      </w:tr>
      <w:tr w:rsidR="00E0398F" w:rsidRPr="00C55EE9" w14:paraId="6C368FF8"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AF1219" w14:textId="77777777" w:rsidR="00E0398F" w:rsidRDefault="00E0398F" w:rsidP="003E250E">
            <w:pPr>
              <w:jc w:val="center"/>
              <w:rPr>
                <w:rFonts w:cs="Arial"/>
                <w:sz w:val="14"/>
                <w:szCs w:val="14"/>
              </w:rPr>
            </w:pPr>
            <w:r>
              <w:rPr>
                <w:rFonts w:cs="Arial"/>
                <w:sz w:val="14"/>
                <w:szCs w:val="14"/>
              </w:rPr>
              <w:t>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2562000" w14:textId="77777777" w:rsidR="00E0398F" w:rsidRPr="00E26EFC" w:rsidRDefault="00E0398F" w:rsidP="003E250E">
            <w:pPr>
              <w:pStyle w:val="Listavistosa-nfasis11"/>
              <w:ind w:left="0"/>
              <w:contextualSpacing/>
              <w:rPr>
                <w:rFonts w:cs="Arial"/>
                <w:sz w:val="14"/>
                <w:szCs w:val="14"/>
              </w:rPr>
            </w:pPr>
            <w:r>
              <w:rPr>
                <w:rFonts w:cs="Arial"/>
                <w:sz w:val="14"/>
                <w:szCs w:val="14"/>
              </w:rPr>
              <w:t>Número de operarios que laboran en la empresa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D166E73" w14:textId="77777777" w:rsidR="00E0398F" w:rsidRDefault="00E0398F" w:rsidP="003E250E">
            <w:pPr>
              <w:rPr>
                <w:rFonts w:cs="Arial"/>
                <w:sz w:val="14"/>
                <w:szCs w:val="14"/>
              </w:rPr>
            </w:pPr>
            <w:r>
              <w:rPr>
                <w:rFonts w:cs="Arial"/>
                <w:sz w:val="14"/>
                <w:szCs w:val="14"/>
              </w:rPr>
              <w:t>Verificar el número de operarios en total de la empresa y revisar los que estén directamente relacionados con el proceso de producción</w:t>
            </w:r>
          </w:p>
          <w:p w14:paraId="7098126F" w14:textId="77777777" w:rsidR="00E0398F" w:rsidRDefault="00E0398F" w:rsidP="003E250E">
            <w:pPr>
              <w:rPr>
                <w:rFonts w:cs="Arial"/>
                <w:sz w:val="14"/>
                <w:szCs w:val="14"/>
              </w:rPr>
            </w:pPr>
            <w:r>
              <w:rPr>
                <w:rFonts w:cs="Arial"/>
                <w:sz w:val="14"/>
                <w:szCs w:val="14"/>
              </w:rPr>
              <w:t>Verificar listas de personal acorde al organigrama y registros diarios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08124E" w14:textId="77777777" w:rsidR="00E0398F" w:rsidRDefault="00E0398F" w:rsidP="003E250E">
            <w:pPr>
              <w:jc w:val="cente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B2F60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9964801"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55552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5B0D70C" w14:textId="77777777" w:rsidR="00E0398F" w:rsidRPr="00C55EE9" w:rsidRDefault="00E0398F" w:rsidP="003E250E">
            <w:pPr>
              <w:jc w:val="left"/>
              <w:rPr>
                <w:rFonts w:cs="Arial"/>
                <w:sz w:val="14"/>
                <w:szCs w:val="14"/>
              </w:rPr>
            </w:pPr>
          </w:p>
        </w:tc>
      </w:tr>
      <w:tr w:rsidR="00E0398F" w:rsidRPr="003038AA" w14:paraId="60927B8F" w14:textId="77777777" w:rsidTr="003E250E">
        <w:trPr>
          <w:trHeight w:val="48"/>
        </w:trPr>
        <w:tc>
          <w:tcPr>
            <w:tcW w:w="426" w:type="dxa"/>
            <w:tcBorders>
              <w:top w:val="single" w:sz="6" w:space="0" w:color="auto"/>
            </w:tcBorders>
            <w:shd w:val="clear" w:color="auto" w:fill="auto"/>
            <w:vAlign w:val="center"/>
          </w:tcPr>
          <w:p w14:paraId="043E082C" w14:textId="77777777" w:rsidR="00E0398F" w:rsidRDefault="00E0398F" w:rsidP="003E250E">
            <w:pPr>
              <w:tabs>
                <w:tab w:val="left" w:pos="390"/>
              </w:tabs>
              <w:jc w:val="center"/>
              <w:rPr>
                <w:rFonts w:cs="Arial"/>
                <w:sz w:val="14"/>
                <w:szCs w:val="14"/>
              </w:rPr>
            </w:pPr>
            <w:r>
              <w:rPr>
                <w:rFonts w:cs="Arial"/>
                <w:sz w:val="14"/>
                <w:szCs w:val="14"/>
              </w:rPr>
              <w:t>4</w:t>
            </w:r>
          </w:p>
        </w:tc>
        <w:tc>
          <w:tcPr>
            <w:tcW w:w="2126" w:type="dxa"/>
            <w:tcBorders>
              <w:top w:val="single" w:sz="6" w:space="0" w:color="auto"/>
            </w:tcBorders>
            <w:shd w:val="clear" w:color="auto" w:fill="auto"/>
            <w:vAlign w:val="center"/>
          </w:tcPr>
          <w:p w14:paraId="5ACC22D3" w14:textId="77777777" w:rsidR="00E0398F" w:rsidRPr="00726B9E" w:rsidRDefault="00E0398F" w:rsidP="003E250E">
            <w:pPr>
              <w:tabs>
                <w:tab w:val="left" w:pos="390"/>
              </w:tabs>
              <w:rPr>
                <w:rFonts w:cs="Arial"/>
                <w:sz w:val="14"/>
                <w:szCs w:val="14"/>
              </w:rPr>
            </w:pPr>
            <w:r>
              <w:rPr>
                <w:rFonts w:cs="Arial"/>
                <w:sz w:val="14"/>
                <w:szCs w:val="14"/>
              </w:rPr>
              <w:t>Lista de productos con registro AGROCALIDAD cuando corresponda</w:t>
            </w:r>
          </w:p>
        </w:tc>
        <w:tc>
          <w:tcPr>
            <w:tcW w:w="2410" w:type="dxa"/>
            <w:tcBorders>
              <w:top w:val="single" w:sz="6" w:space="0" w:color="auto"/>
            </w:tcBorders>
            <w:shd w:val="clear" w:color="auto" w:fill="auto"/>
          </w:tcPr>
          <w:p w14:paraId="6460E43F" w14:textId="77777777" w:rsidR="00E0398F" w:rsidRDefault="00E0398F" w:rsidP="003E250E">
            <w:pPr>
              <w:tabs>
                <w:tab w:val="left" w:pos="390"/>
              </w:tabs>
              <w:rPr>
                <w:rFonts w:cs="Arial"/>
                <w:sz w:val="14"/>
                <w:szCs w:val="14"/>
              </w:rPr>
            </w:pPr>
            <w:r>
              <w:rPr>
                <w:rFonts w:cs="Arial"/>
                <w:sz w:val="14"/>
                <w:szCs w:val="14"/>
              </w:rPr>
              <w:t xml:space="preserve">Verificar y revisar con el inventario los productos que están siendo o no  comercializados. </w:t>
            </w:r>
          </w:p>
        </w:tc>
        <w:tc>
          <w:tcPr>
            <w:tcW w:w="567" w:type="dxa"/>
            <w:tcBorders>
              <w:top w:val="single" w:sz="6" w:space="0" w:color="auto"/>
            </w:tcBorders>
            <w:shd w:val="clear" w:color="auto" w:fill="auto"/>
            <w:vAlign w:val="center"/>
          </w:tcPr>
          <w:p w14:paraId="74213ECB"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tcBorders>
            <w:shd w:val="clear" w:color="auto" w:fill="auto"/>
            <w:vAlign w:val="center"/>
          </w:tcPr>
          <w:p w14:paraId="3A72DFE4" w14:textId="77777777" w:rsidR="00E0398F" w:rsidRPr="00987185" w:rsidRDefault="00E0398F" w:rsidP="003E250E">
            <w:pPr>
              <w:tabs>
                <w:tab w:val="left" w:pos="390"/>
              </w:tabs>
              <w:jc w:val="center"/>
              <w:rPr>
                <w:rFonts w:cs="Arial"/>
                <w:sz w:val="14"/>
                <w:szCs w:val="14"/>
              </w:rPr>
            </w:pPr>
          </w:p>
        </w:tc>
        <w:tc>
          <w:tcPr>
            <w:tcW w:w="284" w:type="dxa"/>
            <w:tcBorders>
              <w:top w:val="single" w:sz="6" w:space="0" w:color="auto"/>
            </w:tcBorders>
            <w:shd w:val="clear" w:color="auto" w:fill="auto"/>
          </w:tcPr>
          <w:p w14:paraId="64040844" w14:textId="77777777" w:rsidR="00E0398F" w:rsidRPr="003038AA" w:rsidRDefault="00E0398F" w:rsidP="003E250E">
            <w:pPr>
              <w:tabs>
                <w:tab w:val="left" w:pos="390"/>
              </w:tabs>
              <w:rPr>
                <w:rFonts w:cs="Arial"/>
                <w:sz w:val="14"/>
                <w:szCs w:val="14"/>
              </w:rPr>
            </w:pPr>
          </w:p>
        </w:tc>
        <w:tc>
          <w:tcPr>
            <w:tcW w:w="425" w:type="dxa"/>
            <w:tcBorders>
              <w:top w:val="single" w:sz="6" w:space="0" w:color="auto"/>
            </w:tcBorders>
            <w:shd w:val="clear" w:color="auto" w:fill="auto"/>
          </w:tcPr>
          <w:p w14:paraId="09BDFBC3" w14:textId="77777777" w:rsidR="00E0398F" w:rsidRPr="003038AA" w:rsidRDefault="00E0398F" w:rsidP="003E250E">
            <w:pPr>
              <w:tabs>
                <w:tab w:val="left" w:pos="390"/>
              </w:tabs>
              <w:rPr>
                <w:rFonts w:cs="Arial"/>
                <w:sz w:val="14"/>
                <w:szCs w:val="14"/>
              </w:rPr>
            </w:pPr>
          </w:p>
        </w:tc>
        <w:tc>
          <w:tcPr>
            <w:tcW w:w="3969" w:type="dxa"/>
            <w:tcBorders>
              <w:top w:val="single" w:sz="6" w:space="0" w:color="auto"/>
            </w:tcBorders>
            <w:shd w:val="clear" w:color="auto" w:fill="auto"/>
          </w:tcPr>
          <w:p w14:paraId="58702042" w14:textId="77777777" w:rsidR="00E0398F" w:rsidRPr="003038AA" w:rsidRDefault="00E0398F" w:rsidP="003E250E">
            <w:pPr>
              <w:tabs>
                <w:tab w:val="left" w:pos="390"/>
              </w:tabs>
              <w:rPr>
                <w:rFonts w:cs="Arial"/>
                <w:sz w:val="14"/>
                <w:szCs w:val="14"/>
              </w:rPr>
            </w:pPr>
          </w:p>
        </w:tc>
      </w:tr>
      <w:tr w:rsidR="00E0398F" w:rsidRPr="003038AA" w14:paraId="639189EB" w14:textId="77777777" w:rsidTr="003E250E">
        <w:trPr>
          <w:trHeight w:val="48"/>
        </w:trPr>
        <w:tc>
          <w:tcPr>
            <w:tcW w:w="426" w:type="dxa"/>
            <w:tcBorders>
              <w:top w:val="single" w:sz="6" w:space="0" w:color="auto"/>
              <w:bottom w:val="single" w:sz="6" w:space="0" w:color="auto"/>
            </w:tcBorders>
            <w:shd w:val="clear" w:color="auto" w:fill="auto"/>
            <w:vAlign w:val="center"/>
          </w:tcPr>
          <w:p w14:paraId="6E9B1941" w14:textId="77777777" w:rsidR="00E0398F" w:rsidRDefault="00E0398F" w:rsidP="003E250E">
            <w:pPr>
              <w:tabs>
                <w:tab w:val="left" w:pos="390"/>
              </w:tabs>
              <w:jc w:val="center"/>
              <w:rPr>
                <w:rFonts w:cs="Arial"/>
                <w:sz w:val="14"/>
                <w:szCs w:val="14"/>
              </w:rPr>
            </w:pPr>
            <w:r>
              <w:rPr>
                <w:rFonts w:cs="Arial"/>
                <w:sz w:val="14"/>
                <w:szCs w:val="14"/>
              </w:rPr>
              <w:t>5</w:t>
            </w:r>
          </w:p>
        </w:tc>
        <w:tc>
          <w:tcPr>
            <w:tcW w:w="2126" w:type="dxa"/>
            <w:tcBorders>
              <w:top w:val="single" w:sz="6" w:space="0" w:color="auto"/>
              <w:bottom w:val="single" w:sz="6" w:space="0" w:color="auto"/>
            </w:tcBorders>
            <w:shd w:val="clear" w:color="auto" w:fill="auto"/>
            <w:vAlign w:val="center"/>
          </w:tcPr>
          <w:p w14:paraId="4F24B990" w14:textId="77777777" w:rsidR="00E0398F" w:rsidRPr="00726B9E" w:rsidRDefault="00E0398F" w:rsidP="003E250E">
            <w:pPr>
              <w:tabs>
                <w:tab w:val="left" w:pos="390"/>
              </w:tabs>
              <w:rPr>
                <w:rFonts w:cs="Arial"/>
                <w:sz w:val="14"/>
                <w:szCs w:val="14"/>
              </w:rPr>
            </w:pPr>
            <w:r>
              <w:rPr>
                <w:rFonts w:cs="Arial"/>
                <w:sz w:val="14"/>
                <w:szCs w:val="14"/>
              </w:rPr>
              <w:t>Presta servicios de elaboración por contrato (maquila)</w:t>
            </w:r>
          </w:p>
        </w:tc>
        <w:tc>
          <w:tcPr>
            <w:tcW w:w="2410" w:type="dxa"/>
            <w:tcBorders>
              <w:top w:val="single" w:sz="6" w:space="0" w:color="auto"/>
              <w:bottom w:val="single" w:sz="6" w:space="0" w:color="auto"/>
            </w:tcBorders>
            <w:shd w:val="clear" w:color="auto" w:fill="auto"/>
          </w:tcPr>
          <w:p w14:paraId="4EEFB954" w14:textId="77777777" w:rsidR="00E0398F" w:rsidRDefault="00E0398F" w:rsidP="003E250E">
            <w:pPr>
              <w:tabs>
                <w:tab w:val="left" w:pos="390"/>
              </w:tabs>
              <w:rPr>
                <w:rFonts w:cs="Arial"/>
                <w:sz w:val="14"/>
                <w:szCs w:val="14"/>
              </w:rPr>
            </w:pPr>
            <w:r>
              <w:rPr>
                <w:rFonts w:cs="Arial"/>
                <w:sz w:val="14"/>
                <w:szCs w:val="14"/>
              </w:rPr>
              <w:t>Verificar contratos en caso de prestar servicios de fabricación, y/o de envase- empaque a terceros. Y revisar el control de calidad que se realiza a estos productos para su aprobación.</w:t>
            </w:r>
          </w:p>
          <w:p w14:paraId="5DA5BA8F" w14:textId="77777777" w:rsidR="00E0398F" w:rsidRDefault="00E0398F" w:rsidP="003E250E">
            <w:pPr>
              <w:tabs>
                <w:tab w:val="left" w:pos="390"/>
              </w:tabs>
              <w:rPr>
                <w:rFonts w:cs="Arial"/>
                <w:sz w:val="14"/>
                <w:szCs w:val="14"/>
              </w:rPr>
            </w:pPr>
          </w:p>
        </w:tc>
        <w:tc>
          <w:tcPr>
            <w:tcW w:w="567" w:type="dxa"/>
            <w:tcBorders>
              <w:top w:val="single" w:sz="6" w:space="0" w:color="auto"/>
              <w:bottom w:val="single" w:sz="6" w:space="0" w:color="auto"/>
            </w:tcBorders>
            <w:shd w:val="clear" w:color="auto" w:fill="auto"/>
            <w:vAlign w:val="center"/>
          </w:tcPr>
          <w:p w14:paraId="39F2E122" w14:textId="77777777" w:rsidR="00E0398F" w:rsidRDefault="00E0398F" w:rsidP="003E250E">
            <w:pPr>
              <w:tabs>
                <w:tab w:val="left" w:pos="390"/>
              </w:tabs>
              <w:jc w:val="center"/>
              <w:rPr>
                <w:rFonts w:cs="Arial"/>
                <w:sz w:val="14"/>
                <w:szCs w:val="14"/>
              </w:rPr>
            </w:pPr>
            <w:r>
              <w:rPr>
                <w:rFonts w:cs="Arial"/>
                <w:sz w:val="14"/>
                <w:szCs w:val="14"/>
              </w:rPr>
              <w:t>INF</w:t>
            </w:r>
          </w:p>
        </w:tc>
        <w:tc>
          <w:tcPr>
            <w:tcW w:w="425" w:type="dxa"/>
            <w:tcBorders>
              <w:top w:val="single" w:sz="6" w:space="0" w:color="auto"/>
              <w:bottom w:val="single" w:sz="6" w:space="0" w:color="auto"/>
            </w:tcBorders>
            <w:shd w:val="clear" w:color="auto" w:fill="auto"/>
            <w:vAlign w:val="center"/>
          </w:tcPr>
          <w:p w14:paraId="35B39F62" w14:textId="77777777" w:rsidR="00E0398F" w:rsidRPr="00987185" w:rsidRDefault="00E0398F" w:rsidP="003E250E">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46F637C3" w14:textId="77777777" w:rsidR="00E0398F" w:rsidRPr="003038AA" w:rsidRDefault="00E0398F" w:rsidP="003E250E">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6EC6006A" w14:textId="77777777" w:rsidR="00E0398F" w:rsidRPr="003038AA" w:rsidRDefault="00E0398F" w:rsidP="003E250E">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3D0AD4C6" w14:textId="77777777" w:rsidR="00E0398F" w:rsidRPr="003038AA" w:rsidRDefault="00E0398F" w:rsidP="003E250E">
            <w:pPr>
              <w:tabs>
                <w:tab w:val="left" w:pos="390"/>
              </w:tabs>
              <w:rPr>
                <w:rFonts w:cs="Arial"/>
                <w:sz w:val="14"/>
                <w:szCs w:val="14"/>
              </w:rPr>
            </w:pPr>
          </w:p>
        </w:tc>
      </w:tr>
      <w:tr w:rsidR="00E0398F" w:rsidRPr="003038AA" w14:paraId="2AB6B0B5" w14:textId="77777777" w:rsidTr="003E250E">
        <w:trPr>
          <w:trHeight w:val="48"/>
        </w:trPr>
        <w:tc>
          <w:tcPr>
            <w:tcW w:w="426" w:type="dxa"/>
            <w:tcBorders>
              <w:top w:val="single" w:sz="6" w:space="0" w:color="auto"/>
            </w:tcBorders>
            <w:shd w:val="clear" w:color="auto" w:fill="auto"/>
            <w:vAlign w:val="center"/>
          </w:tcPr>
          <w:p w14:paraId="6164DBFA" w14:textId="77777777" w:rsidR="00E0398F" w:rsidRDefault="00E0398F" w:rsidP="003E250E">
            <w:pPr>
              <w:tabs>
                <w:tab w:val="left" w:pos="390"/>
              </w:tabs>
              <w:jc w:val="center"/>
              <w:rPr>
                <w:rFonts w:cs="Arial"/>
                <w:sz w:val="14"/>
                <w:szCs w:val="14"/>
              </w:rPr>
            </w:pPr>
            <w:r>
              <w:rPr>
                <w:rFonts w:cs="Arial"/>
                <w:sz w:val="14"/>
                <w:szCs w:val="14"/>
              </w:rPr>
              <w:t>6</w:t>
            </w:r>
          </w:p>
        </w:tc>
        <w:tc>
          <w:tcPr>
            <w:tcW w:w="2126" w:type="dxa"/>
            <w:tcBorders>
              <w:top w:val="single" w:sz="6" w:space="0" w:color="auto"/>
            </w:tcBorders>
            <w:shd w:val="clear" w:color="auto" w:fill="auto"/>
            <w:vAlign w:val="center"/>
          </w:tcPr>
          <w:p w14:paraId="7557FD54" w14:textId="77777777" w:rsidR="00E0398F" w:rsidRDefault="00E0398F" w:rsidP="003E250E">
            <w:pPr>
              <w:autoSpaceDE w:val="0"/>
              <w:autoSpaceDN w:val="0"/>
              <w:adjustRightInd w:val="0"/>
              <w:rPr>
                <w:rFonts w:cs="Arial"/>
                <w:sz w:val="14"/>
                <w:szCs w:val="14"/>
              </w:rPr>
            </w:pPr>
            <w:r w:rsidRPr="00800610">
              <w:rPr>
                <w:rFonts w:cs="Arial"/>
                <w:sz w:val="14"/>
                <w:szCs w:val="14"/>
              </w:rPr>
              <w:t>Capacidad de producción</w:t>
            </w:r>
            <w:r>
              <w:rPr>
                <w:rFonts w:cs="Arial"/>
                <w:sz w:val="14"/>
                <w:szCs w:val="14"/>
              </w:rPr>
              <w:t xml:space="preserve"> </w:t>
            </w:r>
            <w:r w:rsidRPr="00800610">
              <w:rPr>
                <w:rFonts w:cs="Arial"/>
                <w:sz w:val="14"/>
                <w:szCs w:val="14"/>
              </w:rPr>
              <w:t xml:space="preserve">de la empresa </w:t>
            </w:r>
          </w:p>
        </w:tc>
        <w:tc>
          <w:tcPr>
            <w:tcW w:w="2410" w:type="dxa"/>
            <w:tcBorders>
              <w:top w:val="single" w:sz="6" w:space="0" w:color="auto"/>
            </w:tcBorders>
            <w:shd w:val="clear" w:color="auto" w:fill="auto"/>
          </w:tcPr>
          <w:p w14:paraId="4B9E74DA" w14:textId="77777777" w:rsidR="00E0398F" w:rsidRDefault="00E0398F" w:rsidP="003E250E">
            <w:pPr>
              <w:autoSpaceDE w:val="0"/>
              <w:autoSpaceDN w:val="0"/>
              <w:adjustRightInd w:val="0"/>
              <w:rPr>
                <w:rFonts w:cs="Arial"/>
                <w:sz w:val="14"/>
                <w:szCs w:val="14"/>
              </w:rPr>
            </w:pPr>
            <w:r>
              <w:rPr>
                <w:rFonts w:cs="Arial"/>
                <w:sz w:val="14"/>
                <w:szCs w:val="14"/>
              </w:rPr>
              <w:t>Verificar órdenes de producción y formas de presentación de acuerdo a los registros de los productos en caso de poseer y determinar que la empresa cuente con la capacidad para la producción que se encuentra realizando.</w:t>
            </w:r>
          </w:p>
        </w:tc>
        <w:tc>
          <w:tcPr>
            <w:tcW w:w="567" w:type="dxa"/>
            <w:tcBorders>
              <w:top w:val="single" w:sz="6" w:space="0" w:color="auto"/>
            </w:tcBorders>
            <w:shd w:val="clear" w:color="auto" w:fill="auto"/>
            <w:vAlign w:val="center"/>
          </w:tcPr>
          <w:p w14:paraId="18F5BA6C" w14:textId="77777777" w:rsidR="00E0398F" w:rsidRDefault="00E0398F" w:rsidP="003E250E">
            <w:pPr>
              <w:tabs>
                <w:tab w:val="left" w:pos="390"/>
              </w:tabs>
              <w:jc w:val="center"/>
              <w:rPr>
                <w:rFonts w:cs="Arial"/>
                <w:sz w:val="14"/>
                <w:szCs w:val="14"/>
              </w:rPr>
            </w:pPr>
            <w:r w:rsidRPr="00800610">
              <w:rPr>
                <w:rFonts w:cs="Arial"/>
                <w:sz w:val="14"/>
                <w:szCs w:val="14"/>
              </w:rPr>
              <w:t>INF</w:t>
            </w:r>
          </w:p>
        </w:tc>
        <w:tc>
          <w:tcPr>
            <w:tcW w:w="425" w:type="dxa"/>
            <w:tcBorders>
              <w:top w:val="single" w:sz="6" w:space="0" w:color="auto"/>
            </w:tcBorders>
            <w:shd w:val="clear" w:color="auto" w:fill="auto"/>
            <w:vAlign w:val="center"/>
          </w:tcPr>
          <w:p w14:paraId="25FD71F1" w14:textId="77777777" w:rsidR="00E0398F" w:rsidRPr="00987185" w:rsidRDefault="00E0398F" w:rsidP="003E250E">
            <w:pPr>
              <w:tabs>
                <w:tab w:val="left" w:pos="390"/>
              </w:tabs>
              <w:jc w:val="center"/>
              <w:rPr>
                <w:rFonts w:cs="Arial"/>
                <w:sz w:val="14"/>
                <w:szCs w:val="14"/>
              </w:rPr>
            </w:pPr>
          </w:p>
        </w:tc>
        <w:tc>
          <w:tcPr>
            <w:tcW w:w="284" w:type="dxa"/>
            <w:tcBorders>
              <w:top w:val="single" w:sz="6" w:space="0" w:color="auto"/>
            </w:tcBorders>
            <w:shd w:val="clear" w:color="auto" w:fill="auto"/>
          </w:tcPr>
          <w:p w14:paraId="0708E094" w14:textId="77777777" w:rsidR="00E0398F" w:rsidRPr="003038AA" w:rsidRDefault="00E0398F" w:rsidP="003E250E">
            <w:pPr>
              <w:tabs>
                <w:tab w:val="left" w:pos="390"/>
              </w:tabs>
              <w:rPr>
                <w:rFonts w:cs="Arial"/>
                <w:sz w:val="14"/>
                <w:szCs w:val="14"/>
              </w:rPr>
            </w:pPr>
          </w:p>
        </w:tc>
        <w:tc>
          <w:tcPr>
            <w:tcW w:w="425" w:type="dxa"/>
            <w:tcBorders>
              <w:top w:val="single" w:sz="6" w:space="0" w:color="auto"/>
            </w:tcBorders>
            <w:shd w:val="clear" w:color="auto" w:fill="auto"/>
          </w:tcPr>
          <w:p w14:paraId="7A9C3FD1" w14:textId="77777777" w:rsidR="00E0398F" w:rsidRPr="003038AA" w:rsidRDefault="00E0398F" w:rsidP="003E250E">
            <w:pPr>
              <w:tabs>
                <w:tab w:val="left" w:pos="390"/>
              </w:tabs>
              <w:rPr>
                <w:rFonts w:cs="Arial"/>
                <w:sz w:val="14"/>
                <w:szCs w:val="14"/>
              </w:rPr>
            </w:pPr>
          </w:p>
        </w:tc>
        <w:tc>
          <w:tcPr>
            <w:tcW w:w="3969" w:type="dxa"/>
            <w:tcBorders>
              <w:top w:val="single" w:sz="6" w:space="0" w:color="auto"/>
            </w:tcBorders>
            <w:shd w:val="clear" w:color="auto" w:fill="auto"/>
          </w:tcPr>
          <w:p w14:paraId="57491BA7" w14:textId="77777777" w:rsidR="00E0398F" w:rsidRPr="003038AA" w:rsidRDefault="00E0398F" w:rsidP="003E250E">
            <w:pPr>
              <w:tabs>
                <w:tab w:val="left" w:pos="390"/>
              </w:tabs>
              <w:rPr>
                <w:rFonts w:cs="Arial"/>
                <w:sz w:val="14"/>
                <w:szCs w:val="14"/>
              </w:rPr>
            </w:pPr>
          </w:p>
        </w:tc>
      </w:tr>
      <w:tr w:rsidR="00E0398F" w:rsidRPr="003038AA" w14:paraId="5D59FED5" w14:textId="77777777" w:rsidTr="00540D1E">
        <w:trPr>
          <w:trHeight w:val="48"/>
        </w:trPr>
        <w:tc>
          <w:tcPr>
            <w:tcW w:w="426" w:type="dxa"/>
            <w:tcBorders>
              <w:top w:val="single" w:sz="6" w:space="0" w:color="auto"/>
              <w:bottom w:val="single" w:sz="6" w:space="0" w:color="auto"/>
            </w:tcBorders>
            <w:shd w:val="clear" w:color="auto" w:fill="auto"/>
            <w:vAlign w:val="center"/>
          </w:tcPr>
          <w:p w14:paraId="3DA5DDD4" w14:textId="77777777" w:rsidR="00E0398F" w:rsidRDefault="00E0398F" w:rsidP="003E250E">
            <w:pPr>
              <w:tabs>
                <w:tab w:val="left" w:pos="390"/>
              </w:tabs>
              <w:jc w:val="center"/>
              <w:rPr>
                <w:rFonts w:cs="Arial"/>
                <w:sz w:val="14"/>
                <w:szCs w:val="14"/>
              </w:rPr>
            </w:pPr>
            <w:r>
              <w:rPr>
                <w:rFonts w:cs="Arial"/>
                <w:sz w:val="14"/>
                <w:szCs w:val="14"/>
              </w:rPr>
              <w:t>7</w:t>
            </w:r>
          </w:p>
        </w:tc>
        <w:tc>
          <w:tcPr>
            <w:tcW w:w="2126" w:type="dxa"/>
            <w:tcBorders>
              <w:top w:val="single" w:sz="6" w:space="0" w:color="auto"/>
              <w:bottom w:val="single" w:sz="6" w:space="0" w:color="auto"/>
            </w:tcBorders>
            <w:shd w:val="clear" w:color="auto" w:fill="auto"/>
            <w:vAlign w:val="center"/>
          </w:tcPr>
          <w:p w14:paraId="1F3BF232" w14:textId="77777777" w:rsidR="00E0398F" w:rsidRDefault="00E0398F" w:rsidP="003E250E">
            <w:pPr>
              <w:autoSpaceDE w:val="0"/>
              <w:autoSpaceDN w:val="0"/>
              <w:adjustRightInd w:val="0"/>
              <w:rPr>
                <w:rFonts w:cs="Arial"/>
                <w:sz w:val="14"/>
                <w:szCs w:val="14"/>
              </w:rPr>
            </w:pPr>
            <w:r w:rsidRPr="00800610">
              <w:rPr>
                <w:rFonts w:cs="Arial"/>
                <w:sz w:val="14"/>
                <w:szCs w:val="14"/>
              </w:rPr>
              <w:t>¿Otro laboratorio le presta servicios como laboratorio</w:t>
            </w:r>
            <w:r>
              <w:rPr>
                <w:rFonts w:cs="Arial"/>
                <w:sz w:val="14"/>
                <w:szCs w:val="14"/>
              </w:rPr>
              <w:t xml:space="preserve"> </w:t>
            </w:r>
            <w:r w:rsidRPr="00800610">
              <w:rPr>
                <w:rFonts w:cs="Arial"/>
                <w:sz w:val="14"/>
                <w:szCs w:val="14"/>
              </w:rPr>
              <w:t>externo de control de calidad? Cual(es)?</w:t>
            </w:r>
          </w:p>
        </w:tc>
        <w:tc>
          <w:tcPr>
            <w:tcW w:w="2410" w:type="dxa"/>
            <w:tcBorders>
              <w:top w:val="single" w:sz="6" w:space="0" w:color="auto"/>
              <w:bottom w:val="single" w:sz="6" w:space="0" w:color="auto"/>
            </w:tcBorders>
            <w:shd w:val="clear" w:color="auto" w:fill="auto"/>
          </w:tcPr>
          <w:p w14:paraId="59C73C62" w14:textId="77777777" w:rsidR="00E0398F" w:rsidRDefault="00E0398F" w:rsidP="003E250E">
            <w:pPr>
              <w:autoSpaceDE w:val="0"/>
              <w:autoSpaceDN w:val="0"/>
              <w:adjustRightInd w:val="0"/>
              <w:rPr>
                <w:rFonts w:cs="Arial"/>
                <w:sz w:val="14"/>
                <w:szCs w:val="14"/>
              </w:rPr>
            </w:pPr>
            <w:r>
              <w:rPr>
                <w:rFonts w:cs="Arial"/>
                <w:sz w:val="14"/>
                <w:szCs w:val="14"/>
              </w:rPr>
              <w:t>Verificar contratos y/o convenios con los laboratorios involucrados en donde se describa el producto, el análisis requerido y la frecuencia</w:t>
            </w:r>
          </w:p>
        </w:tc>
        <w:tc>
          <w:tcPr>
            <w:tcW w:w="567" w:type="dxa"/>
            <w:tcBorders>
              <w:top w:val="single" w:sz="6" w:space="0" w:color="auto"/>
              <w:bottom w:val="single" w:sz="6" w:space="0" w:color="auto"/>
            </w:tcBorders>
            <w:shd w:val="clear" w:color="auto" w:fill="auto"/>
            <w:vAlign w:val="center"/>
          </w:tcPr>
          <w:p w14:paraId="4B645BBC" w14:textId="77777777" w:rsidR="00E0398F" w:rsidRDefault="00E0398F" w:rsidP="003E250E">
            <w:pPr>
              <w:tabs>
                <w:tab w:val="left" w:pos="390"/>
              </w:tabs>
              <w:jc w:val="center"/>
              <w:rPr>
                <w:rFonts w:cs="Arial"/>
                <w:sz w:val="14"/>
                <w:szCs w:val="14"/>
              </w:rPr>
            </w:pPr>
            <w:r w:rsidRPr="00800610">
              <w:rPr>
                <w:rFonts w:cs="Arial"/>
                <w:sz w:val="14"/>
                <w:szCs w:val="14"/>
              </w:rPr>
              <w:t>N</w:t>
            </w:r>
          </w:p>
        </w:tc>
        <w:tc>
          <w:tcPr>
            <w:tcW w:w="425" w:type="dxa"/>
            <w:tcBorders>
              <w:top w:val="single" w:sz="6" w:space="0" w:color="auto"/>
              <w:bottom w:val="single" w:sz="6" w:space="0" w:color="auto"/>
            </w:tcBorders>
            <w:shd w:val="clear" w:color="auto" w:fill="auto"/>
            <w:vAlign w:val="center"/>
          </w:tcPr>
          <w:p w14:paraId="642016DB" w14:textId="77777777" w:rsidR="00E0398F" w:rsidRPr="00987185" w:rsidRDefault="00E0398F" w:rsidP="003E250E">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14:paraId="3E19CE6A" w14:textId="77777777" w:rsidR="00E0398F" w:rsidRPr="003038AA" w:rsidRDefault="00E0398F" w:rsidP="003E250E">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14:paraId="7F107FD6" w14:textId="77777777" w:rsidR="00E0398F" w:rsidRPr="003038AA" w:rsidRDefault="00E0398F" w:rsidP="003E250E">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14:paraId="370531F3" w14:textId="77777777" w:rsidR="00E0398F" w:rsidRPr="003038AA" w:rsidRDefault="00E0398F" w:rsidP="003E250E">
            <w:pPr>
              <w:tabs>
                <w:tab w:val="left" w:pos="390"/>
              </w:tabs>
              <w:rPr>
                <w:rFonts w:cs="Arial"/>
                <w:sz w:val="14"/>
                <w:szCs w:val="14"/>
              </w:rPr>
            </w:pPr>
          </w:p>
        </w:tc>
      </w:tr>
      <w:tr w:rsidR="00E0398F" w:rsidRPr="003038AA" w14:paraId="508D9C53" w14:textId="77777777" w:rsidTr="00663DCA">
        <w:trPr>
          <w:trHeight w:val="2459"/>
        </w:trPr>
        <w:tc>
          <w:tcPr>
            <w:tcW w:w="426" w:type="dxa"/>
            <w:tcBorders>
              <w:top w:val="single" w:sz="6" w:space="0" w:color="auto"/>
              <w:bottom w:val="single" w:sz="4" w:space="0" w:color="auto"/>
            </w:tcBorders>
            <w:shd w:val="clear" w:color="auto" w:fill="auto"/>
            <w:vAlign w:val="center"/>
          </w:tcPr>
          <w:p w14:paraId="60921D20" w14:textId="77777777" w:rsidR="00E0398F" w:rsidRDefault="00E0398F" w:rsidP="003E250E">
            <w:pPr>
              <w:tabs>
                <w:tab w:val="left" w:pos="390"/>
              </w:tabs>
              <w:jc w:val="center"/>
              <w:rPr>
                <w:rFonts w:cs="Arial"/>
                <w:sz w:val="14"/>
                <w:szCs w:val="14"/>
              </w:rPr>
            </w:pPr>
            <w:r>
              <w:rPr>
                <w:rFonts w:cs="Arial"/>
                <w:sz w:val="14"/>
                <w:szCs w:val="14"/>
              </w:rPr>
              <w:lastRenderedPageBreak/>
              <w:t>8</w:t>
            </w:r>
          </w:p>
        </w:tc>
        <w:tc>
          <w:tcPr>
            <w:tcW w:w="2126" w:type="dxa"/>
            <w:tcBorders>
              <w:top w:val="single" w:sz="6" w:space="0" w:color="auto"/>
              <w:bottom w:val="single" w:sz="4" w:space="0" w:color="auto"/>
            </w:tcBorders>
            <w:shd w:val="clear" w:color="auto" w:fill="auto"/>
            <w:vAlign w:val="center"/>
          </w:tcPr>
          <w:p w14:paraId="6074361B" w14:textId="77777777" w:rsidR="00E0398F" w:rsidRDefault="00E0398F" w:rsidP="003E250E">
            <w:pPr>
              <w:autoSpaceDE w:val="0"/>
              <w:autoSpaceDN w:val="0"/>
              <w:adjustRightInd w:val="0"/>
              <w:rPr>
                <w:rFonts w:cs="Arial"/>
                <w:sz w:val="14"/>
                <w:szCs w:val="14"/>
              </w:rPr>
            </w:pPr>
            <w:r w:rsidRPr="00800610">
              <w:rPr>
                <w:rFonts w:cs="Arial"/>
                <w:sz w:val="14"/>
                <w:szCs w:val="14"/>
              </w:rPr>
              <w:t>¿Importa o Exporta materias primas</w:t>
            </w:r>
            <w:r>
              <w:rPr>
                <w:rFonts w:cs="Arial"/>
                <w:sz w:val="14"/>
                <w:szCs w:val="14"/>
              </w:rPr>
              <w:t xml:space="preserve"> y/o producto terminado?</w:t>
            </w:r>
          </w:p>
        </w:tc>
        <w:tc>
          <w:tcPr>
            <w:tcW w:w="2410" w:type="dxa"/>
            <w:tcBorders>
              <w:top w:val="single" w:sz="6" w:space="0" w:color="auto"/>
              <w:bottom w:val="single" w:sz="4" w:space="0" w:color="auto"/>
            </w:tcBorders>
            <w:shd w:val="clear" w:color="auto" w:fill="auto"/>
          </w:tcPr>
          <w:p w14:paraId="654C8FB6" w14:textId="77777777" w:rsidR="00E0398F" w:rsidRDefault="00E0398F" w:rsidP="003E250E">
            <w:pPr>
              <w:autoSpaceDE w:val="0"/>
              <w:autoSpaceDN w:val="0"/>
              <w:adjustRightInd w:val="0"/>
              <w:rPr>
                <w:rFonts w:cs="Arial"/>
                <w:sz w:val="14"/>
                <w:szCs w:val="14"/>
              </w:rPr>
            </w:pPr>
            <w:r>
              <w:rPr>
                <w:rFonts w:cs="Arial"/>
                <w:sz w:val="14"/>
                <w:szCs w:val="14"/>
              </w:rPr>
              <w:t>Verificar permisos de importación o exportación</w:t>
            </w:r>
          </w:p>
        </w:tc>
        <w:tc>
          <w:tcPr>
            <w:tcW w:w="567" w:type="dxa"/>
            <w:tcBorders>
              <w:top w:val="single" w:sz="6" w:space="0" w:color="auto"/>
              <w:bottom w:val="single" w:sz="4" w:space="0" w:color="auto"/>
            </w:tcBorders>
            <w:shd w:val="clear" w:color="auto" w:fill="auto"/>
            <w:vAlign w:val="center"/>
          </w:tcPr>
          <w:p w14:paraId="45321428" w14:textId="77777777" w:rsidR="00E0398F" w:rsidRDefault="00E0398F" w:rsidP="003E250E">
            <w:pPr>
              <w:tabs>
                <w:tab w:val="left" w:pos="390"/>
              </w:tabs>
              <w:jc w:val="center"/>
              <w:rPr>
                <w:rFonts w:cs="Arial"/>
                <w:sz w:val="14"/>
                <w:szCs w:val="14"/>
              </w:rPr>
            </w:pPr>
            <w:r w:rsidRPr="00800610">
              <w:rPr>
                <w:rFonts w:cs="Arial"/>
                <w:sz w:val="14"/>
                <w:szCs w:val="14"/>
              </w:rPr>
              <w:t>INF</w:t>
            </w:r>
          </w:p>
        </w:tc>
        <w:tc>
          <w:tcPr>
            <w:tcW w:w="425" w:type="dxa"/>
            <w:tcBorders>
              <w:top w:val="single" w:sz="6" w:space="0" w:color="auto"/>
              <w:bottom w:val="single" w:sz="4" w:space="0" w:color="auto"/>
            </w:tcBorders>
            <w:shd w:val="clear" w:color="auto" w:fill="auto"/>
            <w:vAlign w:val="center"/>
          </w:tcPr>
          <w:p w14:paraId="2D3C109C" w14:textId="77777777" w:rsidR="00E0398F" w:rsidRPr="00987185" w:rsidRDefault="00E0398F" w:rsidP="003E250E">
            <w:pPr>
              <w:tabs>
                <w:tab w:val="left" w:pos="390"/>
              </w:tabs>
              <w:jc w:val="center"/>
              <w:rPr>
                <w:rFonts w:cs="Arial"/>
                <w:sz w:val="14"/>
                <w:szCs w:val="14"/>
              </w:rPr>
            </w:pPr>
          </w:p>
        </w:tc>
        <w:tc>
          <w:tcPr>
            <w:tcW w:w="284" w:type="dxa"/>
            <w:tcBorders>
              <w:top w:val="single" w:sz="6" w:space="0" w:color="auto"/>
              <w:bottom w:val="single" w:sz="4" w:space="0" w:color="auto"/>
            </w:tcBorders>
            <w:shd w:val="clear" w:color="auto" w:fill="auto"/>
          </w:tcPr>
          <w:p w14:paraId="7455EE7C" w14:textId="77777777" w:rsidR="00E0398F" w:rsidRPr="003038AA" w:rsidRDefault="00E0398F" w:rsidP="003E250E">
            <w:pPr>
              <w:tabs>
                <w:tab w:val="left" w:pos="390"/>
              </w:tabs>
              <w:rPr>
                <w:rFonts w:cs="Arial"/>
                <w:sz w:val="14"/>
                <w:szCs w:val="14"/>
              </w:rPr>
            </w:pPr>
          </w:p>
        </w:tc>
        <w:tc>
          <w:tcPr>
            <w:tcW w:w="425" w:type="dxa"/>
            <w:tcBorders>
              <w:top w:val="single" w:sz="6" w:space="0" w:color="auto"/>
              <w:bottom w:val="single" w:sz="4" w:space="0" w:color="auto"/>
            </w:tcBorders>
            <w:shd w:val="clear" w:color="auto" w:fill="auto"/>
          </w:tcPr>
          <w:p w14:paraId="1FAB05A2" w14:textId="77777777" w:rsidR="00E0398F" w:rsidRPr="003038AA" w:rsidRDefault="00E0398F" w:rsidP="003E250E">
            <w:pPr>
              <w:tabs>
                <w:tab w:val="left" w:pos="390"/>
              </w:tabs>
              <w:rPr>
                <w:rFonts w:cs="Arial"/>
                <w:sz w:val="14"/>
                <w:szCs w:val="14"/>
              </w:rPr>
            </w:pPr>
          </w:p>
        </w:tc>
        <w:tc>
          <w:tcPr>
            <w:tcW w:w="3969" w:type="dxa"/>
            <w:tcBorders>
              <w:top w:val="single" w:sz="6" w:space="0" w:color="auto"/>
              <w:bottom w:val="single" w:sz="4" w:space="0" w:color="auto"/>
            </w:tcBorders>
            <w:shd w:val="clear" w:color="auto" w:fill="auto"/>
          </w:tcPr>
          <w:p w14:paraId="7F03D19E" w14:textId="77777777" w:rsidR="00E0398F" w:rsidRPr="003038AA" w:rsidRDefault="00E0398F" w:rsidP="003E250E">
            <w:pPr>
              <w:tabs>
                <w:tab w:val="left" w:pos="390"/>
              </w:tabs>
              <w:rPr>
                <w:rFonts w:cs="Arial"/>
                <w:sz w:val="14"/>
                <w:szCs w:val="14"/>
              </w:rPr>
            </w:pPr>
          </w:p>
        </w:tc>
      </w:tr>
      <w:tr w:rsidR="00E0398F" w:rsidRPr="003038AA" w14:paraId="4E24B9EB" w14:textId="77777777" w:rsidTr="00540D1E">
        <w:trPr>
          <w:trHeight w:val="48"/>
        </w:trPr>
        <w:tc>
          <w:tcPr>
            <w:tcW w:w="426" w:type="dxa"/>
            <w:tcBorders>
              <w:top w:val="single" w:sz="4" w:space="0" w:color="auto"/>
            </w:tcBorders>
            <w:shd w:val="clear" w:color="auto" w:fill="auto"/>
            <w:vAlign w:val="center"/>
          </w:tcPr>
          <w:p w14:paraId="63B2F4CA" w14:textId="77777777" w:rsidR="00E0398F" w:rsidRDefault="00E0398F" w:rsidP="003E250E">
            <w:pPr>
              <w:tabs>
                <w:tab w:val="left" w:pos="390"/>
              </w:tabs>
              <w:jc w:val="center"/>
              <w:rPr>
                <w:rFonts w:cs="Arial"/>
                <w:sz w:val="14"/>
                <w:szCs w:val="14"/>
              </w:rPr>
            </w:pPr>
            <w:r>
              <w:rPr>
                <w:rFonts w:cs="Arial"/>
                <w:sz w:val="14"/>
                <w:szCs w:val="14"/>
              </w:rPr>
              <w:t>9</w:t>
            </w:r>
          </w:p>
        </w:tc>
        <w:tc>
          <w:tcPr>
            <w:tcW w:w="2126" w:type="dxa"/>
            <w:tcBorders>
              <w:top w:val="single" w:sz="4" w:space="0" w:color="auto"/>
            </w:tcBorders>
            <w:shd w:val="clear" w:color="auto" w:fill="auto"/>
            <w:vAlign w:val="center"/>
          </w:tcPr>
          <w:p w14:paraId="6365E503" w14:textId="77777777" w:rsidR="00E0398F" w:rsidRDefault="00E0398F" w:rsidP="003E250E">
            <w:pPr>
              <w:autoSpaceDE w:val="0"/>
              <w:autoSpaceDN w:val="0"/>
              <w:adjustRightInd w:val="0"/>
              <w:rPr>
                <w:rFonts w:cs="Arial"/>
                <w:sz w:val="14"/>
                <w:szCs w:val="14"/>
              </w:rPr>
            </w:pPr>
            <w:r w:rsidRPr="00800610">
              <w:rPr>
                <w:rFonts w:cs="Arial"/>
                <w:sz w:val="14"/>
                <w:szCs w:val="14"/>
              </w:rPr>
              <w:t>¿Hay documentos escritos para la divulgación y</w:t>
            </w:r>
            <w:r>
              <w:rPr>
                <w:rFonts w:cs="Arial"/>
                <w:sz w:val="14"/>
                <w:szCs w:val="14"/>
              </w:rPr>
              <w:t xml:space="preserve"> </w:t>
            </w:r>
            <w:r w:rsidRPr="00800610">
              <w:rPr>
                <w:rFonts w:cs="Arial"/>
                <w:sz w:val="14"/>
                <w:szCs w:val="14"/>
              </w:rPr>
              <w:t xml:space="preserve">cumplimiento de las </w:t>
            </w:r>
            <w:r>
              <w:rPr>
                <w:rFonts w:cs="Arial"/>
                <w:sz w:val="14"/>
                <w:szCs w:val="14"/>
              </w:rPr>
              <w:t>B</w:t>
            </w:r>
            <w:r w:rsidRPr="00800610">
              <w:rPr>
                <w:rFonts w:cs="Arial"/>
                <w:sz w:val="14"/>
                <w:szCs w:val="14"/>
              </w:rPr>
              <w:t xml:space="preserve">uenas </w:t>
            </w:r>
            <w:r>
              <w:rPr>
                <w:rFonts w:cs="Arial"/>
                <w:sz w:val="14"/>
                <w:szCs w:val="14"/>
              </w:rPr>
              <w:t>P</w:t>
            </w:r>
            <w:r w:rsidRPr="00800610">
              <w:rPr>
                <w:rFonts w:cs="Arial"/>
                <w:sz w:val="14"/>
                <w:szCs w:val="14"/>
              </w:rPr>
              <w:t>rácticas de</w:t>
            </w:r>
            <w:r>
              <w:rPr>
                <w:rFonts w:cs="Arial"/>
                <w:sz w:val="14"/>
                <w:szCs w:val="14"/>
              </w:rPr>
              <w:t xml:space="preserve"> M</w:t>
            </w:r>
            <w:r w:rsidRPr="00800610">
              <w:rPr>
                <w:rFonts w:cs="Arial"/>
                <w:sz w:val="14"/>
                <w:szCs w:val="14"/>
              </w:rPr>
              <w:t>anufactura?</w:t>
            </w:r>
          </w:p>
        </w:tc>
        <w:tc>
          <w:tcPr>
            <w:tcW w:w="2410" w:type="dxa"/>
            <w:tcBorders>
              <w:top w:val="single" w:sz="4" w:space="0" w:color="auto"/>
            </w:tcBorders>
            <w:shd w:val="clear" w:color="auto" w:fill="auto"/>
          </w:tcPr>
          <w:p w14:paraId="570F990D" w14:textId="77777777" w:rsidR="00E0398F" w:rsidRDefault="00E0398F" w:rsidP="003E250E">
            <w:pPr>
              <w:autoSpaceDE w:val="0"/>
              <w:autoSpaceDN w:val="0"/>
              <w:adjustRightInd w:val="0"/>
              <w:rPr>
                <w:rFonts w:cs="Arial"/>
                <w:sz w:val="14"/>
                <w:szCs w:val="14"/>
              </w:rPr>
            </w:pPr>
            <w:r>
              <w:rPr>
                <w:rFonts w:cs="Arial"/>
                <w:sz w:val="14"/>
                <w:szCs w:val="14"/>
              </w:rPr>
              <w:t>Verificar cronogramas de capacitaciones, registros de asistencia a las mismas y POES que certifiquen el cumplimiento de las mismas.</w:t>
            </w:r>
          </w:p>
          <w:p w14:paraId="0C6F7652" w14:textId="77777777" w:rsidR="00E0398F" w:rsidRDefault="00E0398F" w:rsidP="003E250E">
            <w:pPr>
              <w:autoSpaceDE w:val="0"/>
              <w:autoSpaceDN w:val="0"/>
              <w:adjustRightInd w:val="0"/>
              <w:rPr>
                <w:rFonts w:cs="Arial"/>
                <w:sz w:val="14"/>
                <w:szCs w:val="14"/>
              </w:rPr>
            </w:pPr>
          </w:p>
          <w:p w14:paraId="2B1ADF2A" w14:textId="77777777" w:rsidR="00E0398F" w:rsidRDefault="00E0398F" w:rsidP="003E250E">
            <w:pPr>
              <w:autoSpaceDE w:val="0"/>
              <w:autoSpaceDN w:val="0"/>
              <w:adjustRightInd w:val="0"/>
              <w:rPr>
                <w:rFonts w:cs="Arial"/>
                <w:sz w:val="14"/>
                <w:szCs w:val="14"/>
              </w:rPr>
            </w:pPr>
            <w:r>
              <w:rPr>
                <w:rFonts w:cs="Arial"/>
                <w:sz w:val="14"/>
                <w:szCs w:val="14"/>
              </w:rPr>
              <w:t>Verificar POES o el plan de implementación</w:t>
            </w:r>
          </w:p>
        </w:tc>
        <w:tc>
          <w:tcPr>
            <w:tcW w:w="567" w:type="dxa"/>
            <w:tcBorders>
              <w:top w:val="single" w:sz="4" w:space="0" w:color="auto"/>
            </w:tcBorders>
            <w:shd w:val="clear" w:color="auto" w:fill="auto"/>
            <w:vAlign w:val="center"/>
          </w:tcPr>
          <w:p w14:paraId="40F00AA6"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4" w:space="0" w:color="auto"/>
            </w:tcBorders>
            <w:shd w:val="clear" w:color="auto" w:fill="auto"/>
            <w:vAlign w:val="center"/>
          </w:tcPr>
          <w:p w14:paraId="53D56B94" w14:textId="77777777" w:rsidR="00E0398F" w:rsidRPr="00987185" w:rsidRDefault="00E0398F" w:rsidP="003E250E">
            <w:pPr>
              <w:tabs>
                <w:tab w:val="left" w:pos="390"/>
              </w:tabs>
              <w:jc w:val="center"/>
              <w:rPr>
                <w:rFonts w:cs="Arial"/>
                <w:sz w:val="14"/>
                <w:szCs w:val="14"/>
              </w:rPr>
            </w:pPr>
          </w:p>
        </w:tc>
        <w:tc>
          <w:tcPr>
            <w:tcW w:w="284" w:type="dxa"/>
            <w:tcBorders>
              <w:top w:val="single" w:sz="4" w:space="0" w:color="auto"/>
            </w:tcBorders>
            <w:shd w:val="clear" w:color="auto" w:fill="auto"/>
          </w:tcPr>
          <w:p w14:paraId="3D8CEE79" w14:textId="77777777" w:rsidR="00E0398F" w:rsidRPr="003038AA" w:rsidRDefault="00E0398F" w:rsidP="003E250E">
            <w:pPr>
              <w:tabs>
                <w:tab w:val="left" w:pos="390"/>
              </w:tabs>
              <w:rPr>
                <w:rFonts w:cs="Arial"/>
                <w:sz w:val="14"/>
                <w:szCs w:val="14"/>
              </w:rPr>
            </w:pPr>
          </w:p>
        </w:tc>
        <w:tc>
          <w:tcPr>
            <w:tcW w:w="425" w:type="dxa"/>
            <w:tcBorders>
              <w:top w:val="single" w:sz="4" w:space="0" w:color="auto"/>
            </w:tcBorders>
            <w:shd w:val="clear" w:color="auto" w:fill="auto"/>
          </w:tcPr>
          <w:p w14:paraId="62A56C66" w14:textId="77777777" w:rsidR="00E0398F" w:rsidRPr="003038AA" w:rsidRDefault="00E0398F" w:rsidP="003E250E">
            <w:pPr>
              <w:tabs>
                <w:tab w:val="left" w:pos="390"/>
              </w:tabs>
              <w:rPr>
                <w:rFonts w:cs="Arial"/>
                <w:sz w:val="14"/>
                <w:szCs w:val="14"/>
              </w:rPr>
            </w:pPr>
          </w:p>
        </w:tc>
        <w:tc>
          <w:tcPr>
            <w:tcW w:w="3969" w:type="dxa"/>
            <w:tcBorders>
              <w:top w:val="single" w:sz="4" w:space="0" w:color="auto"/>
            </w:tcBorders>
            <w:shd w:val="clear" w:color="auto" w:fill="auto"/>
          </w:tcPr>
          <w:p w14:paraId="7F3C7A17" w14:textId="77777777" w:rsidR="00E0398F" w:rsidRPr="003038AA" w:rsidRDefault="00E0398F" w:rsidP="003E250E">
            <w:pPr>
              <w:tabs>
                <w:tab w:val="left" w:pos="390"/>
              </w:tabs>
              <w:rPr>
                <w:rFonts w:cs="Arial"/>
                <w:sz w:val="14"/>
                <w:szCs w:val="14"/>
              </w:rPr>
            </w:pPr>
          </w:p>
        </w:tc>
      </w:tr>
    </w:tbl>
    <w:p w14:paraId="1C75978D" w14:textId="77777777" w:rsidR="00E0398F" w:rsidRDefault="00E0398F" w:rsidP="00E0398F">
      <w:pPr>
        <w:pStyle w:val="Standard"/>
        <w:rPr>
          <w:rFonts w:ascii="Calibri" w:hAnsi="Calibri" w:cs="Calibri"/>
        </w:rPr>
      </w:pPr>
    </w:p>
    <w:tbl>
      <w:tblPr>
        <w:tblW w:w="1063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0398F" w:rsidRPr="003038AA" w14:paraId="02D3A6FA" w14:textId="77777777" w:rsidTr="00183FE2">
        <w:trPr>
          <w:cantSplit/>
          <w:trHeight w:val="699"/>
        </w:trPr>
        <w:tc>
          <w:tcPr>
            <w:tcW w:w="426" w:type="dxa"/>
            <w:tcBorders>
              <w:tl2br w:val="single" w:sz="4" w:space="0" w:color="auto"/>
            </w:tcBorders>
            <w:shd w:val="clear" w:color="auto" w:fill="BFBFBF"/>
            <w:hideMark/>
          </w:tcPr>
          <w:p w14:paraId="6643B77D" w14:textId="77777777" w:rsidR="00E0398F" w:rsidRPr="003038AA" w:rsidRDefault="00E0398F" w:rsidP="003E250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EE32A40" w14:textId="77777777" w:rsidR="00E0398F" w:rsidRPr="003038AA" w:rsidRDefault="00E0398F" w:rsidP="003E250E">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7BD8AC0B"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24D172F" w14:textId="77777777" w:rsidR="00E0398F" w:rsidRPr="0041150E" w:rsidRDefault="00E0398F" w:rsidP="003E250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227F4336"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7423FFE"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39DB0CB" w14:textId="77777777" w:rsidR="00E0398F" w:rsidRPr="00E01291" w:rsidRDefault="00E0398F" w:rsidP="003E250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3941418"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N/A (Justificar)</w:t>
            </w:r>
          </w:p>
        </w:tc>
      </w:tr>
      <w:tr w:rsidR="00E0398F" w:rsidRPr="003038AA" w14:paraId="42516CE5" w14:textId="77777777" w:rsidTr="00183FE2">
        <w:trPr>
          <w:trHeight w:val="315"/>
        </w:trPr>
        <w:tc>
          <w:tcPr>
            <w:tcW w:w="10632" w:type="dxa"/>
            <w:gridSpan w:val="8"/>
            <w:tcBorders>
              <w:bottom w:val="single" w:sz="6" w:space="0" w:color="auto"/>
            </w:tcBorders>
            <w:shd w:val="clear" w:color="auto" w:fill="BFBFBF"/>
            <w:vAlign w:val="center"/>
            <w:hideMark/>
          </w:tcPr>
          <w:p w14:paraId="0CB97886" w14:textId="77777777" w:rsidR="00E0398F" w:rsidRPr="003038AA" w:rsidRDefault="00E0398F" w:rsidP="003E250E">
            <w:pPr>
              <w:tabs>
                <w:tab w:val="left" w:pos="390"/>
              </w:tabs>
              <w:jc w:val="center"/>
              <w:rPr>
                <w:rFonts w:cs="Arial"/>
                <w:b/>
                <w:bCs/>
                <w:sz w:val="14"/>
                <w:szCs w:val="14"/>
              </w:rPr>
            </w:pPr>
            <w:r>
              <w:rPr>
                <w:rFonts w:cs="Arial"/>
                <w:b/>
                <w:bCs/>
                <w:sz w:val="14"/>
                <w:szCs w:val="14"/>
              </w:rPr>
              <w:t>INSTALACIONES Y EDIFICACIONES- LOCALIZACIÓN</w:t>
            </w:r>
          </w:p>
        </w:tc>
      </w:tr>
      <w:tr w:rsidR="00E0398F" w:rsidRPr="00C55EE9" w14:paraId="291AB482"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B7136" w14:textId="77777777" w:rsidR="00E0398F" w:rsidRPr="00C55EE9" w:rsidRDefault="00E0398F" w:rsidP="003E250E">
            <w:pPr>
              <w:jc w:val="center"/>
              <w:rPr>
                <w:rFonts w:cs="Arial"/>
                <w:sz w:val="14"/>
                <w:szCs w:val="14"/>
              </w:rPr>
            </w:pPr>
            <w:r>
              <w:rPr>
                <w:rFonts w:cs="Arial"/>
                <w:sz w:val="14"/>
                <w:szCs w:val="14"/>
              </w:rPr>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FC301FA" w14:textId="77777777" w:rsidR="00E0398F" w:rsidRPr="00C55EE9" w:rsidRDefault="00E0398F" w:rsidP="003E250E">
            <w:pPr>
              <w:pStyle w:val="Listavistosa-nfasis11"/>
              <w:ind w:left="0"/>
              <w:contextualSpacing/>
              <w:rPr>
                <w:rFonts w:cs="Arial"/>
                <w:sz w:val="14"/>
                <w:szCs w:val="14"/>
              </w:rPr>
            </w:pPr>
            <w:r w:rsidRPr="00E26EFC">
              <w:rPr>
                <w:rFonts w:cs="Arial"/>
                <w:sz w:val="14"/>
                <w:szCs w:val="14"/>
              </w:rPr>
              <w:t xml:space="preserve">Se encuentra aislada de fuentes visibles de contaminación internas o externas a la Planta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72FBA19" w14:textId="77777777" w:rsidR="00E0398F" w:rsidRDefault="00E0398F" w:rsidP="003E250E">
            <w:pPr>
              <w:tabs>
                <w:tab w:val="left" w:pos="390"/>
              </w:tabs>
              <w:rPr>
                <w:rFonts w:cs="Arial"/>
                <w:sz w:val="14"/>
                <w:szCs w:val="14"/>
              </w:rPr>
            </w:pPr>
          </w:p>
          <w:p w14:paraId="3D032899" w14:textId="77777777" w:rsidR="00E0398F" w:rsidRPr="007C045C" w:rsidRDefault="00E0398F" w:rsidP="003E250E">
            <w:pPr>
              <w:tabs>
                <w:tab w:val="left" w:pos="390"/>
              </w:tabs>
              <w:rPr>
                <w:rFonts w:cs="Arial"/>
                <w:sz w:val="14"/>
                <w:szCs w:val="14"/>
              </w:rPr>
            </w:pPr>
            <w:r>
              <w:rPr>
                <w:rFonts w:cs="Arial"/>
                <w:sz w:val="14"/>
                <w:szCs w:val="14"/>
              </w:rPr>
              <w:t xml:space="preserve">Verificar que se encuentre separada de </w:t>
            </w:r>
            <w:r w:rsidRPr="007C045C">
              <w:rPr>
                <w:rFonts w:cs="Arial"/>
                <w:sz w:val="14"/>
                <w:szCs w:val="14"/>
              </w:rPr>
              <w:t xml:space="preserve"> </w:t>
            </w:r>
            <w:r w:rsidRPr="00E26EFC">
              <w:rPr>
                <w:rFonts w:cs="Arial"/>
                <w:sz w:val="14"/>
                <w:szCs w:val="14"/>
              </w:rPr>
              <w:t xml:space="preserve">chimeneas, filtraciones, empresas metalúrgicas, barracas, arbustos, escombros, </w:t>
            </w:r>
            <w:r>
              <w:rPr>
                <w:rFonts w:cs="Arial"/>
                <w:sz w:val="14"/>
                <w:szCs w:val="14"/>
              </w:rPr>
              <w:t>de basureros municipales</w:t>
            </w:r>
            <w:r w:rsidRPr="00E26EFC">
              <w:rPr>
                <w:rFonts w:cs="Arial"/>
                <w:sz w:val="14"/>
                <w:szCs w:val="14"/>
              </w:rPr>
              <w:t xml:space="preserve">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39556A" w14:textId="77777777" w:rsidR="00E0398F" w:rsidRPr="00987185"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8EA98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0BBBED" w14:textId="77777777" w:rsidR="00E0398F" w:rsidRPr="00C55EE9" w:rsidRDefault="00E0398F" w:rsidP="003E250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3538EE" w14:textId="77777777" w:rsidR="00E0398F" w:rsidRPr="00C55EE9" w:rsidRDefault="00E0398F" w:rsidP="003E250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D5E765" w14:textId="77777777" w:rsidR="00E0398F" w:rsidRPr="00C55EE9" w:rsidRDefault="00E0398F" w:rsidP="003E250E">
            <w:pPr>
              <w:jc w:val="left"/>
              <w:rPr>
                <w:rFonts w:cs="Arial"/>
                <w:sz w:val="14"/>
                <w:szCs w:val="14"/>
              </w:rPr>
            </w:pPr>
            <w:r w:rsidRPr="00C55EE9">
              <w:rPr>
                <w:rFonts w:cs="Arial"/>
                <w:sz w:val="14"/>
                <w:szCs w:val="14"/>
              </w:rPr>
              <w:t> </w:t>
            </w:r>
            <w:r>
              <w:rPr>
                <w:rFonts w:cs="Arial"/>
                <w:sz w:val="14"/>
                <w:szCs w:val="14"/>
              </w:rPr>
              <w:t xml:space="preserve"> </w:t>
            </w:r>
          </w:p>
        </w:tc>
      </w:tr>
      <w:tr w:rsidR="00E0398F" w:rsidRPr="00C55EE9" w14:paraId="060D4FF7"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8B9628" w14:textId="77777777" w:rsidR="00E0398F" w:rsidRPr="003038AA" w:rsidRDefault="00E0398F" w:rsidP="003E250E">
            <w:pPr>
              <w:tabs>
                <w:tab w:val="left" w:pos="390"/>
              </w:tabs>
              <w:jc w:val="center"/>
              <w:rPr>
                <w:rFonts w:cs="Arial"/>
                <w:sz w:val="14"/>
                <w:szCs w:val="14"/>
              </w:rPr>
            </w:pPr>
            <w:r>
              <w:rPr>
                <w:rFonts w:cs="Arial"/>
                <w:sz w:val="14"/>
                <w:szCs w:val="14"/>
              </w:rPr>
              <w:t>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60C1A9E" w14:textId="77777777" w:rsidR="00E0398F" w:rsidRPr="00875FB1" w:rsidRDefault="00E0398F" w:rsidP="003E250E">
            <w:pPr>
              <w:autoSpaceDE w:val="0"/>
              <w:autoSpaceDN w:val="0"/>
              <w:adjustRightInd w:val="0"/>
              <w:rPr>
                <w:rFonts w:cs="Arial"/>
                <w:sz w:val="14"/>
                <w:szCs w:val="14"/>
              </w:rPr>
            </w:pPr>
            <w:r w:rsidRPr="00875FB1">
              <w:rPr>
                <w:rFonts w:cs="Arial"/>
                <w:sz w:val="14"/>
                <w:szCs w:val="14"/>
              </w:rPr>
              <w:t>El establecimiento tiene</w:t>
            </w:r>
          </w:p>
          <w:p w14:paraId="1965E353" w14:textId="77777777" w:rsidR="00E0398F" w:rsidRPr="003038AA" w:rsidRDefault="00E0398F" w:rsidP="003E250E">
            <w:pPr>
              <w:autoSpaceDE w:val="0"/>
              <w:autoSpaceDN w:val="0"/>
              <w:adjustRightInd w:val="0"/>
              <w:rPr>
                <w:rFonts w:cs="Arial"/>
                <w:sz w:val="14"/>
                <w:szCs w:val="14"/>
              </w:rPr>
            </w:pPr>
            <w:r w:rsidRPr="00875FB1">
              <w:rPr>
                <w:rFonts w:cs="Arial"/>
                <w:sz w:val="14"/>
                <w:szCs w:val="14"/>
              </w:rPr>
              <w:t>implementado medidas de control</w:t>
            </w:r>
            <w:r>
              <w:rPr>
                <w:rFonts w:cs="Arial"/>
                <w:sz w:val="14"/>
                <w:szCs w:val="14"/>
              </w:rPr>
              <w:t xml:space="preserve"> </w:t>
            </w:r>
            <w:r w:rsidRPr="00875FB1">
              <w:rPr>
                <w:rFonts w:cs="Arial"/>
                <w:sz w:val="14"/>
                <w:szCs w:val="14"/>
              </w:rPr>
              <w:t>para evitar riesgos de contaminación</w:t>
            </w:r>
            <w:r>
              <w:rPr>
                <w:rFonts w:cs="Arial"/>
                <w:sz w:val="14"/>
                <w:szCs w:val="14"/>
              </w:rPr>
              <w:t xml:space="preserve"> </w:t>
            </w:r>
            <w:r w:rsidRPr="00875FB1">
              <w:rPr>
                <w:rFonts w:cs="Arial"/>
                <w:sz w:val="14"/>
                <w:szCs w:val="14"/>
              </w:rPr>
              <w:t>de productos, personas y medio</w:t>
            </w:r>
            <w:r>
              <w:rPr>
                <w:rFonts w:cs="Arial"/>
                <w:sz w:val="14"/>
                <w:szCs w:val="14"/>
              </w:rPr>
              <w:t xml:space="preserve"> </w:t>
            </w:r>
            <w:r w:rsidRPr="00875FB1">
              <w:rPr>
                <w:rFonts w:cs="Arial"/>
                <w:sz w:val="14"/>
                <w:szCs w:val="14"/>
              </w:rPr>
              <w:t>ambiente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4CEAC27" w14:textId="77777777" w:rsidR="00E0398F" w:rsidRPr="007C045C" w:rsidRDefault="00E0398F" w:rsidP="003E250E">
            <w:pPr>
              <w:tabs>
                <w:tab w:val="left" w:pos="390"/>
              </w:tabs>
              <w:rPr>
                <w:rFonts w:cs="Arial"/>
                <w:sz w:val="14"/>
                <w:szCs w:val="14"/>
              </w:rPr>
            </w:pPr>
            <w:r>
              <w:rPr>
                <w:rFonts w:cs="Arial"/>
                <w:sz w:val="14"/>
                <w:szCs w:val="14"/>
              </w:rPr>
              <w:t>Verificar POES (control de plagas, contaminación cruzada, manejo de desechos de la empresa, etc.) además verificar el área de entrada y pasillos de tránsito, extractores de polvo,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7AF57E9" w14:textId="77777777" w:rsidR="00E0398F" w:rsidRPr="00987185"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CC642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82A21B4"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5BB674"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0736599" w14:textId="77777777" w:rsidR="00E0398F" w:rsidRPr="00C55EE9" w:rsidRDefault="00E0398F" w:rsidP="003E250E">
            <w:pPr>
              <w:jc w:val="left"/>
              <w:rPr>
                <w:rFonts w:cs="Arial"/>
                <w:sz w:val="14"/>
                <w:szCs w:val="14"/>
              </w:rPr>
            </w:pPr>
          </w:p>
        </w:tc>
      </w:tr>
      <w:tr w:rsidR="00E0398F" w:rsidRPr="003038AA" w14:paraId="605C78B6" w14:textId="77777777" w:rsidTr="00183FE2">
        <w:trPr>
          <w:trHeight w:val="315"/>
        </w:trPr>
        <w:tc>
          <w:tcPr>
            <w:tcW w:w="10632" w:type="dxa"/>
            <w:gridSpan w:val="8"/>
            <w:tcBorders>
              <w:bottom w:val="single" w:sz="6" w:space="0" w:color="auto"/>
            </w:tcBorders>
            <w:shd w:val="clear" w:color="auto" w:fill="BFBFBF"/>
            <w:vAlign w:val="center"/>
            <w:hideMark/>
          </w:tcPr>
          <w:p w14:paraId="47C15EBE" w14:textId="77777777" w:rsidR="00E0398F" w:rsidRPr="003038AA" w:rsidRDefault="00E0398F" w:rsidP="003E250E">
            <w:pPr>
              <w:tabs>
                <w:tab w:val="left" w:pos="390"/>
              </w:tabs>
              <w:jc w:val="center"/>
              <w:rPr>
                <w:rFonts w:cs="Arial"/>
                <w:b/>
                <w:bCs/>
                <w:sz w:val="14"/>
                <w:szCs w:val="14"/>
              </w:rPr>
            </w:pPr>
            <w:r>
              <w:rPr>
                <w:rFonts w:cs="Arial"/>
                <w:b/>
                <w:bCs/>
                <w:sz w:val="14"/>
                <w:szCs w:val="14"/>
              </w:rPr>
              <w:t>VÍAS DE ACCESO Y TRÁNSITO</w:t>
            </w:r>
          </w:p>
        </w:tc>
      </w:tr>
      <w:tr w:rsidR="00E0398F" w:rsidRPr="00C55EE9" w14:paraId="678FF7A2"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8FC837" w14:textId="77777777" w:rsidR="00E0398F" w:rsidRDefault="00E0398F" w:rsidP="003E250E">
            <w:pPr>
              <w:tabs>
                <w:tab w:val="left" w:pos="390"/>
              </w:tabs>
              <w:jc w:val="center"/>
              <w:rPr>
                <w:rFonts w:cs="Arial"/>
                <w:sz w:val="14"/>
                <w:szCs w:val="14"/>
              </w:rPr>
            </w:pPr>
            <w:r>
              <w:rPr>
                <w:rFonts w:cs="Arial"/>
                <w:sz w:val="14"/>
                <w:szCs w:val="14"/>
              </w:rPr>
              <w:t>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500C79C" w14:textId="77777777" w:rsidR="00E0398F" w:rsidRPr="00E26EFC" w:rsidRDefault="00E0398F" w:rsidP="003E250E">
            <w:pPr>
              <w:tabs>
                <w:tab w:val="left" w:pos="390"/>
              </w:tabs>
              <w:rPr>
                <w:rFonts w:cs="Arial"/>
                <w:sz w:val="14"/>
                <w:szCs w:val="14"/>
              </w:rPr>
            </w:pPr>
            <w:r w:rsidRPr="00726B9E">
              <w:rPr>
                <w:rFonts w:cs="Arial"/>
                <w:sz w:val="14"/>
                <w:szCs w:val="14"/>
              </w:rPr>
              <w:t>Se impide la entrada de animales dentro del perímetro.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9F69F82" w14:textId="77777777" w:rsidR="00E0398F" w:rsidRDefault="00E0398F" w:rsidP="003E250E">
            <w:pPr>
              <w:tabs>
                <w:tab w:val="left" w:pos="390"/>
              </w:tabs>
              <w:rPr>
                <w:rFonts w:cs="Arial"/>
                <w:sz w:val="14"/>
                <w:szCs w:val="14"/>
              </w:rPr>
            </w:pPr>
            <w:r w:rsidRPr="00726B9E">
              <w:rPr>
                <w:rFonts w:cs="Arial"/>
                <w:sz w:val="14"/>
                <w:szCs w:val="14"/>
              </w:rPr>
              <w:t>Verificar la no presencia de mascotas, aves, etc., que cuente con protecciones físicas como mallas que impiden el ingreso de las</w:t>
            </w:r>
            <w:r w:rsidRPr="00571BD5">
              <w:rPr>
                <w:rFonts w:ascii="Calibri" w:eastAsia="DejaVu Sans" w:hAnsi="Calibri" w:cs="Calibri"/>
              </w:rPr>
              <w:t xml:space="preserve"> </w:t>
            </w:r>
            <w:r w:rsidRPr="00875FB1">
              <w:rPr>
                <w:rFonts w:cs="Arial"/>
                <w:sz w:val="14"/>
                <w:szCs w:val="14"/>
              </w:rPr>
              <w:t>aves</w:t>
            </w:r>
            <w:r w:rsidRPr="00571BD5">
              <w:rPr>
                <w:rFonts w:ascii="Calibri" w:eastAsia="DejaVu Sans" w:hAnsi="Calibri" w:cs="Calibri"/>
              </w:rPr>
              <w:t xml:space="preserve"> </w:t>
            </w:r>
            <w:r w:rsidRPr="00726B9E">
              <w:rPr>
                <w:rFonts w:cs="Arial"/>
                <w:sz w:val="14"/>
                <w:szCs w:val="14"/>
              </w:rPr>
              <w:t>dentro de la planta.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5523763"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239FCA"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7B5E585"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32F0B1"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54873D2" w14:textId="77777777" w:rsidR="00E0398F" w:rsidRPr="00C55EE9" w:rsidRDefault="00E0398F" w:rsidP="003E250E">
            <w:pPr>
              <w:jc w:val="left"/>
              <w:rPr>
                <w:rFonts w:cs="Arial"/>
                <w:sz w:val="14"/>
                <w:szCs w:val="14"/>
              </w:rPr>
            </w:pPr>
          </w:p>
        </w:tc>
      </w:tr>
      <w:tr w:rsidR="00E0398F" w:rsidRPr="00C55EE9" w14:paraId="77C72947"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91BF279" w14:textId="77777777" w:rsidR="00E0398F" w:rsidRDefault="00E0398F" w:rsidP="003E250E">
            <w:pPr>
              <w:tabs>
                <w:tab w:val="left" w:pos="390"/>
              </w:tabs>
              <w:jc w:val="center"/>
              <w:rPr>
                <w:rFonts w:cs="Arial"/>
                <w:sz w:val="14"/>
                <w:szCs w:val="14"/>
              </w:rPr>
            </w:pPr>
            <w:r>
              <w:rPr>
                <w:rFonts w:cs="Arial"/>
                <w:sz w:val="14"/>
                <w:szCs w:val="14"/>
              </w:rPr>
              <w:t>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031BFA8" w14:textId="77777777" w:rsidR="00E0398F" w:rsidRPr="00E26EFC" w:rsidRDefault="00E0398F" w:rsidP="003E250E">
            <w:pPr>
              <w:tabs>
                <w:tab w:val="left" w:pos="390"/>
              </w:tabs>
              <w:rPr>
                <w:rFonts w:cs="Arial"/>
                <w:sz w:val="14"/>
                <w:szCs w:val="14"/>
              </w:rPr>
            </w:pPr>
            <w:r w:rsidRPr="00875FB1">
              <w:rPr>
                <w:rFonts w:cs="Arial"/>
                <w:sz w:val="14"/>
                <w:szCs w:val="14"/>
              </w:rPr>
              <w:t>Las vías de acceso y áreas del</w:t>
            </w:r>
            <w:r>
              <w:rPr>
                <w:rFonts w:cs="Arial"/>
                <w:sz w:val="14"/>
                <w:szCs w:val="14"/>
              </w:rPr>
              <w:t xml:space="preserve"> </w:t>
            </w:r>
            <w:r w:rsidRPr="00875FB1">
              <w:rPr>
                <w:rFonts w:cs="Arial"/>
                <w:sz w:val="14"/>
                <w:szCs w:val="14"/>
              </w:rPr>
              <w:t>establecimiento se mantienen libres</w:t>
            </w:r>
            <w:r>
              <w:rPr>
                <w:rFonts w:cs="Arial"/>
                <w:sz w:val="14"/>
                <w:szCs w:val="14"/>
              </w:rPr>
              <w:t xml:space="preserve"> </w:t>
            </w:r>
            <w:r w:rsidRPr="00875FB1">
              <w:rPr>
                <w:rFonts w:cs="Arial"/>
                <w:sz w:val="14"/>
                <w:szCs w:val="14"/>
              </w:rPr>
              <w:t>de basura o materiales que</w:t>
            </w:r>
            <w:r>
              <w:rPr>
                <w:rFonts w:cs="Arial"/>
                <w:sz w:val="14"/>
                <w:szCs w:val="14"/>
              </w:rPr>
              <w:t xml:space="preserve"> </w:t>
            </w:r>
            <w:r w:rsidRPr="00875FB1">
              <w:rPr>
                <w:rFonts w:cs="Arial"/>
                <w:sz w:val="14"/>
                <w:szCs w:val="14"/>
              </w:rPr>
              <w:t>favorezcan las plagas.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F92769B" w14:textId="77777777" w:rsidR="00E0398F" w:rsidRDefault="00E0398F" w:rsidP="003E250E">
            <w:pPr>
              <w:autoSpaceDE w:val="0"/>
              <w:autoSpaceDN w:val="0"/>
              <w:adjustRightInd w:val="0"/>
              <w:rPr>
                <w:rFonts w:cs="Arial"/>
                <w:sz w:val="14"/>
                <w:szCs w:val="14"/>
              </w:rPr>
            </w:pPr>
            <w:r>
              <w:rPr>
                <w:rFonts w:cs="Arial"/>
                <w:sz w:val="14"/>
                <w:szCs w:val="14"/>
              </w:rPr>
              <w:t xml:space="preserve">Verificar que las vías de acceso y áreas aledañas se encuentren separada de </w:t>
            </w:r>
            <w:r w:rsidRPr="007C045C">
              <w:rPr>
                <w:rFonts w:cs="Arial"/>
                <w:sz w:val="14"/>
                <w:szCs w:val="14"/>
              </w:rPr>
              <w:t xml:space="preserve"> </w:t>
            </w:r>
            <w:r w:rsidRPr="00E26EFC">
              <w:rPr>
                <w:rFonts w:cs="Arial"/>
                <w:sz w:val="14"/>
                <w:szCs w:val="14"/>
              </w:rPr>
              <w:t xml:space="preserve">chimeneas, filtraciones, empresas metalúrgicas, barracas, arbustos, escombros, </w:t>
            </w:r>
            <w:r>
              <w:rPr>
                <w:rFonts w:cs="Arial"/>
                <w:sz w:val="14"/>
                <w:szCs w:val="14"/>
              </w:rPr>
              <w:t>de basureros municipales</w:t>
            </w:r>
            <w:r w:rsidRPr="00E26EFC">
              <w:rPr>
                <w:rFonts w:cs="Arial"/>
                <w:sz w:val="14"/>
                <w:szCs w:val="14"/>
              </w:rPr>
              <w:t xml:space="preserve"> etc.</w:t>
            </w:r>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DD0BB2"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16A16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39C76D"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A47B7D"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6222A8C" w14:textId="77777777" w:rsidR="00E0398F" w:rsidRPr="00C55EE9" w:rsidRDefault="00E0398F" w:rsidP="003E250E">
            <w:pPr>
              <w:jc w:val="left"/>
              <w:rPr>
                <w:rFonts w:cs="Arial"/>
                <w:sz w:val="14"/>
                <w:szCs w:val="14"/>
              </w:rPr>
            </w:pPr>
          </w:p>
        </w:tc>
      </w:tr>
      <w:tr w:rsidR="00E0398F" w:rsidRPr="00C55EE9" w14:paraId="5EDE2401"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E8782A1" w14:textId="77777777" w:rsidR="00E0398F" w:rsidRDefault="00E0398F" w:rsidP="003E250E">
            <w:pPr>
              <w:tabs>
                <w:tab w:val="left" w:pos="390"/>
              </w:tabs>
              <w:jc w:val="center"/>
              <w:rPr>
                <w:rFonts w:cs="Arial"/>
                <w:sz w:val="14"/>
                <w:szCs w:val="14"/>
              </w:rPr>
            </w:pPr>
            <w:r>
              <w:rPr>
                <w:rFonts w:cs="Arial"/>
                <w:sz w:val="14"/>
                <w:szCs w:val="14"/>
              </w:rPr>
              <w:t>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FAB1B74" w14:textId="77777777" w:rsidR="00E0398F" w:rsidRPr="00B64B5D" w:rsidRDefault="00E0398F" w:rsidP="003E250E">
            <w:pPr>
              <w:tabs>
                <w:tab w:val="left" w:pos="390"/>
              </w:tabs>
              <w:rPr>
                <w:rFonts w:cs="Arial"/>
                <w:sz w:val="14"/>
                <w:szCs w:val="14"/>
              </w:rPr>
            </w:pPr>
            <w:r w:rsidRPr="00875FB1">
              <w:rPr>
                <w:rFonts w:cs="Arial"/>
                <w:sz w:val="14"/>
                <w:szCs w:val="14"/>
              </w:rPr>
              <w:t>Las vías de acceso y tránsito tienen</w:t>
            </w:r>
            <w:r>
              <w:rPr>
                <w:rFonts w:cs="Arial"/>
                <w:sz w:val="14"/>
                <w:szCs w:val="14"/>
              </w:rPr>
              <w:t xml:space="preserve"> </w:t>
            </w:r>
            <w:r w:rsidRPr="00875FB1">
              <w:rPr>
                <w:rFonts w:cs="Arial"/>
                <w:sz w:val="14"/>
                <w:szCs w:val="14"/>
              </w:rPr>
              <w:t>superficies compactada</w:t>
            </w:r>
            <w:r>
              <w:rPr>
                <w:rFonts w:cs="Arial"/>
                <w:sz w:val="14"/>
                <w:szCs w:val="14"/>
              </w:rPr>
              <w:t>s</w:t>
            </w:r>
            <w:r w:rsidRPr="00875FB1">
              <w:rPr>
                <w:rFonts w:cs="Arial"/>
                <w:sz w:val="14"/>
                <w:szCs w:val="14"/>
              </w:rPr>
              <w:t xml:space="preserve"> y resistente</w:t>
            </w:r>
            <w:r>
              <w:rPr>
                <w:rFonts w:cs="Arial"/>
                <w:sz w:val="14"/>
                <w:szCs w:val="14"/>
              </w:rPr>
              <w:t xml:space="preserve">s </w:t>
            </w:r>
            <w:r w:rsidRPr="00875FB1">
              <w:rPr>
                <w:rFonts w:cs="Arial"/>
                <w:sz w:val="14"/>
                <w:szCs w:val="14"/>
              </w:rPr>
              <w:t>al tráfico de vehículos, que permita</w:t>
            </w:r>
            <w:r>
              <w:rPr>
                <w:rFonts w:cs="Arial"/>
                <w:sz w:val="14"/>
                <w:szCs w:val="14"/>
              </w:rPr>
              <w:t xml:space="preserve"> </w:t>
            </w:r>
            <w:r w:rsidRPr="00875FB1">
              <w:rPr>
                <w:rFonts w:cs="Arial"/>
                <w:sz w:val="14"/>
                <w:szCs w:val="14"/>
              </w:rPr>
              <w:t>fácil limpieza y evite formación de</w:t>
            </w:r>
            <w:r>
              <w:rPr>
                <w:rFonts w:cs="Arial"/>
                <w:sz w:val="14"/>
                <w:szCs w:val="14"/>
              </w:rPr>
              <w:t xml:space="preserve"> </w:t>
            </w:r>
            <w:r w:rsidRPr="00875FB1">
              <w:rPr>
                <w:rFonts w:cs="Arial"/>
                <w:sz w:val="14"/>
                <w:szCs w:val="14"/>
              </w:rPr>
              <w:t>polvo.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248F721" w14:textId="77777777" w:rsidR="00E0398F" w:rsidRPr="00875FB1" w:rsidRDefault="00E0398F" w:rsidP="003E250E">
            <w:pPr>
              <w:autoSpaceDE w:val="0"/>
              <w:autoSpaceDN w:val="0"/>
              <w:adjustRightInd w:val="0"/>
              <w:rPr>
                <w:rFonts w:cs="Arial"/>
                <w:sz w:val="14"/>
                <w:szCs w:val="14"/>
              </w:rPr>
            </w:pPr>
            <w:r>
              <w:rPr>
                <w:rFonts w:cs="Arial"/>
                <w:sz w:val="14"/>
                <w:szCs w:val="14"/>
              </w:rPr>
              <w:t xml:space="preserve">Verificar todas las vías de acceso a la empresa tanto de vehículos como de personas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43D5320" w14:textId="77777777" w:rsidR="00E0398F" w:rsidRDefault="00E0398F" w:rsidP="003E250E">
            <w:pPr>
              <w:tabs>
                <w:tab w:val="left" w:pos="390"/>
              </w:tabs>
              <w:jc w:val="cente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AADDEC"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9109BC5"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34CA4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D40ED59" w14:textId="77777777" w:rsidR="00E0398F" w:rsidRPr="00C55EE9" w:rsidRDefault="00E0398F" w:rsidP="003E250E">
            <w:pPr>
              <w:jc w:val="left"/>
              <w:rPr>
                <w:rFonts w:cs="Arial"/>
                <w:sz w:val="14"/>
                <w:szCs w:val="14"/>
              </w:rPr>
            </w:pPr>
          </w:p>
        </w:tc>
      </w:tr>
      <w:tr w:rsidR="00E0398F" w:rsidRPr="003038AA" w14:paraId="39C852A7" w14:textId="77777777" w:rsidTr="00183FE2">
        <w:trPr>
          <w:trHeight w:val="315"/>
        </w:trPr>
        <w:tc>
          <w:tcPr>
            <w:tcW w:w="10632" w:type="dxa"/>
            <w:gridSpan w:val="8"/>
            <w:tcBorders>
              <w:bottom w:val="single" w:sz="6" w:space="0" w:color="auto"/>
            </w:tcBorders>
            <w:shd w:val="clear" w:color="auto" w:fill="BFBFBF"/>
            <w:vAlign w:val="center"/>
            <w:hideMark/>
          </w:tcPr>
          <w:p w14:paraId="0B182ECE" w14:textId="77777777" w:rsidR="00E0398F" w:rsidRPr="00B42538" w:rsidRDefault="00E0398F" w:rsidP="003E250E">
            <w:pPr>
              <w:tabs>
                <w:tab w:val="left" w:pos="390"/>
              </w:tabs>
              <w:jc w:val="center"/>
              <w:rPr>
                <w:rFonts w:cs="Arial"/>
                <w:b/>
                <w:sz w:val="14"/>
                <w:szCs w:val="14"/>
              </w:rPr>
            </w:pPr>
            <w:r w:rsidRPr="00B42538">
              <w:rPr>
                <w:rFonts w:cs="Arial"/>
                <w:b/>
                <w:sz w:val="14"/>
                <w:szCs w:val="14"/>
              </w:rPr>
              <w:t>EDIFICACIONES/INSTALACIONES</w:t>
            </w:r>
          </w:p>
        </w:tc>
      </w:tr>
      <w:tr w:rsidR="00E0398F" w:rsidRPr="00C55EE9" w14:paraId="3A0BC73C"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517A4E3" w14:textId="77777777" w:rsidR="00E0398F" w:rsidRDefault="00E0398F" w:rsidP="003E250E">
            <w:pPr>
              <w:tabs>
                <w:tab w:val="left" w:pos="390"/>
              </w:tabs>
              <w:jc w:val="center"/>
              <w:rPr>
                <w:rFonts w:cs="Arial"/>
                <w:sz w:val="14"/>
                <w:szCs w:val="14"/>
              </w:rPr>
            </w:pPr>
            <w:r>
              <w:rPr>
                <w:rFonts w:cs="Arial"/>
                <w:sz w:val="14"/>
                <w:szCs w:val="14"/>
              </w:rPr>
              <w:t>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71D789A" w14:textId="77777777" w:rsidR="00E0398F" w:rsidRPr="00B64B5D" w:rsidRDefault="00E0398F" w:rsidP="003E250E">
            <w:pPr>
              <w:tabs>
                <w:tab w:val="left" w:pos="390"/>
              </w:tabs>
              <w:rPr>
                <w:rFonts w:cs="Arial"/>
                <w:sz w:val="14"/>
                <w:szCs w:val="14"/>
              </w:rPr>
            </w:pPr>
            <w:r w:rsidRPr="0057596A">
              <w:rPr>
                <w:rFonts w:cs="Arial"/>
                <w:sz w:val="14"/>
                <w:szCs w:val="14"/>
              </w:rPr>
              <w:t>Las instalaciones están adaptadas</w:t>
            </w:r>
            <w:r>
              <w:rPr>
                <w:rFonts w:cs="Arial"/>
                <w:sz w:val="14"/>
                <w:szCs w:val="14"/>
              </w:rPr>
              <w:t xml:space="preserve"> </w:t>
            </w:r>
            <w:r w:rsidRPr="0057596A">
              <w:rPr>
                <w:rFonts w:cs="Arial"/>
                <w:sz w:val="14"/>
                <w:szCs w:val="14"/>
              </w:rPr>
              <w:t>para los requerimientos de</w:t>
            </w:r>
            <w:r>
              <w:rPr>
                <w:rFonts w:cs="Arial"/>
                <w:sz w:val="14"/>
                <w:szCs w:val="14"/>
              </w:rPr>
              <w:t xml:space="preserve"> </w:t>
            </w:r>
            <w:r w:rsidRPr="0057596A">
              <w:rPr>
                <w:rFonts w:cs="Arial"/>
                <w:sz w:val="14"/>
                <w:szCs w:val="14"/>
              </w:rPr>
              <w:t>producción, desde la recepción de los</w:t>
            </w:r>
            <w:r>
              <w:rPr>
                <w:rFonts w:cs="Arial"/>
                <w:sz w:val="14"/>
                <w:szCs w:val="14"/>
              </w:rPr>
              <w:t xml:space="preserve"> </w:t>
            </w:r>
            <w:r w:rsidRPr="0057596A">
              <w:rPr>
                <w:rFonts w:cs="Arial"/>
                <w:sz w:val="14"/>
                <w:szCs w:val="14"/>
              </w:rPr>
              <w:t>ingredientes hasta el despacho del</w:t>
            </w:r>
            <w:r>
              <w:rPr>
                <w:rFonts w:cs="Arial"/>
                <w:sz w:val="14"/>
                <w:szCs w:val="14"/>
              </w:rPr>
              <w:t xml:space="preserve"> </w:t>
            </w:r>
            <w:r w:rsidRPr="0057596A">
              <w:rPr>
                <w:rFonts w:cs="Arial"/>
                <w:sz w:val="14"/>
                <w:szCs w:val="14"/>
              </w:rPr>
              <w:t>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0A86126" w14:textId="77777777" w:rsidR="00E0398F" w:rsidRPr="00875FB1" w:rsidRDefault="00E0398F" w:rsidP="003E250E">
            <w:pPr>
              <w:autoSpaceDE w:val="0"/>
              <w:autoSpaceDN w:val="0"/>
              <w:adjustRightInd w:val="0"/>
              <w:rPr>
                <w:rFonts w:cs="Arial"/>
                <w:sz w:val="14"/>
                <w:szCs w:val="14"/>
              </w:rPr>
            </w:pPr>
            <w:r>
              <w:rPr>
                <w:rFonts w:cs="Arial"/>
                <w:sz w:val="14"/>
                <w:szCs w:val="14"/>
              </w:rPr>
              <w:t xml:space="preserve">Verificar que las áreas de recepción, almacenamiento y fabricación tengan la suficiente capacidad y sigan un flujo ordenado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A3A0EF"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61B82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E2AD60"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22036E"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7EA7EB5" w14:textId="77777777" w:rsidR="00E0398F" w:rsidRPr="00C55EE9" w:rsidRDefault="00E0398F" w:rsidP="003E250E">
            <w:pPr>
              <w:jc w:val="left"/>
              <w:rPr>
                <w:rFonts w:cs="Arial"/>
                <w:sz w:val="14"/>
                <w:szCs w:val="14"/>
              </w:rPr>
            </w:pPr>
          </w:p>
        </w:tc>
      </w:tr>
      <w:tr w:rsidR="00E0398F" w:rsidRPr="00C55EE9" w14:paraId="4ACF8C78"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0E72EB2" w14:textId="77777777" w:rsidR="00E0398F" w:rsidRDefault="00E0398F" w:rsidP="003E250E">
            <w:pPr>
              <w:tabs>
                <w:tab w:val="left" w:pos="390"/>
              </w:tabs>
              <w:jc w:val="center"/>
              <w:rPr>
                <w:rFonts w:cs="Arial"/>
                <w:sz w:val="14"/>
                <w:szCs w:val="14"/>
              </w:rPr>
            </w:pPr>
            <w:r>
              <w:rPr>
                <w:rFonts w:cs="Arial"/>
                <w:sz w:val="14"/>
                <w:szCs w:val="14"/>
              </w:rPr>
              <w:t>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FF76410" w14:textId="77777777" w:rsidR="00E0398F" w:rsidRPr="00B64B5D" w:rsidRDefault="00E0398F" w:rsidP="003E250E">
            <w:pPr>
              <w:tabs>
                <w:tab w:val="left" w:pos="390"/>
              </w:tabs>
              <w:rPr>
                <w:rFonts w:cs="Arial"/>
                <w:sz w:val="14"/>
                <w:szCs w:val="14"/>
              </w:rPr>
            </w:pPr>
            <w:r w:rsidRPr="0057596A">
              <w:rPr>
                <w:rFonts w:cs="Arial"/>
                <w:sz w:val="14"/>
                <w:szCs w:val="14"/>
              </w:rPr>
              <w:t>Las instalaciones permiten una</w:t>
            </w:r>
            <w:r>
              <w:rPr>
                <w:rFonts w:cs="Arial"/>
                <w:sz w:val="14"/>
                <w:szCs w:val="14"/>
              </w:rPr>
              <w:t xml:space="preserve"> </w:t>
            </w:r>
            <w:r w:rsidRPr="0057596A">
              <w:rPr>
                <w:rFonts w:cs="Arial"/>
                <w:sz w:val="14"/>
                <w:szCs w:val="14"/>
              </w:rPr>
              <w:t>adecuada limpieza o desinfección, y</w:t>
            </w:r>
            <w:r>
              <w:rPr>
                <w:rFonts w:cs="Arial"/>
                <w:sz w:val="14"/>
                <w:szCs w:val="14"/>
              </w:rPr>
              <w:t xml:space="preserve"> </w:t>
            </w:r>
            <w:r w:rsidRPr="0057596A">
              <w:rPr>
                <w:rFonts w:cs="Arial"/>
                <w:sz w:val="14"/>
                <w:szCs w:val="14"/>
              </w:rPr>
              <w:t>un control adecuado de plagas y</w:t>
            </w:r>
            <w:r>
              <w:rPr>
                <w:rFonts w:cs="Arial"/>
                <w:sz w:val="14"/>
                <w:szCs w:val="14"/>
              </w:rPr>
              <w:t xml:space="preserve"> </w:t>
            </w:r>
            <w:r w:rsidRPr="0057596A">
              <w:rPr>
                <w:rFonts w:cs="Arial"/>
                <w:sz w:val="14"/>
                <w:szCs w:val="14"/>
              </w:rPr>
              <w:t>cualquier otro contaminante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0C6AE55" w14:textId="77777777" w:rsidR="00E0398F" w:rsidRPr="0057596A" w:rsidRDefault="00E0398F" w:rsidP="003E250E">
            <w:pPr>
              <w:autoSpaceDE w:val="0"/>
              <w:autoSpaceDN w:val="0"/>
              <w:adjustRightInd w:val="0"/>
              <w:rPr>
                <w:rFonts w:cs="Arial"/>
                <w:sz w:val="14"/>
                <w:szCs w:val="14"/>
              </w:rPr>
            </w:pPr>
            <w:r>
              <w:rPr>
                <w:rFonts w:cs="Arial"/>
                <w:sz w:val="14"/>
                <w:szCs w:val="14"/>
              </w:rPr>
              <w:t xml:space="preserve">Verificar POES de limpieza y control de plagas con los informes emitidos por los responsables de estos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11A915F" w14:textId="77777777" w:rsidR="00E0398F" w:rsidRDefault="00E0398F" w:rsidP="003E250E">
            <w:pPr>
              <w:tabs>
                <w:tab w:val="left" w:pos="390"/>
              </w:tabs>
              <w:jc w:val="center"/>
              <w:rPr>
                <w:rFonts w:cs="Arial"/>
                <w:sz w:val="14"/>
                <w:szCs w:val="14"/>
              </w:rPr>
            </w:pPr>
            <w:r w:rsidRPr="0057596A">
              <w:rPr>
                <w:rFonts w:cs="Arial"/>
                <w:sz w:val="14"/>
                <w:szCs w:val="14"/>
              </w:rPr>
              <w:t>I</w:t>
            </w:r>
            <w:r>
              <w:rPr>
                <w:rFonts w:cs="Arial"/>
                <w:sz w:val="14"/>
                <w:szCs w:val="14"/>
              </w:rPr>
              <w:t>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47E6F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73936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EAA6D1"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90E75F1" w14:textId="77777777" w:rsidR="00E0398F" w:rsidRPr="00C55EE9" w:rsidRDefault="00E0398F" w:rsidP="003E250E">
            <w:pPr>
              <w:jc w:val="left"/>
              <w:rPr>
                <w:rFonts w:cs="Arial"/>
                <w:sz w:val="14"/>
                <w:szCs w:val="14"/>
              </w:rPr>
            </w:pPr>
          </w:p>
        </w:tc>
      </w:tr>
      <w:tr w:rsidR="00E0398F" w:rsidRPr="00C55EE9" w14:paraId="1893F6CF"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8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74CC358" w14:textId="77777777" w:rsidR="00E0398F" w:rsidRDefault="00E0398F" w:rsidP="003E250E">
            <w:pPr>
              <w:tabs>
                <w:tab w:val="left" w:pos="390"/>
              </w:tabs>
              <w:jc w:val="center"/>
              <w:rPr>
                <w:rFonts w:cs="Arial"/>
                <w:sz w:val="14"/>
                <w:szCs w:val="14"/>
              </w:rPr>
            </w:pPr>
            <w:r>
              <w:rPr>
                <w:rFonts w:cs="Arial"/>
                <w:sz w:val="14"/>
                <w:szCs w:val="14"/>
              </w:rPr>
              <w:lastRenderedPageBreak/>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6EEC216" w14:textId="77777777" w:rsidR="00E0398F" w:rsidRPr="00B64B5D" w:rsidRDefault="00E0398F" w:rsidP="003E250E">
            <w:pPr>
              <w:tabs>
                <w:tab w:val="left" w:pos="390"/>
              </w:tabs>
              <w:rPr>
                <w:rFonts w:cs="Arial"/>
                <w:sz w:val="14"/>
                <w:szCs w:val="14"/>
              </w:rPr>
            </w:pPr>
            <w:r w:rsidRPr="0057596A">
              <w:rPr>
                <w:rFonts w:cs="Arial"/>
                <w:sz w:val="14"/>
                <w:szCs w:val="14"/>
              </w:rPr>
              <w:t>Cuenta con área</w:t>
            </w:r>
            <w:r>
              <w:rPr>
                <w:rFonts w:cs="Arial"/>
                <w:sz w:val="14"/>
                <w:szCs w:val="14"/>
              </w:rPr>
              <w:t xml:space="preserve"> un área y/o sistemas de identificación </w:t>
            </w:r>
            <w:r w:rsidRPr="0057596A">
              <w:rPr>
                <w:rFonts w:cs="Arial"/>
                <w:sz w:val="14"/>
                <w:szCs w:val="14"/>
              </w:rPr>
              <w:t xml:space="preserve"> específic</w:t>
            </w:r>
            <w:r>
              <w:rPr>
                <w:rFonts w:cs="Arial"/>
                <w:sz w:val="14"/>
                <w:szCs w:val="14"/>
              </w:rPr>
              <w:t>o</w:t>
            </w:r>
            <w:r w:rsidRPr="0057596A">
              <w:rPr>
                <w:rFonts w:cs="Arial"/>
                <w:sz w:val="14"/>
                <w:szCs w:val="14"/>
              </w:rPr>
              <w:t xml:space="preserve"> para</w:t>
            </w:r>
            <w:r>
              <w:rPr>
                <w:rFonts w:cs="Arial"/>
                <w:sz w:val="14"/>
                <w:szCs w:val="14"/>
              </w:rPr>
              <w:t xml:space="preserve"> productos devueltos y/o en cuarentena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098ABE5" w14:textId="77777777" w:rsidR="00E0398F" w:rsidRPr="0057596A" w:rsidRDefault="00E0398F" w:rsidP="003E250E">
            <w:pPr>
              <w:autoSpaceDE w:val="0"/>
              <w:autoSpaceDN w:val="0"/>
              <w:adjustRightInd w:val="0"/>
              <w:rPr>
                <w:rFonts w:cs="Arial"/>
                <w:sz w:val="14"/>
                <w:szCs w:val="14"/>
              </w:rPr>
            </w:pPr>
            <w:r>
              <w:rPr>
                <w:rFonts w:cs="Arial"/>
                <w:sz w:val="14"/>
                <w:szCs w:val="14"/>
              </w:rPr>
              <w:t>Verificar áreas destinadas para el almacenamiento de estos productos, la misma que deben estar separada del área de producción y debidamente identificada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074B3B" w14:textId="77777777" w:rsidR="00E0398F" w:rsidRDefault="00E0398F" w:rsidP="003E250E">
            <w:pPr>
              <w:tabs>
                <w:tab w:val="left" w:pos="390"/>
              </w:tabs>
              <w:jc w:val="center"/>
              <w:rPr>
                <w:rFonts w:cs="Arial"/>
                <w:sz w:val="14"/>
                <w:szCs w:val="14"/>
              </w:rPr>
            </w:pPr>
            <w:r w:rsidRPr="0057596A">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DDE48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194336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84F113"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0214D02" w14:textId="77777777" w:rsidR="00E0398F" w:rsidRPr="00C55EE9" w:rsidRDefault="00E0398F" w:rsidP="003E250E">
            <w:pPr>
              <w:jc w:val="left"/>
              <w:rPr>
                <w:rFonts w:cs="Arial"/>
                <w:sz w:val="14"/>
                <w:szCs w:val="14"/>
              </w:rPr>
            </w:pPr>
          </w:p>
        </w:tc>
      </w:tr>
      <w:tr w:rsidR="00E0398F" w:rsidRPr="00C55EE9" w14:paraId="36DB49E6"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F7015B3" w14:textId="77777777" w:rsidR="00E0398F" w:rsidRDefault="00E0398F" w:rsidP="003E250E">
            <w:pPr>
              <w:tabs>
                <w:tab w:val="left" w:pos="390"/>
              </w:tabs>
              <w:jc w:val="center"/>
              <w:rPr>
                <w:rFonts w:cs="Arial"/>
                <w:sz w:val="14"/>
                <w:szCs w:val="14"/>
              </w:rPr>
            </w:pPr>
            <w:r>
              <w:rPr>
                <w:rFonts w:cs="Arial"/>
                <w:sz w:val="14"/>
                <w:szCs w:val="14"/>
              </w:rPr>
              <w:t>9</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9FD6C92" w14:textId="77777777" w:rsidR="00E0398F" w:rsidRPr="0057596A" w:rsidRDefault="00E0398F" w:rsidP="003E250E">
            <w:pPr>
              <w:tabs>
                <w:tab w:val="left" w:pos="390"/>
              </w:tabs>
              <w:rPr>
                <w:rFonts w:cs="Arial"/>
                <w:sz w:val="14"/>
                <w:szCs w:val="14"/>
              </w:rPr>
            </w:pPr>
            <w:r w:rsidRPr="0057596A">
              <w:rPr>
                <w:rFonts w:cs="Arial"/>
                <w:sz w:val="14"/>
                <w:szCs w:val="14"/>
              </w:rPr>
              <w:t>Cuenta con área específica para</w:t>
            </w:r>
            <w:r>
              <w:rPr>
                <w:rFonts w:cs="Arial"/>
                <w:sz w:val="14"/>
                <w:szCs w:val="14"/>
              </w:rPr>
              <w:t xml:space="preserve"> </w:t>
            </w:r>
            <w:r w:rsidRPr="0057596A">
              <w:rPr>
                <w:rFonts w:cs="Arial"/>
                <w:sz w:val="14"/>
                <w:szCs w:val="14"/>
              </w:rPr>
              <w:t>materiales tóxicos, inflamables,</w:t>
            </w:r>
            <w:r>
              <w:rPr>
                <w:rFonts w:cs="Arial"/>
                <w:sz w:val="14"/>
                <w:szCs w:val="14"/>
              </w:rPr>
              <w:t xml:space="preserve"> </w:t>
            </w:r>
            <w:r w:rsidRPr="0057596A">
              <w:rPr>
                <w:rFonts w:cs="Arial"/>
                <w:sz w:val="14"/>
                <w:szCs w:val="14"/>
              </w:rPr>
              <w:t>explosivos y de laboratorio.</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5A3AE259" w14:textId="77777777" w:rsidR="00E0398F" w:rsidRDefault="00E0398F" w:rsidP="003E250E">
            <w:pPr>
              <w:autoSpaceDE w:val="0"/>
              <w:autoSpaceDN w:val="0"/>
              <w:adjustRightInd w:val="0"/>
              <w:rPr>
                <w:rFonts w:cs="Arial"/>
                <w:sz w:val="14"/>
                <w:szCs w:val="14"/>
              </w:rPr>
            </w:pPr>
            <w:r>
              <w:rPr>
                <w:rFonts w:cs="Arial"/>
                <w:sz w:val="14"/>
                <w:szCs w:val="14"/>
              </w:rPr>
              <w:t>Verificar áreas destinadas para el almacenamiento de estos productos, la misma que tiene q estar alejada del área de producción y debidamente identificada</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200A4AD9" w14:textId="77777777" w:rsidR="00E0398F" w:rsidRPr="0057596A"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5E62A7E"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29F8FE70"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045E049"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23BA22F1" w14:textId="77777777" w:rsidR="00E0398F" w:rsidRPr="00C55EE9" w:rsidRDefault="00E0398F" w:rsidP="003E250E">
            <w:pPr>
              <w:jc w:val="left"/>
              <w:rPr>
                <w:rFonts w:cs="Arial"/>
                <w:sz w:val="14"/>
                <w:szCs w:val="14"/>
              </w:rPr>
            </w:pPr>
          </w:p>
        </w:tc>
      </w:tr>
      <w:tr w:rsidR="00E0398F" w:rsidRPr="00C55EE9" w14:paraId="1663691F"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15AEC7EF" w14:textId="77777777" w:rsidR="00E0398F" w:rsidRDefault="00E0398F" w:rsidP="003E250E">
            <w:pPr>
              <w:tabs>
                <w:tab w:val="left" w:pos="390"/>
              </w:tabs>
              <w:jc w:val="center"/>
              <w:rPr>
                <w:rFonts w:cs="Arial"/>
                <w:sz w:val="14"/>
                <w:szCs w:val="14"/>
              </w:rPr>
            </w:pPr>
            <w:r>
              <w:rPr>
                <w:rFonts w:cs="Arial"/>
                <w:sz w:val="14"/>
                <w:szCs w:val="14"/>
              </w:rPr>
              <w:t>10</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6D38EB52" w14:textId="77777777" w:rsidR="00E0398F" w:rsidRPr="00B64B5D" w:rsidRDefault="00E0398F" w:rsidP="003E250E">
            <w:pPr>
              <w:tabs>
                <w:tab w:val="left" w:pos="390"/>
              </w:tabs>
              <w:rPr>
                <w:rFonts w:cs="Arial"/>
                <w:sz w:val="14"/>
                <w:szCs w:val="14"/>
              </w:rPr>
            </w:pPr>
            <w:r w:rsidRPr="0057596A">
              <w:rPr>
                <w:rFonts w:cs="Arial"/>
                <w:sz w:val="14"/>
                <w:szCs w:val="14"/>
              </w:rPr>
              <w:t>Cuenta con áreas separadas, y el</w:t>
            </w:r>
            <w:r>
              <w:rPr>
                <w:rFonts w:cs="Arial"/>
                <w:sz w:val="14"/>
                <w:szCs w:val="14"/>
              </w:rPr>
              <w:t xml:space="preserve"> </w:t>
            </w:r>
            <w:r w:rsidRPr="0057596A">
              <w:rPr>
                <w:rFonts w:cs="Arial"/>
                <w:sz w:val="14"/>
                <w:szCs w:val="14"/>
              </w:rPr>
              <w:t>flujo de las operaciones es</w:t>
            </w:r>
            <w:r>
              <w:rPr>
                <w:rFonts w:cs="Arial"/>
                <w:sz w:val="14"/>
                <w:szCs w:val="14"/>
              </w:rPr>
              <w:t xml:space="preserve"> </w:t>
            </w:r>
            <w:r w:rsidRPr="0057596A">
              <w:rPr>
                <w:rFonts w:cs="Arial"/>
                <w:sz w:val="14"/>
                <w:szCs w:val="14"/>
              </w:rPr>
              <w:t>unidireccional, evitando la</w:t>
            </w:r>
            <w:r>
              <w:rPr>
                <w:rFonts w:cs="Arial"/>
                <w:sz w:val="14"/>
                <w:szCs w:val="14"/>
              </w:rPr>
              <w:t xml:space="preserve"> </w:t>
            </w:r>
            <w:r w:rsidRPr="0057596A">
              <w:rPr>
                <w:rFonts w:cs="Arial"/>
                <w:sz w:val="14"/>
                <w:szCs w:val="14"/>
              </w:rPr>
              <w:t>contaminación cruzada.</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3BA89E47" w14:textId="77777777" w:rsidR="00E0398F" w:rsidRDefault="00E0398F" w:rsidP="003E250E">
            <w:pPr>
              <w:autoSpaceDE w:val="0"/>
              <w:autoSpaceDN w:val="0"/>
              <w:adjustRightInd w:val="0"/>
              <w:rPr>
                <w:rFonts w:cs="Arial"/>
                <w:sz w:val="14"/>
                <w:szCs w:val="14"/>
              </w:rPr>
            </w:pPr>
            <w:r>
              <w:rPr>
                <w:rFonts w:cs="Arial"/>
                <w:sz w:val="14"/>
                <w:szCs w:val="14"/>
              </w:rPr>
              <w:t xml:space="preserve">Verificar que las áreas de recepción, almacenamiento y fabricación tengan la suficiente capacidad, sigan un flujo ordenado de producción y que estén correctamente señalizados y separados. </w:t>
            </w:r>
          </w:p>
          <w:p w14:paraId="4ECCDC70" w14:textId="77777777" w:rsidR="00E0398F" w:rsidRDefault="00E0398F" w:rsidP="003E250E">
            <w:pPr>
              <w:autoSpaceDE w:val="0"/>
              <w:autoSpaceDN w:val="0"/>
              <w:adjustRightInd w:val="0"/>
              <w:rPr>
                <w:rFonts w:cs="Arial"/>
                <w:sz w:val="14"/>
                <w:szCs w:val="14"/>
              </w:rPr>
            </w:pPr>
          </w:p>
          <w:p w14:paraId="24319BF1" w14:textId="77777777" w:rsidR="00E0398F" w:rsidRPr="0057596A" w:rsidRDefault="00E0398F" w:rsidP="003E250E">
            <w:pPr>
              <w:autoSpaceDE w:val="0"/>
              <w:autoSpaceDN w:val="0"/>
              <w:adjustRightInd w:val="0"/>
              <w:rPr>
                <w:rFonts w:cs="Arial"/>
                <w:sz w:val="14"/>
                <w:szCs w:val="14"/>
              </w:rPr>
            </w:pPr>
            <w:r>
              <w:rPr>
                <w:rFonts w:cs="Arial"/>
                <w:sz w:val="14"/>
                <w:szCs w:val="14"/>
              </w:rPr>
              <w:t>Cuenta con un POE de prevención de contaminación cruzada</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1E382B91" w14:textId="77777777" w:rsidR="00E0398F" w:rsidRDefault="00E0398F" w:rsidP="003E250E">
            <w:pPr>
              <w:tabs>
                <w:tab w:val="left" w:pos="390"/>
              </w:tabs>
              <w:jc w:val="center"/>
              <w:rPr>
                <w:rFonts w:cs="Arial"/>
                <w:sz w:val="14"/>
                <w:szCs w:val="14"/>
              </w:rPr>
            </w:pPr>
            <w:r w:rsidRPr="0057596A">
              <w:rPr>
                <w:rFonts w:cs="Arial"/>
                <w:sz w:val="14"/>
                <w:szCs w:val="14"/>
              </w:rPr>
              <w:t>I</w:t>
            </w:r>
            <w:r>
              <w:rPr>
                <w:rFonts w:cs="Arial"/>
                <w:sz w:val="14"/>
                <w:szCs w:val="14"/>
              </w:rPr>
              <w:t>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BEC2A4C" w14:textId="77777777" w:rsidR="00E0398F" w:rsidRPr="00987185" w:rsidRDefault="00E0398F" w:rsidP="003E250E">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5E1F9088" w14:textId="77777777" w:rsidR="00E0398F" w:rsidRPr="00C55EE9" w:rsidRDefault="00E0398F" w:rsidP="003E250E">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BF89309" w14:textId="77777777" w:rsidR="00E0398F" w:rsidRPr="00C55EE9" w:rsidRDefault="00E0398F" w:rsidP="003E250E">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0A2DB41D" w14:textId="77777777" w:rsidR="00E0398F" w:rsidRPr="00C55EE9" w:rsidRDefault="00E0398F" w:rsidP="003E250E">
            <w:pPr>
              <w:jc w:val="left"/>
              <w:rPr>
                <w:rFonts w:cs="Arial"/>
                <w:sz w:val="14"/>
                <w:szCs w:val="14"/>
              </w:rPr>
            </w:pPr>
          </w:p>
        </w:tc>
      </w:tr>
      <w:tr w:rsidR="00E0398F" w:rsidRPr="00C55EE9" w14:paraId="1932E657"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EC480A8" w14:textId="77777777" w:rsidR="00E0398F" w:rsidRDefault="00E0398F" w:rsidP="003E250E">
            <w:pPr>
              <w:tabs>
                <w:tab w:val="left" w:pos="390"/>
              </w:tabs>
              <w:jc w:val="center"/>
              <w:rPr>
                <w:rFonts w:cs="Arial"/>
                <w:sz w:val="14"/>
                <w:szCs w:val="14"/>
              </w:rPr>
            </w:pPr>
            <w:r>
              <w:rPr>
                <w:rFonts w:cs="Arial"/>
                <w:sz w:val="14"/>
                <w:szCs w:val="14"/>
              </w:rPr>
              <w:t>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388A84A" w14:textId="77777777" w:rsidR="00E0398F" w:rsidRPr="00B64B5D" w:rsidRDefault="00E0398F" w:rsidP="003E250E">
            <w:pPr>
              <w:tabs>
                <w:tab w:val="left" w:pos="390"/>
              </w:tabs>
              <w:rPr>
                <w:rFonts w:cs="Arial"/>
                <w:sz w:val="14"/>
                <w:szCs w:val="14"/>
              </w:rPr>
            </w:pPr>
            <w:r>
              <w:rPr>
                <w:rFonts w:cs="Arial"/>
                <w:sz w:val="14"/>
                <w:szCs w:val="14"/>
              </w:rPr>
              <w:t>Las áreas permiten una apropiada limpieza y de p</w:t>
            </w:r>
            <w:r w:rsidRPr="0057596A">
              <w:rPr>
                <w:rFonts w:cs="Arial"/>
                <w:sz w:val="14"/>
                <w:szCs w:val="14"/>
              </w:rPr>
              <w:t>isos</w:t>
            </w:r>
            <w:r>
              <w:rPr>
                <w:rFonts w:cs="Arial"/>
                <w:sz w:val="14"/>
                <w:szCs w:val="14"/>
              </w:rPr>
              <w:t>, paredes y techo y desinfección cuando corresponda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CACF114" w14:textId="77777777" w:rsidR="00E0398F" w:rsidRPr="0057596A" w:rsidRDefault="00E0398F" w:rsidP="003E250E">
            <w:pPr>
              <w:autoSpaceDE w:val="0"/>
              <w:autoSpaceDN w:val="0"/>
              <w:adjustRightInd w:val="0"/>
              <w:rPr>
                <w:rFonts w:cs="Arial"/>
                <w:sz w:val="14"/>
                <w:szCs w:val="14"/>
              </w:rPr>
            </w:pPr>
            <w:r>
              <w:rPr>
                <w:rFonts w:cs="Arial"/>
                <w:sz w:val="14"/>
                <w:szCs w:val="14"/>
              </w:rPr>
              <w:t>Verificar áreas y POE de limpieza con sus registros. Revisar que el material sea de fácil limpieza, desinfección y drenaje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A97012"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3D3A4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3F1AA89"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27FD3E"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E2B2B8F" w14:textId="77777777" w:rsidR="00E0398F" w:rsidRPr="00C55EE9" w:rsidRDefault="00E0398F" w:rsidP="003E250E">
            <w:pPr>
              <w:jc w:val="left"/>
              <w:rPr>
                <w:rFonts w:cs="Arial"/>
                <w:sz w:val="14"/>
                <w:szCs w:val="14"/>
              </w:rPr>
            </w:pPr>
          </w:p>
        </w:tc>
      </w:tr>
      <w:tr w:rsidR="00E0398F" w:rsidRPr="00C55EE9" w14:paraId="5A0DEA32"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0BB65D4" w14:textId="77777777" w:rsidR="00E0398F" w:rsidRDefault="00E0398F" w:rsidP="003E250E">
            <w:pPr>
              <w:tabs>
                <w:tab w:val="left" w:pos="390"/>
              </w:tabs>
              <w:jc w:val="center"/>
              <w:rPr>
                <w:rFonts w:cs="Arial"/>
                <w:sz w:val="14"/>
                <w:szCs w:val="14"/>
              </w:rPr>
            </w:pPr>
            <w:r>
              <w:rPr>
                <w:rFonts w:cs="Arial"/>
                <w:sz w:val="14"/>
                <w:szCs w:val="14"/>
              </w:rPr>
              <w:t>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03E6822" w14:textId="77777777" w:rsidR="00E0398F" w:rsidRPr="00B64B5D" w:rsidRDefault="00E0398F" w:rsidP="003E250E">
            <w:pPr>
              <w:tabs>
                <w:tab w:val="left" w:pos="390"/>
              </w:tabs>
              <w:rPr>
                <w:rFonts w:cs="Arial"/>
                <w:sz w:val="14"/>
                <w:szCs w:val="14"/>
              </w:rPr>
            </w:pPr>
            <w:r w:rsidRPr="0057596A">
              <w:rPr>
                <w:rFonts w:cs="Arial"/>
                <w:sz w:val="14"/>
                <w:szCs w:val="14"/>
              </w:rPr>
              <w:t>Las ventanas, puertas y sistemas de</w:t>
            </w:r>
            <w:r>
              <w:rPr>
                <w:rFonts w:cs="Arial"/>
                <w:sz w:val="14"/>
                <w:szCs w:val="14"/>
              </w:rPr>
              <w:t xml:space="preserve"> </w:t>
            </w:r>
            <w:r w:rsidRPr="0057596A">
              <w:rPr>
                <w:rFonts w:cs="Arial"/>
                <w:sz w:val="14"/>
                <w:szCs w:val="14"/>
              </w:rPr>
              <w:t>ventilación impiden la acumulación de</w:t>
            </w:r>
            <w:r>
              <w:rPr>
                <w:rFonts w:cs="Arial"/>
                <w:sz w:val="14"/>
                <w:szCs w:val="14"/>
              </w:rPr>
              <w:t xml:space="preserve"> </w:t>
            </w:r>
            <w:r w:rsidRPr="0057596A">
              <w:rPr>
                <w:rFonts w:cs="Arial"/>
                <w:sz w:val="14"/>
                <w:szCs w:val="14"/>
              </w:rPr>
              <w:t>polvo del exterior, y son de fácil</w:t>
            </w:r>
            <w:r>
              <w:rPr>
                <w:rFonts w:cs="Arial"/>
                <w:sz w:val="14"/>
                <w:szCs w:val="14"/>
              </w:rPr>
              <w:t xml:space="preserve"> </w:t>
            </w:r>
            <w:r w:rsidRPr="0057596A">
              <w:rPr>
                <w:rFonts w:cs="Arial"/>
                <w:sz w:val="14"/>
                <w:szCs w:val="14"/>
              </w:rPr>
              <w:t>limpieza.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52DAC54" w14:textId="77777777" w:rsidR="00E0398F" w:rsidRPr="0057596A" w:rsidRDefault="00E0398F" w:rsidP="003E250E">
            <w:pPr>
              <w:autoSpaceDE w:val="0"/>
              <w:autoSpaceDN w:val="0"/>
              <w:adjustRightInd w:val="0"/>
              <w:rPr>
                <w:rFonts w:cs="Arial"/>
                <w:sz w:val="14"/>
                <w:szCs w:val="14"/>
              </w:rPr>
            </w:pPr>
            <w:r>
              <w:rPr>
                <w:rFonts w:cs="Arial"/>
                <w:sz w:val="14"/>
                <w:szCs w:val="14"/>
              </w:rPr>
              <w:t>Verificar durante la inspección ventanas puertas y sistema de ventilación, además revisar sistema de extracción de polvo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38F366"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DE6494"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9C5310B"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F76471"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9D4F6D3" w14:textId="77777777" w:rsidR="00E0398F" w:rsidRPr="00C55EE9" w:rsidRDefault="00E0398F" w:rsidP="003E250E">
            <w:pPr>
              <w:jc w:val="left"/>
              <w:rPr>
                <w:rFonts w:cs="Arial"/>
                <w:sz w:val="14"/>
                <w:szCs w:val="14"/>
              </w:rPr>
            </w:pPr>
          </w:p>
        </w:tc>
      </w:tr>
      <w:tr w:rsidR="00E0398F" w:rsidRPr="00C55EE9" w14:paraId="66387FD7"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DE6F6E" w14:textId="77777777" w:rsidR="00E0398F" w:rsidRDefault="00E0398F" w:rsidP="003E250E">
            <w:pPr>
              <w:tabs>
                <w:tab w:val="left" w:pos="390"/>
              </w:tabs>
              <w:jc w:val="center"/>
              <w:rPr>
                <w:rFonts w:cs="Arial"/>
                <w:sz w:val="14"/>
                <w:szCs w:val="14"/>
              </w:rPr>
            </w:pPr>
            <w:r>
              <w:rPr>
                <w:rFonts w:cs="Arial"/>
                <w:sz w:val="14"/>
                <w:szCs w:val="14"/>
              </w:rPr>
              <w:t>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65C50D" w14:textId="77777777" w:rsidR="00E0398F" w:rsidRPr="00B64B5D" w:rsidRDefault="00E0398F" w:rsidP="003E250E">
            <w:pPr>
              <w:tabs>
                <w:tab w:val="left" w:pos="390"/>
              </w:tabs>
              <w:rPr>
                <w:rFonts w:cs="Arial"/>
                <w:sz w:val="14"/>
                <w:szCs w:val="14"/>
              </w:rPr>
            </w:pPr>
            <w:r>
              <w:rPr>
                <w:rFonts w:cs="Arial"/>
                <w:sz w:val="14"/>
                <w:szCs w:val="14"/>
              </w:rPr>
              <w:t>Las escaleras y otras estructuras son de materiales resistentes y están protegidos?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D454163" w14:textId="77777777" w:rsidR="00E0398F" w:rsidRPr="0057596A" w:rsidRDefault="00E0398F" w:rsidP="003E250E">
            <w:pPr>
              <w:autoSpaceDE w:val="0"/>
              <w:autoSpaceDN w:val="0"/>
              <w:adjustRightInd w:val="0"/>
              <w:rPr>
                <w:rFonts w:cs="Arial"/>
                <w:sz w:val="14"/>
                <w:szCs w:val="14"/>
              </w:rPr>
            </w:pPr>
            <w:r>
              <w:rPr>
                <w:rFonts w:cs="Arial"/>
                <w:sz w:val="14"/>
                <w:szCs w:val="14"/>
              </w:rPr>
              <w:t>Verificar en caso de existir escaleras que están sea de fácil limpieza y el material sea resistente.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EA5F9C"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62CC3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F4082E9"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EB224C"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F8FAEFA" w14:textId="77777777" w:rsidR="00E0398F" w:rsidRPr="00C55EE9" w:rsidRDefault="00E0398F" w:rsidP="003E250E">
            <w:pPr>
              <w:jc w:val="left"/>
              <w:rPr>
                <w:rFonts w:cs="Arial"/>
                <w:sz w:val="14"/>
                <w:szCs w:val="14"/>
              </w:rPr>
            </w:pPr>
          </w:p>
        </w:tc>
      </w:tr>
      <w:tr w:rsidR="00E0398F" w:rsidRPr="00C55EE9" w14:paraId="54DFCDE0"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08D3ED6" w14:textId="77777777" w:rsidR="00E0398F" w:rsidRDefault="00E0398F" w:rsidP="003E250E">
            <w:pPr>
              <w:tabs>
                <w:tab w:val="left" w:pos="390"/>
              </w:tabs>
              <w:jc w:val="center"/>
              <w:rPr>
                <w:rFonts w:cs="Arial"/>
                <w:sz w:val="14"/>
                <w:szCs w:val="14"/>
              </w:rPr>
            </w:pPr>
            <w:r>
              <w:rPr>
                <w:rFonts w:cs="Arial"/>
                <w:sz w:val="14"/>
                <w:szCs w:val="14"/>
              </w:rPr>
              <w:t>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5B06883" w14:textId="77777777" w:rsidR="00E0398F" w:rsidRPr="0057596A" w:rsidRDefault="00E0398F" w:rsidP="003E250E">
            <w:pPr>
              <w:tabs>
                <w:tab w:val="left" w:pos="390"/>
              </w:tabs>
              <w:rPr>
                <w:rFonts w:cs="Arial"/>
                <w:sz w:val="14"/>
                <w:szCs w:val="14"/>
              </w:rPr>
            </w:pPr>
            <w:r w:rsidRPr="0057596A">
              <w:rPr>
                <w:rFonts w:cs="Arial"/>
                <w:sz w:val="14"/>
                <w:szCs w:val="14"/>
              </w:rPr>
              <w:t>¿La calidad e intensidad de la iluminación son</w:t>
            </w:r>
            <w:r>
              <w:rPr>
                <w:rFonts w:cs="Arial"/>
                <w:sz w:val="14"/>
                <w:szCs w:val="14"/>
              </w:rPr>
              <w:t xml:space="preserve"> </w:t>
            </w:r>
            <w:r w:rsidRPr="0057596A">
              <w:rPr>
                <w:rFonts w:cs="Arial"/>
                <w:sz w:val="14"/>
                <w:szCs w:val="14"/>
              </w:rPr>
              <w:t>adecuadas?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BA66273" w14:textId="77777777" w:rsidR="00E0398F" w:rsidRDefault="00E0398F" w:rsidP="003E250E">
            <w:pPr>
              <w:autoSpaceDE w:val="0"/>
              <w:autoSpaceDN w:val="0"/>
              <w:adjustRightInd w:val="0"/>
              <w:rPr>
                <w:rFonts w:cs="Arial"/>
                <w:sz w:val="14"/>
                <w:szCs w:val="14"/>
              </w:rPr>
            </w:pPr>
            <w:r>
              <w:rPr>
                <w:rFonts w:cs="Arial"/>
                <w:sz w:val="14"/>
                <w:szCs w:val="14"/>
              </w:rPr>
              <w:t>Verificar la calidad e intensidad de la iluminación ya sea natural o eléctrica. Revisar protectores de focos en caso de ruptura.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91BAF17"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18F2FA"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62E30C4"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11C823"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637C725" w14:textId="77777777" w:rsidR="00E0398F" w:rsidRPr="00C55EE9" w:rsidRDefault="00E0398F" w:rsidP="003E250E">
            <w:pPr>
              <w:jc w:val="left"/>
              <w:rPr>
                <w:rFonts w:cs="Arial"/>
                <w:sz w:val="14"/>
                <w:szCs w:val="14"/>
              </w:rPr>
            </w:pPr>
          </w:p>
        </w:tc>
      </w:tr>
      <w:tr w:rsidR="00E0398F" w:rsidRPr="00C55EE9" w14:paraId="45F87337"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8E9F8E5" w14:textId="77777777" w:rsidR="00E0398F" w:rsidRDefault="00E0398F" w:rsidP="003E250E">
            <w:pPr>
              <w:tabs>
                <w:tab w:val="left" w:pos="390"/>
              </w:tabs>
              <w:jc w:val="center"/>
              <w:rPr>
                <w:rFonts w:cs="Arial"/>
                <w:sz w:val="14"/>
                <w:szCs w:val="14"/>
              </w:rPr>
            </w:pPr>
            <w:r>
              <w:rPr>
                <w:rFonts w:cs="Arial"/>
                <w:sz w:val="14"/>
                <w:szCs w:val="14"/>
              </w:rPr>
              <w:t>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2FE3FF6" w14:textId="77777777" w:rsidR="00E0398F" w:rsidRPr="00B64B5D" w:rsidRDefault="00E0398F" w:rsidP="003E250E">
            <w:pPr>
              <w:tabs>
                <w:tab w:val="left" w:pos="390"/>
              </w:tabs>
              <w:rPr>
                <w:rFonts w:cs="Arial"/>
                <w:sz w:val="14"/>
                <w:szCs w:val="14"/>
              </w:rPr>
            </w:pPr>
            <w:r w:rsidRPr="0057596A">
              <w:rPr>
                <w:rFonts w:cs="Arial"/>
                <w:sz w:val="14"/>
                <w:szCs w:val="14"/>
              </w:rPr>
              <w:t>¿La venti</w:t>
            </w:r>
            <w:r>
              <w:rPr>
                <w:rFonts w:cs="Arial"/>
                <w:sz w:val="14"/>
                <w:szCs w:val="14"/>
              </w:rPr>
              <w:t xml:space="preserve">lación del local es </w:t>
            </w:r>
            <w:r w:rsidRPr="0057596A">
              <w:rPr>
                <w:rFonts w:cs="Arial"/>
                <w:sz w:val="14"/>
                <w:szCs w:val="14"/>
              </w:rPr>
              <w:t>adecuada?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EE880E1" w14:textId="77777777" w:rsidR="00E0398F" w:rsidRPr="0057596A" w:rsidRDefault="00E0398F" w:rsidP="003E250E">
            <w:pPr>
              <w:autoSpaceDE w:val="0"/>
              <w:autoSpaceDN w:val="0"/>
              <w:adjustRightInd w:val="0"/>
              <w:rPr>
                <w:rFonts w:cs="Arial"/>
                <w:sz w:val="14"/>
                <w:szCs w:val="14"/>
              </w:rPr>
            </w:pPr>
            <w:r>
              <w:rPr>
                <w:rFonts w:cs="Arial"/>
                <w:sz w:val="14"/>
                <w:szCs w:val="14"/>
              </w:rPr>
              <w:t>Verificar sistemas de ventilación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8A520A4" w14:textId="77777777" w:rsidR="00E0398F" w:rsidRDefault="00E0398F" w:rsidP="003E250E">
            <w:pPr>
              <w:tabs>
                <w:tab w:val="left" w:pos="390"/>
              </w:tabs>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1E1F272"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41EC21A"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092C3F"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F34DB2" w14:textId="77777777" w:rsidR="00E0398F" w:rsidRPr="00C55EE9" w:rsidRDefault="00E0398F" w:rsidP="003E250E">
            <w:pPr>
              <w:jc w:val="left"/>
              <w:rPr>
                <w:rFonts w:cs="Arial"/>
                <w:sz w:val="14"/>
                <w:szCs w:val="14"/>
              </w:rPr>
            </w:pPr>
          </w:p>
        </w:tc>
      </w:tr>
      <w:tr w:rsidR="00E0398F" w:rsidRPr="00C55EE9" w14:paraId="3FA530B2"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768DEBE" w14:textId="77777777" w:rsidR="00E0398F" w:rsidRDefault="00E0398F" w:rsidP="003E250E">
            <w:pPr>
              <w:tabs>
                <w:tab w:val="left" w:pos="390"/>
              </w:tabs>
              <w:jc w:val="center"/>
              <w:rPr>
                <w:rFonts w:cs="Arial"/>
                <w:sz w:val="14"/>
                <w:szCs w:val="14"/>
              </w:rPr>
            </w:pPr>
            <w:r>
              <w:rPr>
                <w:rFonts w:cs="Arial"/>
                <w:sz w:val="14"/>
                <w:szCs w:val="14"/>
              </w:rPr>
              <w:t>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D361017" w14:textId="77777777" w:rsidR="00E0398F" w:rsidRPr="00B64B5D" w:rsidRDefault="00E0398F" w:rsidP="003E250E">
            <w:pPr>
              <w:tabs>
                <w:tab w:val="left" w:pos="390"/>
              </w:tabs>
              <w:rPr>
                <w:rFonts w:cs="Arial"/>
                <w:sz w:val="14"/>
                <w:szCs w:val="14"/>
              </w:rPr>
            </w:pPr>
            <w:r w:rsidRPr="0057596A">
              <w:rPr>
                <w:rFonts w:cs="Arial"/>
                <w:sz w:val="14"/>
                <w:szCs w:val="14"/>
              </w:rPr>
              <w:t>¿Es necesaria una cámara frigorífica o cadena</w:t>
            </w:r>
            <w:r>
              <w:rPr>
                <w:rFonts w:cs="Arial"/>
                <w:sz w:val="14"/>
                <w:szCs w:val="14"/>
              </w:rPr>
              <w:t xml:space="preserve"> </w:t>
            </w:r>
            <w:r w:rsidRPr="0057596A">
              <w:rPr>
                <w:rFonts w:cs="Arial"/>
                <w:sz w:val="14"/>
                <w:szCs w:val="14"/>
              </w:rPr>
              <w:t>de frío?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E141FDD" w14:textId="77777777" w:rsidR="00E0398F" w:rsidRPr="0057596A" w:rsidRDefault="00E0398F" w:rsidP="003E250E">
            <w:pPr>
              <w:autoSpaceDE w:val="0"/>
              <w:autoSpaceDN w:val="0"/>
              <w:adjustRightInd w:val="0"/>
              <w:rPr>
                <w:rFonts w:cs="Arial"/>
                <w:sz w:val="14"/>
                <w:szCs w:val="14"/>
              </w:rPr>
            </w:pPr>
            <w:r>
              <w:rPr>
                <w:rFonts w:cs="Arial"/>
                <w:sz w:val="14"/>
                <w:szCs w:val="14"/>
              </w:rPr>
              <w:t>Verificar si alguna de las materias primas o productos terminados requieren de cadena de frio de acuerdo a los certificados de registro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5175580" w14:textId="77777777" w:rsidR="00E0398F" w:rsidRDefault="00E0398F" w:rsidP="003E250E">
            <w:pPr>
              <w:tabs>
                <w:tab w:val="left" w:pos="390"/>
              </w:tabs>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37DEC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96A3284"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20AA9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23D95B5" w14:textId="77777777" w:rsidR="00E0398F" w:rsidRPr="00C55EE9" w:rsidRDefault="00E0398F" w:rsidP="003E250E">
            <w:pPr>
              <w:jc w:val="left"/>
              <w:rPr>
                <w:rFonts w:cs="Arial"/>
                <w:sz w:val="14"/>
                <w:szCs w:val="14"/>
              </w:rPr>
            </w:pPr>
          </w:p>
        </w:tc>
      </w:tr>
      <w:tr w:rsidR="00E0398F" w:rsidRPr="00C55EE9" w14:paraId="3B10FCBD"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F4A04E4" w14:textId="77777777" w:rsidR="00E0398F" w:rsidRDefault="00E0398F" w:rsidP="003E250E">
            <w:pPr>
              <w:tabs>
                <w:tab w:val="left" w:pos="390"/>
              </w:tabs>
              <w:jc w:val="center"/>
              <w:rPr>
                <w:rFonts w:cs="Arial"/>
                <w:sz w:val="14"/>
                <w:szCs w:val="14"/>
              </w:rPr>
            </w:pPr>
            <w:r>
              <w:rPr>
                <w:rFonts w:cs="Arial"/>
                <w:sz w:val="14"/>
                <w:szCs w:val="14"/>
              </w:rPr>
              <w:t>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5AA6BB5" w14:textId="77777777" w:rsidR="00E0398F" w:rsidRPr="00B64B5D" w:rsidRDefault="00E0398F" w:rsidP="003E250E">
            <w:pPr>
              <w:tabs>
                <w:tab w:val="left" w:pos="390"/>
              </w:tabs>
              <w:rPr>
                <w:rFonts w:cs="Arial"/>
                <w:sz w:val="14"/>
                <w:szCs w:val="14"/>
              </w:rPr>
            </w:pPr>
            <w:r w:rsidRPr="0057596A">
              <w:rPr>
                <w:rFonts w:cs="Arial"/>
                <w:sz w:val="14"/>
                <w:szCs w:val="14"/>
              </w:rPr>
              <w:t>¿Se controla y registra la temperatura de la</w:t>
            </w:r>
            <w:r>
              <w:rPr>
                <w:rFonts w:cs="Arial"/>
                <w:sz w:val="14"/>
                <w:szCs w:val="14"/>
              </w:rPr>
              <w:t xml:space="preserve"> </w:t>
            </w:r>
            <w:r w:rsidRPr="0057596A">
              <w:rPr>
                <w:rFonts w:cs="Arial"/>
                <w:sz w:val="14"/>
                <w:szCs w:val="14"/>
              </w:rPr>
              <w:t>cámara frigorífica o cadena de frío?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5F2C02B" w14:textId="77777777" w:rsidR="00E0398F" w:rsidRPr="0057596A" w:rsidRDefault="00E0398F" w:rsidP="003E250E">
            <w:pPr>
              <w:autoSpaceDE w:val="0"/>
              <w:autoSpaceDN w:val="0"/>
              <w:adjustRightInd w:val="0"/>
              <w:rPr>
                <w:rFonts w:cs="Arial"/>
                <w:sz w:val="14"/>
                <w:szCs w:val="14"/>
              </w:rPr>
            </w:pPr>
            <w:r>
              <w:rPr>
                <w:rFonts w:cs="Arial"/>
                <w:sz w:val="14"/>
                <w:szCs w:val="14"/>
              </w:rPr>
              <w:t xml:space="preserve">Verificar en caso de que la empresa posea cámara frigorífica los registros de temperatura diarios de acuerdo al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CC2FB0E" w14:textId="77777777" w:rsidR="00E0398F" w:rsidRDefault="00E0398F" w:rsidP="003E250E">
            <w:pPr>
              <w:tabs>
                <w:tab w:val="left" w:pos="390"/>
              </w:tabs>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25FBD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F3C1477"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EA0880"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354E63A" w14:textId="77777777" w:rsidR="00E0398F" w:rsidRPr="00C55EE9" w:rsidRDefault="00E0398F" w:rsidP="003E250E">
            <w:pPr>
              <w:jc w:val="left"/>
              <w:rPr>
                <w:rFonts w:cs="Arial"/>
                <w:sz w:val="14"/>
                <w:szCs w:val="14"/>
              </w:rPr>
            </w:pPr>
          </w:p>
        </w:tc>
      </w:tr>
      <w:tr w:rsidR="00E0398F" w:rsidRPr="00C55EE9" w14:paraId="2692E9E3"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BCA4F2" w14:textId="77777777" w:rsidR="00E0398F" w:rsidRDefault="00E0398F" w:rsidP="003E250E">
            <w:pPr>
              <w:tabs>
                <w:tab w:val="left" w:pos="390"/>
              </w:tabs>
              <w:jc w:val="center"/>
              <w:rPr>
                <w:rFonts w:cs="Arial"/>
                <w:sz w:val="14"/>
                <w:szCs w:val="14"/>
              </w:rPr>
            </w:pPr>
            <w:r>
              <w:rPr>
                <w:rFonts w:cs="Arial"/>
                <w:sz w:val="14"/>
                <w:szCs w:val="14"/>
              </w:rPr>
              <w:t>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1099EE" w14:textId="77777777" w:rsidR="00E0398F" w:rsidRPr="00B64B5D" w:rsidRDefault="00E0398F" w:rsidP="003E250E">
            <w:pPr>
              <w:tabs>
                <w:tab w:val="left" w:pos="390"/>
              </w:tabs>
              <w:rPr>
                <w:rFonts w:cs="Arial"/>
                <w:sz w:val="14"/>
                <w:szCs w:val="14"/>
              </w:rPr>
            </w:pPr>
            <w:r w:rsidRPr="0057596A">
              <w:rPr>
                <w:rFonts w:cs="Arial"/>
                <w:sz w:val="14"/>
                <w:szCs w:val="14"/>
              </w:rPr>
              <w:t>¿Cuál es la temperatura al momento de la</w:t>
            </w:r>
            <w:r>
              <w:rPr>
                <w:rFonts w:cs="Arial"/>
                <w:sz w:val="14"/>
                <w:szCs w:val="14"/>
              </w:rPr>
              <w:t xml:space="preserve"> </w:t>
            </w:r>
            <w:r w:rsidRPr="0057596A">
              <w:rPr>
                <w:rFonts w:cs="Arial"/>
                <w:sz w:val="14"/>
                <w:szCs w:val="14"/>
              </w:rPr>
              <w:t>inspección?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4EDF3E8" w14:textId="77777777" w:rsidR="00E0398F" w:rsidRPr="0057596A" w:rsidRDefault="00E0398F" w:rsidP="003E250E">
            <w:pPr>
              <w:autoSpaceDE w:val="0"/>
              <w:autoSpaceDN w:val="0"/>
              <w:adjustRightInd w:val="0"/>
              <w:rPr>
                <w:rFonts w:cs="Arial"/>
                <w:sz w:val="14"/>
                <w:szCs w:val="14"/>
              </w:rPr>
            </w:pPr>
            <w:r>
              <w:rPr>
                <w:rFonts w:cs="Arial"/>
                <w:sz w:val="14"/>
                <w:szCs w:val="14"/>
              </w:rPr>
              <w:t>Verificar y anotar la temperatura y humedad en el momento de la inspección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B3112D" w14:textId="77777777" w:rsidR="00E0398F" w:rsidRDefault="00E0398F" w:rsidP="003E250E">
            <w:pPr>
              <w:tabs>
                <w:tab w:val="left" w:pos="390"/>
              </w:tabs>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A6E78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D0C18E1"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23417C"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7941268" w14:textId="77777777" w:rsidR="00E0398F" w:rsidRPr="00C55EE9" w:rsidRDefault="00E0398F" w:rsidP="003E250E">
            <w:pPr>
              <w:jc w:val="left"/>
              <w:rPr>
                <w:rFonts w:cs="Arial"/>
                <w:sz w:val="14"/>
                <w:szCs w:val="14"/>
              </w:rPr>
            </w:pPr>
          </w:p>
        </w:tc>
      </w:tr>
      <w:tr w:rsidR="00E0398F" w:rsidRPr="00C55EE9" w14:paraId="30F4A3A2"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D237597" w14:textId="77777777" w:rsidR="00E0398F" w:rsidRDefault="00E0398F" w:rsidP="003E250E">
            <w:pPr>
              <w:tabs>
                <w:tab w:val="left" w:pos="390"/>
              </w:tabs>
              <w:jc w:val="center"/>
              <w:rPr>
                <w:rFonts w:cs="Arial"/>
                <w:sz w:val="14"/>
                <w:szCs w:val="14"/>
              </w:rPr>
            </w:pPr>
            <w:r>
              <w:rPr>
                <w:rFonts w:cs="Arial"/>
                <w:sz w:val="14"/>
                <w:szCs w:val="14"/>
              </w:rPr>
              <w:t>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46310AE" w14:textId="77777777" w:rsidR="00E0398F" w:rsidRPr="00B64B5D" w:rsidRDefault="00E0398F" w:rsidP="003E250E">
            <w:pPr>
              <w:tabs>
                <w:tab w:val="left" w:pos="390"/>
              </w:tabs>
              <w:rPr>
                <w:rFonts w:cs="Arial"/>
                <w:sz w:val="14"/>
                <w:szCs w:val="14"/>
              </w:rPr>
            </w:pPr>
            <w:r w:rsidRPr="00534E01">
              <w:rPr>
                <w:rFonts w:cs="Arial"/>
                <w:sz w:val="14"/>
                <w:szCs w:val="14"/>
              </w:rPr>
              <w:t xml:space="preserve">¿Se controlan </w:t>
            </w:r>
            <w:r>
              <w:rPr>
                <w:rFonts w:cs="Arial"/>
                <w:sz w:val="14"/>
                <w:szCs w:val="14"/>
              </w:rPr>
              <w:t xml:space="preserve">y calibran </w:t>
            </w:r>
            <w:r w:rsidRPr="00534E01">
              <w:rPr>
                <w:rFonts w:cs="Arial"/>
                <w:sz w:val="14"/>
                <w:szCs w:val="14"/>
              </w:rPr>
              <w:t>las balanzas?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7838933" w14:textId="77777777" w:rsidR="00E0398F" w:rsidRPr="0057596A" w:rsidRDefault="00E0398F" w:rsidP="003E250E">
            <w:pPr>
              <w:autoSpaceDE w:val="0"/>
              <w:autoSpaceDN w:val="0"/>
              <w:adjustRightInd w:val="0"/>
              <w:rPr>
                <w:rFonts w:cs="Arial"/>
                <w:sz w:val="14"/>
                <w:szCs w:val="14"/>
              </w:rPr>
            </w:pPr>
            <w:r>
              <w:rPr>
                <w:rFonts w:cs="Arial"/>
                <w:sz w:val="14"/>
                <w:szCs w:val="14"/>
              </w:rPr>
              <w:t xml:space="preserve">Verificar POE de calibración y mantenimiento de balanzas y registros de acuerdo a la frecuencia del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3346E3" w14:textId="77777777" w:rsidR="00E0398F" w:rsidRDefault="00E0398F" w:rsidP="003E250E">
            <w:pPr>
              <w:tabs>
                <w:tab w:val="left" w:pos="390"/>
              </w:tabs>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3358B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AE0488A"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4BB5F8"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890AAC9" w14:textId="77777777" w:rsidR="00E0398F" w:rsidRPr="00C55EE9" w:rsidRDefault="00E0398F" w:rsidP="003E250E">
            <w:pPr>
              <w:jc w:val="left"/>
              <w:rPr>
                <w:rFonts w:cs="Arial"/>
                <w:sz w:val="14"/>
                <w:szCs w:val="14"/>
              </w:rPr>
            </w:pPr>
          </w:p>
        </w:tc>
      </w:tr>
      <w:tr w:rsidR="00E0398F" w:rsidRPr="00C55EE9" w14:paraId="20DA96B9"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1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43643B0" w14:textId="77777777" w:rsidR="00E0398F" w:rsidRDefault="00E0398F" w:rsidP="003E250E">
            <w:pPr>
              <w:tabs>
                <w:tab w:val="left" w:pos="390"/>
              </w:tabs>
              <w:jc w:val="center"/>
              <w:rPr>
                <w:rFonts w:cs="Arial"/>
                <w:sz w:val="14"/>
                <w:szCs w:val="14"/>
              </w:rPr>
            </w:pPr>
            <w:r>
              <w:rPr>
                <w:rFonts w:cs="Arial"/>
                <w:sz w:val="14"/>
                <w:szCs w:val="14"/>
              </w:rPr>
              <w:lastRenderedPageBreak/>
              <w:t>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0CF7581" w14:textId="77777777" w:rsidR="00E0398F" w:rsidRPr="00B64B5D" w:rsidRDefault="00E0398F" w:rsidP="003E250E">
            <w:pPr>
              <w:tabs>
                <w:tab w:val="left" w:pos="390"/>
              </w:tabs>
              <w:rPr>
                <w:rFonts w:cs="Arial"/>
                <w:sz w:val="14"/>
                <w:szCs w:val="14"/>
              </w:rPr>
            </w:pPr>
            <w:r w:rsidRPr="00534E01">
              <w:rPr>
                <w:rFonts w:cs="Arial"/>
                <w:sz w:val="14"/>
                <w:szCs w:val="14"/>
              </w:rPr>
              <w:t>¿Se registran las calibraciones?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1DBA30A" w14:textId="77777777" w:rsidR="00E0398F" w:rsidRPr="0057596A" w:rsidRDefault="00E0398F" w:rsidP="003E250E">
            <w:pPr>
              <w:autoSpaceDE w:val="0"/>
              <w:autoSpaceDN w:val="0"/>
              <w:adjustRightInd w:val="0"/>
              <w:rPr>
                <w:rFonts w:cs="Arial"/>
                <w:sz w:val="14"/>
                <w:szCs w:val="14"/>
              </w:rPr>
            </w:pPr>
            <w:r>
              <w:rPr>
                <w:rFonts w:cs="Arial"/>
                <w:sz w:val="14"/>
                <w:szCs w:val="14"/>
              </w:rPr>
              <w:t>Verificar POE de calibración de balanzas y registros de acuerdo a la frecuencia del POE, revisar el informe y las novedades encontradas,  además en cada balanza debe estar el etiquetado de su última revisión y la fecha de la próxima visita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0A93EA" w14:textId="77777777" w:rsidR="00E0398F" w:rsidRDefault="00E0398F" w:rsidP="003E250E">
            <w:pPr>
              <w:tabs>
                <w:tab w:val="left" w:pos="390"/>
              </w:tabs>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D97DA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4B757DA"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B1FF4B"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F9BA375" w14:textId="77777777" w:rsidR="00E0398F" w:rsidRPr="00C55EE9" w:rsidRDefault="00E0398F" w:rsidP="003E250E">
            <w:pPr>
              <w:jc w:val="left"/>
              <w:rPr>
                <w:rFonts w:cs="Arial"/>
                <w:sz w:val="14"/>
                <w:szCs w:val="14"/>
              </w:rPr>
            </w:pPr>
          </w:p>
        </w:tc>
      </w:tr>
      <w:tr w:rsidR="00E0398F" w:rsidRPr="00C55EE9" w14:paraId="43CEE02F"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6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CD4FB2A" w14:textId="77777777" w:rsidR="00E0398F" w:rsidRDefault="00E0398F" w:rsidP="003E250E">
            <w:pPr>
              <w:tabs>
                <w:tab w:val="left" w:pos="390"/>
              </w:tabs>
              <w:jc w:val="center"/>
              <w:rPr>
                <w:rFonts w:cs="Arial"/>
                <w:sz w:val="14"/>
                <w:szCs w:val="14"/>
              </w:rPr>
            </w:pPr>
            <w:r>
              <w:rPr>
                <w:rFonts w:cs="Arial"/>
                <w:sz w:val="14"/>
                <w:szCs w:val="14"/>
              </w:rPr>
              <w:t>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1B470CC" w14:textId="77777777" w:rsidR="00E0398F" w:rsidRPr="00B64B5D" w:rsidRDefault="00E0398F" w:rsidP="003E250E">
            <w:pPr>
              <w:tabs>
                <w:tab w:val="left" w:pos="390"/>
              </w:tabs>
              <w:rPr>
                <w:rFonts w:cs="Arial"/>
                <w:sz w:val="14"/>
                <w:szCs w:val="14"/>
              </w:rPr>
            </w:pPr>
            <w:r w:rsidRPr="00534E01">
              <w:rPr>
                <w:rFonts w:cs="Arial"/>
                <w:sz w:val="14"/>
                <w:szCs w:val="14"/>
              </w:rPr>
              <w:t>¿La disposición del almacenamiento es</w:t>
            </w:r>
            <w:r>
              <w:rPr>
                <w:rFonts w:cs="Arial"/>
                <w:sz w:val="14"/>
                <w:szCs w:val="14"/>
              </w:rPr>
              <w:t xml:space="preserve"> </w:t>
            </w:r>
            <w:r w:rsidRPr="00534E01">
              <w:rPr>
                <w:rFonts w:cs="Arial"/>
                <w:sz w:val="14"/>
                <w:szCs w:val="14"/>
              </w:rPr>
              <w:t>correcta y racional, con el objetivo de</w:t>
            </w:r>
            <w:r>
              <w:rPr>
                <w:rFonts w:cs="Arial"/>
                <w:sz w:val="14"/>
                <w:szCs w:val="14"/>
              </w:rPr>
              <w:t xml:space="preserve"> </w:t>
            </w:r>
            <w:r w:rsidRPr="00534E01">
              <w:rPr>
                <w:rFonts w:cs="Arial"/>
                <w:sz w:val="14"/>
                <w:szCs w:val="14"/>
              </w:rPr>
              <w:t>preservar la integridad e identidad de los</w:t>
            </w:r>
            <w:r>
              <w:rPr>
                <w:rFonts w:cs="Arial"/>
                <w:sz w:val="14"/>
                <w:szCs w:val="14"/>
              </w:rPr>
              <w:t xml:space="preserve"> </w:t>
            </w:r>
            <w:r w:rsidRPr="00534E01">
              <w:rPr>
                <w:rFonts w:cs="Arial"/>
                <w:sz w:val="14"/>
                <w:szCs w:val="14"/>
              </w:rPr>
              <w:t>materiales?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258035F" w14:textId="77777777" w:rsidR="00E0398F" w:rsidRPr="0057596A" w:rsidRDefault="00E0398F" w:rsidP="003E250E">
            <w:pPr>
              <w:autoSpaceDE w:val="0"/>
              <w:autoSpaceDN w:val="0"/>
              <w:adjustRightInd w:val="0"/>
              <w:rPr>
                <w:rFonts w:cs="Arial"/>
                <w:sz w:val="14"/>
                <w:szCs w:val="14"/>
              </w:rPr>
            </w:pPr>
            <w:r>
              <w:rPr>
                <w:rFonts w:cs="Arial"/>
                <w:sz w:val="14"/>
                <w:szCs w:val="14"/>
              </w:rPr>
              <w:t xml:space="preserve">Verificar el área de almacenamiento que esté acorde con la capacidad de producción, revisar pallets en buen estado, materiales ordenados e identificados en áreas específicas.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86355F" w14:textId="77777777" w:rsidR="00E0398F" w:rsidRDefault="00E0398F" w:rsidP="003E250E">
            <w:pPr>
              <w:tabs>
                <w:tab w:val="left" w:pos="390"/>
              </w:tabs>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BA398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B3DDCD6"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4DF40F"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C988FBB" w14:textId="77777777" w:rsidR="00E0398F" w:rsidRPr="00C55EE9" w:rsidRDefault="00E0398F" w:rsidP="003E250E">
            <w:pPr>
              <w:jc w:val="left"/>
              <w:rPr>
                <w:rFonts w:cs="Arial"/>
                <w:sz w:val="14"/>
                <w:szCs w:val="14"/>
              </w:rPr>
            </w:pPr>
          </w:p>
        </w:tc>
      </w:tr>
      <w:tr w:rsidR="00E0398F" w:rsidRPr="00C55EE9" w14:paraId="2B590B5D"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27B5073" w14:textId="77777777" w:rsidR="00E0398F" w:rsidRDefault="00E0398F" w:rsidP="003E250E">
            <w:pPr>
              <w:tabs>
                <w:tab w:val="left" w:pos="390"/>
              </w:tabs>
              <w:jc w:val="center"/>
              <w:rPr>
                <w:rFonts w:cs="Arial"/>
                <w:sz w:val="14"/>
                <w:szCs w:val="14"/>
              </w:rPr>
            </w:pPr>
            <w:r>
              <w:rPr>
                <w:rFonts w:cs="Arial"/>
                <w:sz w:val="14"/>
                <w:szCs w:val="14"/>
              </w:rPr>
              <w:t>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FCA42C3" w14:textId="77777777" w:rsidR="00E0398F" w:rsidRPr="00B64B5D" w:rsidRDefault="00E0398F" w:rsidP="003E250E">
            <w:pPr>
              <w:autoSpaceDE w:val="0"/>
              <w:autoSpaceDN w:val="0"/>
              <w:adjustRightInd w:val="0"/>
              <w:rPr>
                <w:rFonts w:cs="Arial"/>
                <w:sz w:val="14"/>
                <w:szCs w:val="14"/>
              </w:rPr>
            </w:pPr>
            <w:r w:rsidRPr="00534E01">
              <w:rPr>
                <w:rFonts w:cs="Arial"/>
                <w:sz w:val="14"/>
                <w:szCs w:val="14"/>
              </w:rPr>
              <w:t>¿Hay, dentro del depósito, sectores</w:t>
            </w:r>
            <w:r>
              <w:rPr>
                <w:rFonts w:cs="Arial"/>
                <w:sz w:val="14"/>
                <w:szCs w:val="14"/>
              </w:rPr>
              <w:t xml:space="preserve"> </w:t>
            </w:r>
            <w:r w:rsidRPr="00534E01">
              <w:rPr>
                <w:rFonts w:cs="Arial"/>
                <w:sz w:val="14"/>
                <w:szCs w:val="14"/>
              </w:rPr>
              <w:t>separados, bajo llave y con acceso restringido</w:t>
            </w:r>
            <w:r>
              <w:rPr>
                <w:rFonts w:cs="Arial"/>
                <w:sz w:val="14"/>
                <w:szCs w:val="14"/>
              </w:rPr>
              <w:t xml:space="preserve"> </w:t>
            </w:r>
            <w:r w:rsidRPr="00534E01">
              <w:rPr>
                <w:rFonts w:cs="Arial"/>
                <w:sz w:val="14"/>
                <w:szCs w:val="14"/>
              </w:rPr>
              <w:t>para sustancias narcóticas, psicotrópicas o</w:t>
            </w:r>
            <w:r>
              <w:rPr>
                <w:rFonts w:cs="Arial"/>
                <w:sz w:val="14"/>
                <w:szCs w:val="14"/>
              </w:rPr>
              <w:t xml:space="preserve"> </w:t>
            </w:r>
            <w:r w:rsidRPr="00534E01">
              <w:rPr>
                <w:rFonts w:cs="Arial"/>
                <w:sz w:val="14"/>
                <w:szCs w:val="14"/>
              </w:rPr>
              <w:t>controladas, en el caso en que se almacenen</w:t>
            </w:r>
            <w:r>
              <w:rPr>
                <w:rFonts w:cs="Arial"/>
                <w:sz w:val="14"/>
                <w:szCs w:val="14"/>
              </w:rPr>
              <w:t xml:space="preserve"> </w:t>
            </w:r>
            <w:r w:rsidRPr="00534E01">
              <w:rPr>
                <w:rFonts w:cs="Arial"/>
                <w:sz w:val="14"/>
                <w:szCs w:val="14"/>
              </w:rPr>
              <w:t>productos de estas características?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D701DC4" w14:textId="77777777" w:rsidR="00E0398F" w:rsidRPr="00534E01" w:rsidRDefault="00E0398F" w:rsidP="003E250E">
            <w:pPr>
              <w:autoSpaceDE w:val="0"/>
              <w:autoSpaceDN w:val="0"/>
              <w:adjustRightInd w:val="0"/>
              <w:rPr>
                <w:rFonts w:cs="Arial"/>
                <w:sz w:val="14"/>
                <w:szCs w:val="14"/>
              </w:rPr>
            </w:pPr>
            <w:r>
              <w:rPr>
                <w:rFonts w:cs="Arial"/>
                <w:sz w:val="14"/>
                <w:szCs w:val="14"/>
              </w:rPr>
              <w:t>Verificar el almacenamiento correcto con acceso restringido (bajo llave)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132A379" w14:textId="77777777" w:rsidR="00E0398F" w:rsidRDefault="00E0398F" w:rsidP="003E250E">
            <w:pPr>
              <w:tabs>
                <w:tab w:val="left" w:pos="390"/>
              </w:tabs>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B6266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CED431F"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34CB16"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55FE820" w14:textId="77777777" w:rsidR="00E0398F" w:rsidRPr="00C55EE9" w:rsidRDefault="00E0398F" w:rsidP="003E250E">
            <w:pPr>
              <w:jc w:val="left"/>
              <w:rPr>
                <w:rFonts w:cs="Arial"/>
                <w:sz w:val="14"/>
                <w:szCs w:val="14"/>
              </w:rPr>
            </w:pPr>
          </w:p>
        </w:tc>
      </w:tr>
    </w:tbl>
    <w:p w14:paraId="4C786F1D" w14:textId="77777777" w:rsidR="00540D1E" w:rsidRDefault="00540D1E" w:rsidP="00E0398F"/>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0398F" w:rsidRPr="003038AA" w14:paraId="36345F19" w14:textId="77777777" w:rsidTr="003E250E">
        <w:trPr>
          <w:cantSplit/>
          <w:trHeight w:val="699"/>
        </w:trPr>
        <w:tc>
          <w:tcPr>
            <w:tcW w:w="426" w:type="dxa"/>
            <w:tcBorders>
              <w:tl2br w:val="single" w:sz="4" w:space="0" w:color="auto"/>
            </w:tcBorders>
            <w:shd w:val="clear" w:color="auto" w:fill="BFBFBF"/>
            <w:hideMark/>
          </w:tcPr>
          <w:p w14:paraId="647FE4AE" w14:textId="77777777" w:rsidR="00E0398F" w:rsidRPr="003038AA" w:rsidRDefault="00E0398F" w:rsidP="003E250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1974D7D5" w14:textId="77777777" w:rsidR="00E0398F" w:rsidRPr="003038AA" w:rsidRDefault="00E0398F" w:rsidP="003E250E">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3288BA15"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25777D8" w14:textId="77777777" w:rsidR="00E0398F" w:rsidRPr="0041150E" w:rsidRDefault="00E0398F" w:rsidP="003E250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309D667F"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2171E57D"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97DAD99" w14:textId="77777777" w:rsidR="00E0398F" w:rsidRPr="00E01291" w:rsidRDefault="00E0398F" w:rsidP="003E250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5579A178"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N/A (Justificar)</w:t>
            </w:r>
          </w:p>
        </w:tc>
      </w:tr>
      <w:tr w:rsidR="00E0398F" w:rsidRPr="003038AA" w14:paraId="1877820A" w14:textId="77777777" w:rsidTr="003E250E">
        <w:trPr>
          <w:trHeight w:val="315"/>
        </w:trPr>
        <w:tc>
          <w:tcPr>
            <w:tcW w:w="10632" w:type="dxa"/>
            <w:gridSpan w:val="8"/>
            <w:tcBorders>
              <w:bottom w:val="single" w:sz="6" w:space="0" w:color="auto"/>
            </w:tcBorders>
            <w:shd w:val="clear" w:color="auto" w:fill="BFBFBF"/>
            <w:vAlign w:val="center"/>
            <w:hideMark/>
          </w:tcPr>
          <w:p w14:paraId="12310825" w14:textId="77777777" w:rsidR="00E0398F" w:rsidRDefault="00E0398F" w:rsidP="003E250E">
            <w:pPr>
              <w:tabs>
                <w:tab w:val="left" w:pos="390"/>
              </w:tabs>
              <w:jc w:val="center"/>
              <w:rPr>
                <w:rFonts w:cs="Arial"/>
                <w:b/>
                <w:bCs/>
                <w:sz w:val="14"/>
                <w:szCs w:val="14"/>
              </w:rPr>
            </w:pPr>
          </w:p>
          <w:p w14:paraId="7E12208B" w14:textId="77777777" w:rsidR="00E0398F" w:rsidRPr="003038AA" w:rsidRDefault="00E0398F" w:rsidP="003E250E">
            <w:pPr>
              <w:tabs>
                <w:tab w:val="left" w:pos="390"/>
              </w:tabs>
              <w:jc w:val="center"/>
              <w:rPr>
                <w:rFonts w:cs="Arial"/>
                <w:b/>
                <w:bCs/>
                <w:sz w:val="14"/>
                <w:szCs w:val="14"/>
              </w:rPr>
            </w:pPr>
            <w:r>
              <w:rPr>
                <w:rFonts w:cs="Arial"/>
                <w:b/>
                <w:bCs/>
                <w:sz w:val="14"/>
                <w:szCs w:val="14"/>
              </w:rPr>
              <w:t>HIGIENE DE LA PLANTA</w:t>
            </w:r>
          </w:p>
        </w:tc>
      </w:tr>
      <w:tr w:rsidR="00E0398F" w:rsidRPr="00C55EE9" w14:paraId="2A56B2E9"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C471C1" w14:textId="77777777" w:rsidR="00E0398F" w:rsidRPr="00C55EE9" w:rsidRDefault="00E0398F" w:rsidP="003E250E">
            <w:pPr>
              <w:jc w:val="center"/>
              <w:rPr>
                <w:rFonts w:cs="Arial"/>
                <w:sz w:val="14"/>
                <w:szCs w:val="14"/>
              </w:rPr>
            </w:pPr>
            <w:r>
              <w:rPr>
                <w:rFonts w:cs="Arial"/>
                <w:sz w:val="14"/>
                <w:szCs w:val="14"/>
              </w:rPr>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CD4D3" w14:textId="77777777" w:rsidR="00E0398F" w:rsidRPr="00C55EE9" w:rsidRDefault="00E0398F" w:rsidP="003E250E">
            <w:pPr>
              <w:pStyle w:val="Listavistosa-nfasis11"/>
              <w:ind w:left="0"/>
              <w:contextualSpacing/>
              <w:rPr>
                <w:rFonts w:cs="Arial"/>
                <w:sz w:val="14"/>
                <w:szCs w:val="14"/>
              </w:rPr>
            </w:pPr>
            <w:r w:rsidRPr="00F12ED8">
              <w:rPr>
                <w:rFonts w:cs="Arial"/>
                <w:sz w:val="14"/>
                <w:szCs w:val="14"/>
              </w:rPr>
              <w:t xml:space="preserve">Existe un </w:t>
            </w:r>
            <w:r>
              <w:rPr>
                <w:rFonts w:cs="Arial"/>
                <w:sz w:val="14"/>
                <w:szCs w:val="14"/>
              </w:rPr>
              <w:t xml:space="preserve">Procedimiento general </w:t>
            </w:r>
            <w:r w:rsidRPr="00F12ED8">
              <w:rPr>
                <w:rFonts w:cs="Arial"/>
                <w:sz w:val="14"/>
                <w:szCs w:val="14"/>
              </w:rPr>
              <w:t xml:space="preserve">de limpieza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8D8914" w14:textId="77777777" w:rsidR="00E0398F" w:rsidRDefault="00E0398F" w:rsidP="003E250E">
            <w:pPr>
              <w:rPr>
                <w:rFonts w:cs="Arial"/>
                <w:sz w:val="14"/>
                <w:szCs w:val="14"/>
              </w:rPr>
            </w:pPr>
          </w:p>
          <w:p w14:paraId="00D0A9CC" w14:textId="162CD6D3" w:rsidR="00E0398F" w:rsidRPr="00C55EE9" w:rsidRDefault="00E0398F" w:rsidP="003E250E">
            <w:pPr>
              <w:rPr>
                <w:rFonts w:cs="Arial"/>
                <w:sz w:val="14"/>
                <w:szCs w:val="14"/>
              </w:rPr>
            </w:pPr>
            <w:r w:rsidRPr="00C55EE9">
              <w:rPr>
                <w:rFonts w:cs="Arial"/>
                <w:sz w:val="14"/>
                <w:szCs w:val="14"/>
              </w:rPr>
              <w:t>Verificar que</w:t>
            </w:r>
            <w:r>
              <w:rPr>
                <w:rFonts w:cs="Arial"/>
                <w:sz w:val="14"/>
                <w:szCs w:val="14"/>
              </w:rPr>
              <w:t xml:space="preserve"> el POE cuente con el formato que incluya codificación, objetivo, alcance, d</w:t>
            </w:r>
            <w:r w:rsidR="004645BF">
              <w:rPr>
                <w:rFonts w:cs="Arial"/>
                <w:sz w:val="14"/>
                <w:szCs w:val="14"/>
              </w:rPr>
              <w:t>efiniciones, responsabilidades,</w:t>
            </w:r>
            <w:r>
              <w:rPr>
                <w:rFonts w:cs="Arial"/>
                <w:sz w:val="14"/>
                <w:szCs w:val="14"/>
              </w:rPr>
              <w:t xml:space="preserve"> y registros; debe contar con fechas y firmas de  elaboración aprobación. El procedimiento debe estar identificado por áreas y equipos.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0EAF61" w14:textId="77777777" w:rsidR="00E0398F" w:rsidRPr="00987185"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B05E4"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DBF1D" w14:textId="77777777" w:rsidR="00E0398F" w:rsidRPr="00C55EE9" w:rsidRDefault="00E0398F" w:rsidP="003E250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999B9" w14:textId="77777777" w:rsidR="00E0398F" w:rsidRPr="00C55EE9" w:rsidRDefault="00E0398F" w:rsidP="003E250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FB0E0C" w14:textId="77777777" w:rsidR="00E0398F" w:rsidRPr="00C55EE9" w:rsidRDefault="00E0398F" w:rsidP="003E250E">
            <w:pPr>
              <w:jc w:val="left"/>
              <w:rPr>
                <w:rFonts w:cs="Arial"/>
                <w:sz w:val="14"/>
                <w:szCs w:val="14"/>
              </w:rPr>
            </w:pPr>
            <w:r w:rsidRPr="00C55EE9">
              <w:rPr>
                <w:rFonts w:cs="Arial"/>
                <w:sz w:val="14"/>
                <w:szCs w:val="14"/>
              </w:rPr>
              <w:t> </w:t>
            </w:r>
            <w:r>
              <w:rPr>
                <w:rFonts w:cs="Arial"/>
                <w:sz w:val="14"/>
                <w:szCs w:val="14"/>
              </w:rPr>
              <w:t xml:space="preserve"> </w:t>
            </w:r>
          </w:p>
        </w:tc>
      </w:tr>
      <w:tr w:rsidR="00E0398F" w:rsidRPr="00C55EE9" w14:paraId="133076A2"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7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B1A523C" w14:textId="77777777" w:rsidR="00E0398F" w:rsidRDefault="00E0398F" w:rsidP="003E250E">
            <w:pPr>
              <w:tabs>
                <w:tab w:val="left" w:pos="390"/>
              </w:tabs>
              <w:jc w:val="center"/>
              <w:rPr>
                <w:rFonts w:cs="Arial"/>
                <w:sz w:val="14"/>
                <w:szCs w:val="14"/>
              </w:rPr>
            </w:pPr>
            <w:r>
              <w:rPr>
                <w:rFonts w:cs="Arial"/>
                <w:sz w:val="14"/>
                <w:szCs w:val="14"/>
              </w:rPr>
              <w:t>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BD1AD7A" w14:textId="4AF9A4BC" w:rsidR="00E0398F" w:rsidRPr="00E26EFC" w:rsidRDefault="00E0398F" w:rsidP="003E250E">
            <w:pPr>
              <w:tabs>
                <w:tab w:val="left" w:pos="390"/>
              </w:tabs>
              <w:rPr>
                <w:rFonts w:cs="Arial"/>
                <w:sz w:val="14"/>
                <w:szCs w:val="14"/>
              </w:rPr>
            </w:pPr>
            <w:r w:rsidRPr="001541CB">
              <w:rPr>
                <w:rFonts w:cs="Arial"/>
                <w:sz w:val="14"/>
                <w:szCs w:val="14"/>
              </w:rPr>
              <w:t>Cuenta con las fichas técnicas de las sustancias que usa en la limpieza, las misma</w:t>
            </w:r>
            <w:r>
              <w:rPr>
                <w:rFonts w:cs="Arial"/>
                <w:sz w:val="14"/>
                <w:szCs w:val="14"/>
              </w:rPr>
              <w:t xml:space="preserve">s se </w:t>
            </w:r>
            <w:r w:rsidRPr="001541CB">
              <w:rPr>
                <w:rFonts w:cs="Arial"/>
                <w:sz w:val="14"/>
                <w:szCs w:val="14"/>
              </w:rPr>
              <w:t xml:space="preserve"> </w:t>
            </w:r>
            <w:r w:rsidR="004645BF">
              <w:rPr>
                <w:rFonts w:cs="Arial"/>
                <w:sz w:val="14"/>
                <w:szCs w:val="14"/>
              </w:rPr>
              <w:t xml:space="preserve"> encuentran registradas</w:t>
            </w:r>
            <w:r>
              <w:rPr>
                <w:rFonts w:cs="Arial"/>
                <w:sz w:val="14"/>
                <w:szCs w:val="14"/>
              </w:rPr>
              <w:t xml:space="preserve"> ante</w:t>
            </w:r>
            <w:r w:rsidRPr="001541CB">
              <w:rPr>
                <w:rFonts w:cs="Arial"/>
                <w:sz w:val="14"/>
                <w:szCs w:val="14"/>
              </w:rPr>
              <w:t xml:space="preserve"> los organismos competentes</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5F8E774" w14:textId="77777777" w:rsidR="00E0398F" w:rsidRDefault="00E0398F" w:rsidP="003E250E">
            <w:pPr>
              <w:tabs>
                <w:tab w:val="left" w:pos="390"/>
              </w:tabs>
              <w:rPr>
                <w:rFonts w:cs="Arial"/>
                <w:sz w:val="14"/>
                <w:szCs w:val="14"/>
              </w:rPr>
            </w:pPr>
            <w:r>
              <w:rPr>
                <w:rFonts w:cs="Arial"/>
                <w:sz w:val="14"/>
                <w:szCs w:val="14"/>
              </w:rPr>
              <w:t>Verificar documentos y fichas técnicas de los productos utilizados en la limpieza de áreas y equipos.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8D42794"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FF3BD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3A6C614"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099821"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1DD992" w14:textId="77777777" w:rsidR="00E0398F" w:rsidRPr="00C55EE9" w:rsidRDefault="00E0398F" w:rsidP="003E250E">
            <w:pPr>
              <w:jc w:val="left"/>
              <w:rPr>
                <w:rFonts w:cs="Arial"/>
                <w:sz w:val="14"/>
                <w:szCs w:val="14"/>
              </w:rPr>
            </w:pPr>
          </w:p>
        </w:tc>
      </w:tr>
      <w:tr w:rsidR="00E0398F" w:rsidRPr="00C55EE9" w14:paraId="20555A2F"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8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43D5A6" w14:textId="77777777" w:rsidR="00E0398F" w:rsidRPr="00C55EE9" w:rsidRDefault="00E0398F" w:rsidP="003E250E">
            <w:pPr>
              <w:jc w:val="center"/>
              <w:rPr>
                <w:rFonts w:cs="Arial"/>
                <w:sz w:val="14"/>
                <w:szCs w:val="14"/>
              </w:rPr>
            </w:pPr>
            <w:r>
              <w:rPr>
                <w:rFonts w:cs="Arial"/>
                <w:sz w:val="14"/>
                <w:szCs w:val="14"/>
              </w:rPr>
              <w:lastRenderedPageBreak/>
              <w:t>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681CCF" w14:textId="77777777" w:rsidR="00E0398F" w:rsidRPr="003B4B41" w:rsidRDefault="00E0398F" w:rsidP="003E250E">
            <w:pPr>
              <w:pStyle w:val="Listavistosa-nfasis11"/>
              <w:ind w:left="0"/>
              <w:contextualSpacing/>
              <w:rPr>
                <w:rFonts w:cs="Arial"/>
                <w:sz w:val="14"/>
                <w:szCs w:val="14"/>
              </w:rPr>
            </w:pPr>
            <w:r w:rsidRPr="00726B9E">
              <w:rPr>
                <w:rFonts w:cs="Arial"/>
                <w:sz w:val="14"/>
                <w:szCs w:val="14"/>
              </w:rPr>
              <w:t>Cuenta con un procedimiento operativo para el control de plagas y roedores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262137" w14:textId="77777777" w:rsidR="00E0398F" w:rsidRDefault="00E0398F" w:rsidP="003E250E">
            <w:pPr>
              <w:rPr>
                <w:rFonts w:cs="Arial"/>
                <w:sz w:val="14"/>
                <w:szCs w:val="14"/>
              </w:rPr>
            </w:pPr>
          </w:p>
          <w:p w14:paraId="18D52A07" w14:textId="77777777" w:rsidR="00E0398F" w:rsidRDefault="00E0398F" w:rsidP="003E250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registros; fichas técnicas de los productos, mapa de trampas y lámparas anti insectos; contrato con la empresa que realiza el servicio cuando corresponda, tipo de control de plagas que realizan, tipo de productos que utilizan para las partes interiores y exteriores, como se garantiza que el producto no constituye una fuente de contaminación.</w:t>
            </w:r>
          </w:p>
          <w:p w14:paraId="44BA0983" w14:textId="77777777" w:rsidR="00E0398F" w:rsidRPr="00C55EE9" w:rsidRDefault="00E0398F" w:rsidP="003E250E">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0BBE8F" w14:textId="77777777" w:rsidR="00E0398F" w:rsidRPr="00987185" w:rsidRDefault="00E0398F" w:rsidP="003E250E">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9A30DE"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181FA" w14:textId="77777777" w:rsidR="00E0398F" w:rsidRPr="00C55EE9" w:rsidRDefault="00E0398F" w:rsidP="003E250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418AD" w14:textId="77777777" w:rsidR="00E0398F" w:rsidRPr="00C55EE9" w:rsidRDefault="00E0398F" w:rsidP="003E250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3A248" w14:textId="77777777" w:rsidR="00E0398F" w:rsidRPr="00C55EE9" w:rsidRDefault="00E0398F" w:rsidP="003E250E">
            <w:pPr>
              <w:jc w:val="left"/>
              <w:rPr>
                <w:rFonts w:cs="Arial"/>
                <w:sz w:val="14"/>
                <w:szCs w:val="14"/>
              </w:rPr>
            </w:pPr>
            <w:r w:rsidRPr="00C55EE9">
              <w:rPr>
                <w:rFonts w:cs="Arial"/>
                <w:sz w:val="14"/>
                <w:szCs w:val="14"/>
              </w:rPr>
              <w:t> </w:t>
            </w:r>
            <w:r>
              <w:rPr>
                <w:rFonts w:cs="Arial"/>
                <w:sz w:val="14"/>
                <w:szCs w:val="14"/>
              </w:rPr>
              <w:t xml:space="preserve"> </w:t>
            </w:r>
          </w:p>
        </w:tc>
      </w:tr>
      <w:tr w:rsidR="00E0398F" w:rsidRPr="00C55EE9" w14:paraId="0745FCC2"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8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5716F21" w14:textId="77777777" w:rsidR="00E0398F" w:rsidRDefault="00E0398F" w:rsidP="003E250E">
            <w:pPr>
              <w:jc w:val="center"/>
              <w:rPr>
                <w:rFonts w:cs="Arial"/>
                <w:sz w:val="14"/>
                <w:szCs w:val="14"/>
              </w:rPr>
            </w:pPr>
            <w:r>
              <w:rPr>
                <w:rFonts w:cs="Arial"/>
                <w:sz w:val="14"/>
                <w:szCs w:val="14"/>
              </w:rPr>
              <w:t>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BC10559" w14:textId="77777777" w:rsidR="00E0398F" w:rsidRPr="00726B9E" w:rsidRDefault="00E0398F" w:rsidP="003E250E">
            <w:pPr>
              <w:pStyle w:val="Listavistosa-nfasis11"/>
              <w:ind w:left="0"/>
              <w:contextualSpacing/>
              <w:rPr>
                <w:rFonts w:cs="Arial"/>
                <w:sz w:val="14"/>
                <w:szCs w:val="14"/>
              </w:rPr>
            </w:pPr>
            <w:r>
              <w:rPr>
                <w:rFonts w:cs="Arial"/>
                <w:sz w:val="14"/>
                <w:szCs w:val="14"/>
              </w:rPr>
              <w:t>El control de plagas lo lleva a cabo personal capacitado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6F728A8" w14:textId="77777777" w:rsidR="00E0398F" w:rsidRDefault="00E0398F" w:rsidP="003E250E">
            <w:pPr>
              <w:rPr>
                <w:rFonts w:cs="Arial"/>
                <w:sz w:val="14"/>
                <w:szCs w:val="14"/>
              </w:rPr>
            </w:pPr>
            <w:r>
              <w:rPr>
                <w:rFonts w:cs="Arial"/>
                <w:sz w:val="14"/>
                <w:szCs w:val="14"/>
              </w:rPr>
              <w:t>Verificar POE y contrato de servicio en caso de ser externo. Si lo realiza la empresa se verificará la capacitación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2DFA2A7" w14:textId="77777777" w:rsidR="00E0398F" w:rsidRDefault="00E0398F" w:rsidP="003E250E">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6FB08B"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FD4901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A8F37D"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491C52C" w14:textId="77777777" w:rsidR="00E0398F" w:rsidRPr="00C55EE9" w:rsidRDefault="00E0398F" w:rsidP="003E250E">
            <w:pPr>
              <w:jc w:val="left"/>
              <w:rPr>
                <w:rFonts w:cs="Arial"/>
                <w:sz w:val="14"/>
                <w:szCs w:val="14"/>
              </w:rPr>
            </w:pPr>
          </w:p>
        </w:tc>
      </w:tr>
      <w:tr w:rsidR="00E0398F" w:rsidRPr="00C55EE9" w14:paraId="2CC32B12"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2FE54CD" w14:textId="77777777" w:rsidR="00E0398F" w:rsidRDefault="00E0398F" w:rsidP="003E250E">
            <w:pPr>
              <w:jc w:val="center"/>
              <w:rPr>
                <w:rFonts w:cs="Arial"/>
                <w:sz w:val="14"/>
                <w:szCs w:val="14"/>
              </w:rPr>
            </w:pPr>
            <w:r>
              <w:rPr>
                <w:rFonts w:cs="Arial"/>
                <w:sz w:val="14"/>
                <w:szCs w:val="14"/>
              </w:rPr>
              <w:t>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2080A67" w14:textId="77777777" w:rsidR="00E0398F" w:rsidRDefault="00E0398F" w:rsidP="003E250E">
            <w:pPr>
              <w:pStyle w:val="Listavistosa-nfasis11"/>
              <w:ind w:left="0"/>
              <w:contextualSpacing/>
              <w:rPr>
                <w:rFonts w:cs="Arial"/>
                <w:sz w:val="14"/>
                <w:szCs w:val="14"/>
              </w:rPr>
            </w:pPr>
            <w:r>
              <w:rPr>
                <w:rFonts w:cs="Arial"/>
                <w:sz w:val="14"/>
                <w:szCs w:val="14"/>
              </w:rPr>
              <w:t>Se dispone de las hojas de datos técnicos y de seguridad de los pesticidas empleados en el sitio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983C14C" w14:textId="77777777" w:rsidR="00E0398F" w:rsidRDefault="00E0398F" w:rsidP="003E250E">
            <w:pPr>
              <w:rPr>
                <w:rFonts w:cs="Arial"/>
                <w:sz w:val="14"/>
                <w:szCs w:val="14"/>
              </w:rPr>
            </w:pPr>
            <w:r>
              <w:rPr>
                <w:rFonts w:cs="Arial"/>
                <w:sz w:val="14"/>
                <w:szCs w:val="14"/>
              </w:rPr>
              <w:t>Revisar hojas de seguridad de todos los productos utilizados para el control de plagas y roedores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E9B5D13" w14:textId="77777777" w:rsidR="00E0398F" w:rsidRDefault="00E0398F" w:rsidP="003E250E">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4E5AE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E02F256"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17CEF2"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66ADD93" w14:textId="77777777" w:rsidR="00E0398F" w:rsidRPr="00C55EE9" w:rsidRDefault="00E0398F" w:rsidP="003E250E">
            <w:pPr>
              <w:jc w:val="left"/>
              <w:rPr>
                <w:rFonts w:cs="Arial"/>
                <w:sz w:val="14"/>
                <w:szCs w:val="14"/>
              </w:rPr>
            </w:pPr>
          </w:p>
        </w:tc>
      </w:tr>
      <w:tr w:rsidR="00E0398F" w:rsidRPr="00C55EE9" w14:paraId="7982221C"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5813C6" w14:textId="77777777" w:rsidR="00E0398F" w:rsidRDefault="00E0398F" w:rsidP="003E250E">
            <w:pPr>
              <w:tabs>
                <w:tab w:val="left" w:pos="390"/>
              </w:tabs>
              <w:jc w:val="center"/>
              <w:rPr>
                <w:rFonts w:cs="Arial"/>
                <w:sz w:val="14"/>
                <w:szCs w:val="14"/>
              </w:rPr>
            </w:pPr>
            <w:r>
              <w:rPr>
                <w:rFonts w:cs="Arial"/>
                <w:sz w:val="14"/>
                <w:szCs w:val="14"/>
              </w:rPr>
              <w:t>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BFB82A7" w14:textId="77777777" w:rsidR="00E0398F" w:rsidRPr="001541CB" w:rsidRDefault="00E0398F" w:rsidP="003E250E">
            <w:pPr>
              <w:tabs>
                <w:tab w:val="left" w:pos="390"/>
              </w:tabs>
              <w:rPr>
                <w:rFonts w:cs="Arial"/>
                <w:sz w:val="14"/>
                <w:szCs w:val="14"/>
              </w:rPr>
            </w:pPr>
            <w:r w:rsidRPr="001541CB">
              <w:rPr>
                <w:rFonts w:cs="Arial"/>
                <w:sz w:val="14"/>
                <w:szCs w:val="14"/>
              </w:rPr>
              <w:t>Los depósitos de residuos y basura son aislados, identificados y cerrados para impedir la entrada de plagas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ACFED7A" w14:textId="77777777" w:rsidR="00E0398F" w:rsidRDefault="00E0398F" w:rsidP="003E250E">
            <w:pPr>
              <w:rPr>
                <w:rFonts w:cs="Arial"/>
                <w:sz w:val="14"/>
                <w:szCs w:val="14"/>
              </w:rPr>
            </w:pPr>
            <w:r>
              <w:rPr>
                <w:rFonts w:cs="Arial"/>
                <w:sz w:val="14"/>
                <w:szCs w:val="14"/>
              </w:rPr>
              <w:t xml:space="preserve">Verificar que los basureros estén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5D62CA0"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7ABEA8"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3F1064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8AA411"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1C4E497" w14:textId="77777777" w:rsidR="00E0398F" w:rsidRPr="00C55EE9" w:rsidRDefault="00E0398F" w:rsidP="003E250E">
            <w:pPr>
              <w:jc w:val="left"/>
              <w:rPr>
                <w:rFonts w:cs="Arial"/>
                <w:sz w:val="14"/>
                <w:szCs w:val="14"/>
              </w:rPr>
            </w:pPr>
          </w:p>
        </w:tc>
      </w:tr>
      <w:tr w:rsidR="00E0398F" w:rsidRPr="00C55EE9" w14:paraId="1D273285"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63814A" w14:textId="77777777" w:rsidR="00E0398F" w:rsidRPr="005C362C" w:rsidRDefault="00E0398F" w:rsidP="003E250E">
            <w:pPr>
              <w:tabs>
                <w:tab w:val="left" w:pos="390"/>
              </w:tabs>
              <w:jc w:val="center"/>
              <w:rPr>
                <w:rFonts w:cs="Arial"/>
                <w:sz w:val="14"/>
                <w:szCs w:val="14"/>
              </w:rPr>
            </w:pPr>
            <w:r>
              <w:rPr>
                <w:rFonts w:cs="Arial"/>
                <w:sz w:val="14"/>
                <w:szCs w:val="14"/>
              </w:rPr>
              <w:t>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463BAB0" w14:textId="77777777" w:rsidR="00E0398F" w:rsidRPr="005C362C" w:rsidRDefault="00E0398F" w:rsidP="003E250E">
            <w:pPr>
              <w:tabs>
                <w:tab w:val="left" w:pos="390"/>
              </w:tabs>
              <w:rPr>
                <w:rFonts w:cs="Arial"/>
                <w:sz w:val="14"/>
                <w:szCs w:val="14"/>
              </w:rPr>
            </w:pPr>
            <w:r w:rsidRPr="005C362C">
              <w:rPr>
                <w:rFonts w:ascii="Calibri" w:hAnsi="Calibri" w:cs="Calibri"/>
              </w:rPr>
              <w:t xml:space="preserve"> </w:t>
            </w:r>
            <w:r w:rsidRPr="005C362C">
              <w:rPr>
                <w:rFonts w:eastAsia="Times New Roman" w:cs="Arial"/>
                <w:spacing w:val="0"/>
                <w:kern w:val="3"/>
                <w:sz w:val="14"/>
                <w:szCs w:val="14"/>
                <w:lang w:eastAsia="es-ES"/>
              </w:rPr>
              <w:t>Existen baños duchas y vestuarios para el personal en buen estado y de fácil limpieza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0FDE4BB" w14:textId="77777777" w:rsidR="00E0398F" w:rsidRPr="005C362C" w:rsidRDefault="00E0398F" w:rsidP="003E250E">
            <w:pPr>
              <w:tabs>
                <w:tab w:val="left" w:pos="390"/>
              </w:tabs>
              <w:rPr>
                <w:rFonts w:ascii="Calibri" w:eastAsia="DejaVu Sans" w:hAnsi="Calibri" w:cs="Calibri"/>
                <w:kern w:val="3"/>
                <w:sz w:val="24"/>
                <w:szCs w:val="24"/>
                <w:lang w:eastAsia="es-ES"/>
              </w:rPr>
            </w:pPr>
            <w:r w:rsidRPr="005C362C">
              <w:rPr>
                <w:rFonts w:eastAsia="Times New Roman" w:cs="Arial"/>
                <w:spacing w:val="0"/>
                <w:kern w:val="3"/>
                <w:sz w:val="14"/>
                <w:szCs w:val="14"/>
                <w:lang w:eastAsia="es-ES"/>
              </w:rPr>
              <w:t>Tener  en c</w:t>
            </w:r>
            <w:r>
              <w:rPr>
                <w:rFonts w:eastAsia="Times New Roman" w:cs="Arial"/>
                <w:spacing w:val="0"/>
                <w:kern w:val="3"/>
                <w:sz w:val="14"/>
                <w:szCs w:val="14"/>
                <w:lang w:eastAsia="es-ES"/>
              </w:rPr>
              <w:t>uenta que es un baño es para un</w:t>
            </w:r>
            <w:r w:rsidRPr="005C362C">
              <w:rPr>
                <w:rFonts w:eastAsia="Times New Roman" w:cs="Arial"/>
                <w:spacing w:val="0"/>
                <w:kern w:val="3"/>
                <w:sz w:val="14"/>
                <w:szCs w:val="14"/>
                <w:lang w:eastAsia="es-ES"/>
              </w:rPr>
              <w:t xml:space="preserve"> máximo de 10 personas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73C97E5" w14:textId="77777777" w:rsidR="00E0398F" w:rsidRPr="005C362C" w:rsidRDefault="00E0398F" w:rsidP="003E250E">
            <w:pPr>
              <w:tabs>
                <w:tab w:val="left" w:pos="390"/>
              </w:tabs>
              <w:jc w:val="center"/>
              <w:rPr>
                <w:rFonts w:cs="Arial"/>
                <w:sz w:val="14"/>
                <w:szCs w:val="14"/>
              </w:rPr>
            </w:pPr>
            <w:r w:rsidRPr="005C362C">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9C34B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59F0229"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22A2C8"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CB9BDD" w14:textId="77777777" w:rsidR="00E0398F" w:rsidRPr="00C55EE9" w:rsidRDefault="00E0398F" w:rsidP="003E250E">
            <w:pPr>
              <w:jc w:val="left"/>
              <w:rPr>
                <w:rFonts w:cs="Arial"/>
                <w:sz w:val="14"/>
                <w:szCs w:val="14"/>
              </w:rPr>
            </w:pPr>
          </w:p>
        </w:tc>
      </w:tr>
      <w:tr w:rsidR="00E0398F" w:rsidRPr="003038AA" w14:paraId="746A4510" w14:textId="77777777" w:rsidTr="003E250E">
        <w:trPr>
          <w:trHeight w:val="315"/>
        </w:trPr>
        <w:tc>
          <w:tcPr>
            <w:tcW w:w="10632" w:type="dxa"/>
            <w:gridSpan w:val="8"/>
            <w:tcBorders>
              <w:bottom w:val="single" w:sz="6" w:space="0" w:color="auto"/>
            </w:tcBorders>
            <w:shd w:val="clear" w:color="auto" w:fill="BFBFBF"/>
            <w:vAlign w:val="center"/>
            <w:hideMark/>
          </w:tcPr>
          <w:p w14:paraId="03C9EBDE" w14:textId="77777777" w:rsidR="00E0398F" w:rsidRPr="003038AA" w:rsidRDefault="00E0398F" w:rsidP="003E250E">
            <w:pPr>
              <w:tabs>
                <w:tab w:val="left" w:pos="390"/>
              </w:tabs>
              <w:jc w:val="center"/>
              <w:rPr>
                <w:rFonts w:cs="Arial"/>
                <w:b/>
                <w:bCs/>
                <w:sz w:val="14"/>
                <w:szCs w:val="14"/>
              </w:rPr>
            </w:pPr>
            <w:r>
              <w:rPr>
                <w:rFonts w:cs="Arial"/>
                <w:b/>
                <w:bCs/>
                <w:sz w:val="14"/>
                <w:szCs w:val="14"/>
              </w:rPr>
              <w:t xml:space="preserve">HIGIENE Y SEGURIDAD DEL PERSONAL </w:t>
            </w:r>
          </w:p>
        </w:tc>
      </w:tr>
      <w:tr w:rsidR="00E0398F" w:rsidRPr="00C55EE9" w14:paraId="5790778A"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BE87777" w14:textId="77777777" w:rsidR="00E0398F" w:rsidRDefault="00E0398F" w:rsidP="003E250E">
            <w:pPr>
              <w:tabs>
                <w:tab w:val="left" w:pos="390"/>
              </w:tabs>
              <w:jc w:val="center"/>
              <w:rPr>
                <w:rFonts w:cs="Arial"/>
                <w:sz w:val="14"/>
                <w:szCs w:val="14"/>
              </w:rPr>
            </w:pPr>
            <w:r>
              <w:rPr>
                <w:rFonts w:cs="Arial"/>
                <w:sz w:val="14"/>
                <w:szCs w:val="14"/>
              </w:rPr>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03BE56D" w14:textId="77777777" w:rsidR="00E0398F" w:rsidRPr="00B64B5D" w:rsidRDefault="00E0398F" w:rsidP="003E250E">
            <w:pPr>
              <w:tabs>
                <w:tab w:val="left" w:pos="390"/>
              </w:tabs>
              <w:rPr>
                <w:rFonts w:cs="Arial"/>
                <w:sz w:val="14"/>
                <w:szCs w:val="14"/>
              </w:rPr>
            </w:pPr>
            <w:r w:rsidRPr="00633EC6">
              <w:rPr>
                <w:rFonts w:cs="Arial"/>
                <w:sz w:val="14"/>
                <w:szCs w:val="14"/>
              </w:rPr>
              <w:t>¿Se mantiene un registro actualizado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4DD4E3A" w14:textId="77777777" w:rsidR="00E0398F" w:rsidRPr="00633EC6" w:rsidRDefault="00E0398F" w:rsidP="003E250E">
            <w:pPr>
              <w:autoSpaceDE w:val="0"/>
              <w:autoSpaceDN w:val="0"/>
              <w:adjustRightInd w:val="0"/>
              <w:rPr>
                <w:rFonts w:cs="Arial"/>
                <w:sz w:val="14"/>
                <w:szCs w:val="14"/>
              </w:rPr>
            </w:pPr>
            <w:r>
              <w:rPr>
                <w:rFonts w:cs="Arial"/>
                <w:sz w:val="14"/>
                <w:szCs w:val="14"/>
              </w:rPr>
              <w:t xml:space="preserve">Verificar registros de asistencia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90EF9CA" w14:textId="77777777" w:rsidR="00E0398F" w:rsidRDefault="00E0398F" w:rsidP="003E250E">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E91716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CB77C84"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30AB8C"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431DA4D" w14:textId="77777777" w:rsidR="00E0398F" w:rsidRPr="00C55EE9" w:rsidRDefault="00E0398F" w:rsidP="003E250E">
            <w:pPr>
              <w:jc w:val="left"/>
              <w:rPr>
                <w:rFonts w:cs="Arial"/>
                <w:sz w:val="14"/>
                <w:szCs w:val="14"/>
              </w:rPr>
            </w:pPr>
          </w:p>
        </w:tc>
      </w:tr>
      <w:tr w:rsidR="00E0398F" w:rsidRPr="00C55EE9" w14:paraId="429B5578"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46D27B" w14:textId="77777777" w:rsidR="00E0398F" w:rsidRDefault="00E0398F" w:rsidP="003E250E">
            <w:pPr>
              <w:tabs>
                <w:tab w:val="left" w:pos="390"/>
              </w:tabs>
              <w:jc w:val="center"/>
              <w:rPr>
                <w:rFonts w:cs="Arial"/>
                <w:sz w:val="14"/>
                <w:szCs w:val="14"/>
              </w:rPr>
            </w:pPr>
            <w:r>
              <w:rPr>
                <w:rFonts w:cs="Arial"/>
                <w:sz w:val="14"/>
                <w:szCs w:val="14"/>
              </w:rPr>
              <w:t>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405A15C" w14:textId="77777777" w:rsidR="00E0398F" w:rsidRPr="00B64B5D" w:rsidRDefault="00E0398F" w:rsidP="003E250E">
            <w:pPr>
              <w:tabs>
                <w:tab w:val="left" w:pos="390"/>
              </w:tabs>
              <w:rPr>
                <w:rFonts w:cs="Arial"/>
                <w:sz w:val="14"/>
                <w:szCs w:val="14"/>
              </w:rPr>
            </w:pPr>
            <w:r w:rsidRPr="00633EC6">
              <w:rPr>
                <w:rFonts w:cs="Arial"/>
                <w:sz w:val="14"/>
                <w:szCs w:val="14"/>
              </w:rPr>
              <w:t>¿Hay un procedimiento escrito de selección</w:t>
            </w:r>
            <w:r>
              <w:rPr>
                <w:rFonts w:cs="Arial"/>
                <w:sz w:val="14"/>
                <w:szCs w:val="14"/>
              </w:rPr>
              <w:t xml:space="preserve"> </w:t>
            </w:r>
            <w:r w:rsidRPr="00633EC6">
              <w:rPr>
                <w:rFonts w:cs="Arial"/>
                <w:sz w:val="14"/>
                <w:szCs w:val="14"/>
              </w:rPr>
              <w:t>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70C16C0" w14:textId="77777777" w:rsidR="00E0398F" w:rsidRPr="00633EC6" w:rsidRDefault="00E0398F" w:rsidP="003E250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5D16C6F"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39D05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AFB6B50"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508259"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DA58991" w14:textId="77777777" w:rsidR="00E0398F" w:rsidRPr="00C55EE9" w:rsidRDefault="00E0398F" w:rsidP="003E250E">
            <w:pPr>
              <w:jc w:val="left"/>
              <w:rPr>
                <w:rFonts w:cs="Arial"/>
                <w:sz w:val="14"/>
                <w:szCs w:val="14"/>
              </w:rPr>
            </w:pPr>
          </w:p>
        </w:tc>
      </w:tr>
      <w:tr w:rsidR="00E0398F" w:rsidRPr="00C55EE9" w14:paraId="57D92E6A"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2AB59B" w14:textId="77777777" w:rsidR="00E0398F" w:rsidRDefault="00E0398F" w:rsidP="003E250E">
            <w:pPr>
              <w:tabs>
                <w:tab w:val="left" w:pos="390"/>
              </w:tabs>
              <w:jc w:val="center"/>
              <w:rPr>
                <w:rFonts w:cs="Arial"/>
                <w:sz w:val="14"/>
                <w:szCs w:val="14"/>
              </w:rPr>
            </w:pPr>
            <w:r>
              <w:rPr>
                <w:rFonts w:cs="Arial"/>
                <w:sz w:val="14"/>
                <w:szCs w:val="14"/>
              </w:rPr>
              <w:t>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85F36B" w14:textId="77777777" w:rsidR="00E0398F" w:rsidRPr="00B64B5D" w:rsidRDefault="00E0398F" w:rsidP="003E250E">
            <w:pPr>
              <w:tabs>
                <w:tab w:val="left" w:pos="390"/>
              </w:tabs>
              <w:rPr>
                <w:rFonts w:cs="Arial"/>
                <w:sz w:val="14"/>
                <w:szCs w:val="14"/>
              </w:rPr>
            </w:pPr>
            <w:r w:rsidRPr="00633EC6">
              <w:rPr>
                <w:rFonts w:cs="Arial"/>
                <w:sz w:val="14"/>
                <w:szCs w:val="14"/>
              </w:rPr>
              <w:t>¿Existe un programa de entrenamiento de</w:t>
            </w:r>
            <w:r>
              <w:rPr>
                <w:rFonts w:cs="Arial"/>
                <w:sz w:val="14"/>
                <w:szCs w:val="14"/>
              </w:rPr>
              <w:t xml:space="preserve"> </w:t>
            </w:r>
            <w:r w:rsidRPr="00633EC6">
              <w:rPr>
                <w:rFonts w:cs="Arial"/>
                <w:sz w:val="14"/>
                <w:szCs w:val="14"/>
              </w:rPr>
              <w:t>personal?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6D8303B" w14:textId="77777777" w:rsidR="00E0398F" w:rsidRPr="00633EC6" w:rsidRDefault="00E0398F" w:rsidP="003E250E">
            <w:pPr>
              <w:autoSpaceDE w:val="0"/>
              <w:autoSpaceDN w:val="0"/>
              <w:adjustRightInd w:val="0"/>
              <w:rPr>
                <w:rFonts w:cs="Arial"/>
                <w:sz w:val="14"/>
                <w:szCs w:val="14"/>
              </w:rPr>
            </w:pPr>
            <w:r>
              <w:rPr>
                <w:rFonts w:cs="Arial"/>
                <w:sz w:val="14"/>
                <w:szCs w:val="14"/>
              </w:rPr>
              <w:t>Verificar el cronograma de capacitaciones al  personal anual o mensual en donde se incluya temas de Buenas Prácticas de Manufactura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EBF11AF"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16670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D7A51B9"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9E2788"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5F7A07" w14:textId="77777777" w:rsidR="00E0398F" w:rsidRPr="00C55EE9" w:rsidRDefault="00E0398F" w:rsidP="003E250E">
            <w:pPr>
              <w:jc w:val="left"/>
              <w:rPr>
                <w:rFonts w:cs="Arial"/>
                <w:sz w:val="14"/>
                <w:szCs w:val="14"/>
              </w:rPr>
            </w:pPr>
          </w:p>
        </w:tc>
      </w:tr>
      <w:tr w:rsidR="00E0398F" w:rsidRPr="00C55EE9" w14:paraId="732DD172"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1D68A79" w14:textId="77777777" w:rsidR="00E0398F" w:rsidRDefault="00E0398F" w:rsidP="003E250E">
            <w:pPr>
              <w:tabs>
                <w:tab w:val="left" w:pos="390"/>
              </w:tabs>
              <w:jc w:val="center"/>
              <w:rPr>
                <w:rFonts w:cs="Arial"/>
                <w:sz w:val="14"/>
                <w:szCs w:val="14"/>
              </w:rPr>
            </w:pPr>
            <w:r>
              <w:rPr>
                <w:rFonts w:cs="Arial"/>
                <w:sz w:val="14"/>
                <w:szCs w:val="14"/>
              </w:rPr>
              <w:t>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E8B285C" w14:textId="77777777" w:rsidR="00E0398F" w:rsidRPr="00B64B5D" w:rsidRDefault="00E0398F" w:rsidP="003E250E">
            <w:pPr>
              <w:tabs>
                <w:tab w:val="left" w:pos="390"/>
              </w:tabs>
              <w:rPr>
                <w:rFonts w:cs="Arial"/>
                <w:sz w:val="14"/>
                <w:szCs w:val="14"/>
              </w:rPr>
            </w:pPr>
            <w:r w:rsidRPr="00633EC6">
              <w:rPr>
                <w:rFonts w:cs="Arial"/>
                <w:sz w:val="14"/>
                <w:szCs w:val="14"/>
              </w:rPr>
              <w:t>Para la admisión del personal ¿es necesario</w:t>
            </w:r>
            <w:r>
              <w:rPr>
                <w:rFonts w:cs="Arial"/>
                <w:sz w:val="14"/>
                <w:szCs w:val="14"/>
              </w:rPr>
              <w:t xml:space="preserve"> </w:t>
            </w:r>
            <w:r w:rsidRPr="00633EC6">
              <w:rPr>
                <w:rFonts w:cs="Arial"/>
                <w:sz w:val="14"/>
                <w:szCs w:val="14"/>
              </w:rPr>
              <w:t>un informe médico compatible con el trabajo?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B983A8C" w14:textId="77777777" w:rsidR="00E0398F" w:rsidRPr="00633EC6" w:rsidRDefault="00E0398F" w:rsidP="003E250E">
            <w:pPr>
              <w:autoSpaceDE w:val="0"/>
              <w:autoSpaceDN w:val="0"/>
              <w:adjustRightInd w:val="0"/>
              <w:rPr>
                <w:rFonts w:cs="Arial"/>
                <w:sz w:val="14"/>
                <w:szCs w:val="14"/>
              </w:rPr>
            </w:pPr>
            <w:r>
              <w:rPr>
                <w:rFonts w:cs="Arial"/>
                <w:sz w:val="14"/>
                <w:szCs w:val="14"/>
              </w:rPr>
              <w:t xml:space="preserve">Verificar POE de personal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A0AE0A1"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585D2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EFB5546"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0334AB"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50886F2" w14:textId="77777777" w:rsidR="00E0398F" w:rsidRPr="00C55EE9" w:rsidRDefault="00E0398F" w:rsidP="003E250E">
            <w:pPr>
              <w:jc w:val="left"/>
              <w:rPr>
                <w:rFonts w:cs="Arial"/>
                <w:sz w:val="14"/>
                <w:szCs w:val="14"/>
              </w:rPr>
            </w:pPr>
          </w:p>
        </w:tc>
      </w:tr>
      <w:tr w:rsidR="00E0398F" w:rsidRPr="00C55EE9" w14:paraId="62E077E4"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FC8F2F5" w14:textId="77777777" w:rsidR="00E0398F" w:rsidRDefault="00E0398F" w:rsidP="003E250E">
            <w:pPr>
              <w:tabs>
                <w:tab w:val="left" w:pos="390"/>
              </w:tabs>
              <w:jc w:val="center"/>
              <w:rPr>
                <w:rFonts w:cs="Arial"/>
                <w:sz w:val="14"/>
                <w:szCs w:val="14"/>
              </w:rPr>
            </w:pPr>
            <w:r>
              <w:rPr>
                <w:rFonts w:cs="Arial"/>
                <w:sz w:val="14"/>
                <w:szCs w:val="14"/>
              </w:rPr>
              <w:t>12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1B1D7440" w14:textId="77777777" w:rsidR="00E0398F" w:rsidRPr="00B64B5D" w:rsidRDefault="00E0398F" w:rsidP="003E250E">
            <w:pPr>
              <w:tabs>
                <w:tab w:val="left" w:pos="390"/>
              </w:tabs>
              <w:rPr>
                <w:rFonts w:cs="Arial"/>
                <w:sz w:val="14"/>
                <w:szCs w:val="14"/>
              </w:rPr>
            </w:pPr>
            <w:r w:rsidRPr="00633EC6">
              <w:rPr>
                <w:rFonts w:cs="Arial"/>
                <w:sz w:val="14"/>
                <w:szCs w:val="14"/>
              </w:rPr>
              <w:t>El personal es sometido a exámenes médicos</w:t>
            </w:r>
            <w:r>
              <w:rPr>
                <w:rFonts w:cs="Arial"/>
                <w:sz w:val="14"/>
                <w:szCs w:val="14"/>
              </w:rPr>
              <w:t xml:space="preserve"> </w:t>
            </w:r>
            <w:r w:rsidRPr="00633EC6">
              <w:rPr>
                <w:rFonts w:cs="Arial"/>
                <w:sz w:val="14"/>
                <w:szCs w:val="14"/>
              </w:rPr>
              <w:t>periódicos en la admisión y por lo menos una vez al año.</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54018D85" w14:textId="77777777" w:rsidR="00E0398F" w:rsidRPr="00633EC6" w:rsidRDefault="00E0398F" w:rsidP="003E250E">
            <w:pPr>
              <w:autoSpaceDE w:val="0"/>
              <w:autoSpaceDN w:val="0"/>
              <w:adjustRightInd w:val="0"/>
              <w:rPr>
                <w:rFonts w:cs="Arial"/>
                <w:sz w:val="14"/>
                <w:szCs w:val="14"/>
              </w:rPr>
            </w:pPr>
            <w:r>
              <w:rPr>
                <w:rFonts w:cs="Arial"/>
                <w:sz w:val="14"/>
                <w:szCs w:val="14"/>
              </w:rPr>
              <w:t xml:space="preserve">Verificar  controles médicos y POE de personal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5A9F1217"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385CFFA"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5F887891"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1864F36"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689979BF" w14:textId="77777777" w:rsidR="00E0398F" w:rsidRPr="00C55EE9" w:rsidRDefault="00E0398F" w:rsidP="003E250E">
            <w:pPr>
              <w:jc w:val="left"/>
              <w:rPr>
                <w:rFonts w:cs="Arial"/>
                <w:sz w:val="14"/>
                <w:szCs w:val="14"/>
              </w:rPr>
            </w:pPr>
          </w:p>
        </w:tc>
      </w:tr>
      <w:tr w:rsidR="00E0398F" w:rsidRPr="00C55EE9" w14:paraId="1AE6A054"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04"/>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5864480F" w14:textId="77777777" w:rsidR="00E0398F" w:rsidRDefault="00E0398F" w:rsidP="003E250E">
            <w:pPr>
              <w:tabs>
                <w:tab w:val="left" w:pos="390"/>
              </w:tabs>
              <w:jc w:val="center"/>
              <w:rPr>
                <w:rFonts w:cs="Arial"/>
                <w:sz w:val="14"/>
                <w:szCs w:val="14"/>
              </w:rPr>
            </w:pPr>
            <w:r>
              <w:rPr>
                <w:rFonts w:cs="Arial"/>
                <w:sz w:val="14"/>
                <w:szCs w:val="14"/>
              </w:rPr>
              <w:lastRenderedPageBreak/>
              <w:t>13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1A2D4650" w14:textId="77777777" w:rsidR="00E0398F" w:rsidRPr="00B64B5D" w:rsidRDefault="00E0398F" w:rsidP="003E250E">
            <w:pPr>
              <w:tabs>
                <w:tab w:val="left" w:pos="390"/>
              </w:tabs>
              <w:rPr>
                <w:rFonts w:cs="Arial"/>
                <w:sz w:val="14"/>
                <w:szCs w:val="14"/>
              </w:rPr>
            </w:pPr>
            <w:r w:rsidRPr="00633EC6">
              <w:rPr>
                <w:rFonts w:cs="Arial"/>
                <w:sz w:val="14"/>
                <w:szCs w:val="14"/>
              </w:rPr>
              <w:t>El personal tiene ropa apropiada y</w:t>
            </w:r>
            <w:r>
              <w:rPr>
                <w:rFonts w:cs="Arial"/>
                <w:sz w:val="14"/>
                <w:szCs w:val="14"/>
              </w:rPr>
              <w:t xml:space="preserve"> </w:t>
            </w:r>
            <w:r w:rsidRPr="00633EC6">
              <w:rPr>
                <w:rFonts w:cs="Arial"/>
                <w:sz w:val="14"/>
                <w:szCs w:val="14"/>
              </w:rPr>
              <w:t>exclusivas para el trabajo, en buenas</w:t>
            </w:r>
            <w:r>
              <w:rPr>
                <w:rFonts w:cs="Arial"/>
                <w:sz w:val="14"/>
                <w:szCs w:val="14"/>
              </w:rPr>
              <w:t xml:space="preserve"> </w:t>
            </w:r>
            <w:r w:rsidRPr="00633EC6">
              <w:rPr>
                <w:rFonts w:cs="Arial"/>
                <w:sz w:val="14"/>
                <w:szCs w:val="14"/>
              </w:rPr>
              <w:t>condiciones.</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55EF1CE4" w14:textId="77777777" w:rsidR="00E0398F" w:rsidRPr="00633EC6" w:rsidRDefault="00E0398F" w:rsidP="003E250E">
            <w:pPr>
              <w:autoSpaceDE w:val="0"/>
              <w:autoSpaceDN w:val="0"/>
              <w:adjustRightInd w:val="0"/>
              <w:rPr>
                <w:rFonts w:cs="Arial"/>
                <w:sz w:val="14"/>
                <w:szCs w:val="14"/>
              </w:rPr>
            </w:pPr>
            <w:r>
              <w:rPr>
                <w:rFonts w:cs="Arial"/>
                <w:sz w:val="14"/>
                <w:szCs w:val="14"/>
              </w:rPr>
              <w:t xml:space="preserve">Verificar uniformes ya sea overol, camisa y pantalón, botas, casco, cubre bocas, </w:t>
            </w:r>
            <w:proofErr w:type="spellStart"/>
            <w:r>
              <w:rPr>
                <w:rFonts w:cs="Arial"/>
                <w:sz w:val="14"/>
                <w:szCs w:val="14"/>
              </w:rPr>
              <w:t>etc</w:t>
            </w:r>
            <w:proofErr w:type="spellEnd"/>
            <w:r>
              <w:rPr>
                <w:rFonts w:cs="Arial"/>
                <w:sz w:val="14"/>
                <w:szCs w:val="14"/>
              </w:rPr>
              <w:t xml:space="preserve"> que estén acorde al trabajo que realizan.</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513428A6"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9084FA1" w14:textId="77777777" w:rsidR="00E0398F" w:rsidRPr="00987185" w:rsidRDefault="00E0398F" w:rsidP="003E250E">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2EE3BFD6" w14:textId="77777777" w:rsidR="00E0398F" w:rsidRPr="00C55EE9" w:rsidRDefault="00E0398F" w:rsidP="003E250E">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243413E" w14:textId="77777777" w:rsidR="00E0398F" w:rsidRPr="00C55EE9" w:rsidRDefault="00E0398F" w:rsidP="003E250E">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192AD2D3" w14:textId="77777777" w:rsidR="00E0398F" w:rsidRPr="00C55EE9" w:rsidRDefault="00E0398F" w:rsidP="003E250E">
            <w:pPr>
              <w:jc w:val="left"/>
              <w:rPr>
                <w:rFonts w:cs="Arial"/>
                <w:sz w:val="14"/>
                <w:szCs w:val="14"/>
              </w:rPr>
            </w:pPr>
          </w:p>
        </w:tc>
      </w:tr>
      <w:tr w:rsidR="00E0398F" w:rsidRPr="00C55EE9" w14:paraId="34DF806A"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CA1686C" w14:textId="77777777" w:rsidR="00E0398F" w:rsidRDefault="00E0398F" w:rsidP="003E250E">
            <w:pPr>
              <w:tabs>
                <w:tab w:val="left" w:pos="390"/>
              </w:tabs>
              <w:jc w:val="center"/>
              <w:rPr>
                <w:rFonts w:cs="Arial"/>
                <w:sz w:val="14"/>
                <w:szCs w:val="14"/>
              </w:rPr>
            </w:pPr>
            <w:r>
              <w:rPr>
                <w:rFonts w:cs="Arial"/>
                <w:sz w:val="14"/>
                <w:szCs w:val="14"/>
              </w:rPr>
              <w:t>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72FA9A8" w14:textId="77777777" w:rsidR="00E0398F" w:rsidRPr="00B64B5D" w:rsidRDefault="00E0398F" w:rsidP="003E250E">
            <w:pPr>
              <w:tabs>
                <w:tab w:val="left" w:pos="390"/>
              </w:tabs>
              <w:rPr>
                <w:rFonts w:cs="Arial"/>
                <w:sz w:val="14"/>
                <w:szCs w:val="14"/>
              </w:rPr>
            </w:pPr>
            <w:r w:rsidRPr="00633EC6">
              <w:rPr>
                <w:rFonts w:cs="Arial"/>
                <w:sz w:val="14"/>
                <w:szCs w:val="14"/>
              </w:rPr>
              <w:t>¿Existe un plan de asistencia médica y de</w:t>
            </w:r>
            <w:r>
              <w:rPr>
                <w:rFonts w:cs="Arial"/>
                <w:sz w:val="14"/>
                <w:szCs w:val="14"/>
              </w:rPr>
              <w:t xml:space="preserve"> </w:t>
            </w:r>
            <w:r w:rsidRPr="00633EC6">
              <w:rPr>
                <w:rFonts w:cs="Arial"/>
                <w:sz w:val="14"/>
                <w:szCs w:val="14"/>
              </w:rPr>
              <w:t>atención en caso de enfermedad brusca o</w:t>
            </w:r>
            <w:r>
              <w:rPr>
                <w:rFonts w:cs="Arial"/>
                <w:sz w:val="14"/>
                <w:szCs w:val="14"/>
              </w:rPr>
              <w:t xml:space="preserve"> </w:t>
            </w:r>
            <w:r w:rsidRPr="00633EC6">
              <w:rPr>
                <w:rFonts w:cs="Arial"/>
                <w:sz w:val="14"/>
                <w:szCs w:val="14"/>
              </w:rPr>
              <w:t>accidente?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A8C9B99" w14:textId="77777777" w:rsidR="00E0398F" w:rsidRPr="00633EC6" w:rsidRDefault="00E0398F" w:rsidP="003E250E">
            <w:pPr>
              <w:autoSpaceDE w:val="0"/>
              <w:autoSpaceDN w:val="0"/>
              <w:adjustRightInd w:val="0"/>
              <w:rPr>
                <w:rFonts w:cs="Arial"/>
                <w:sz w:val="14"/>
                <w:szCs w:val="14"/>
              </w:rPr>
            </w:pPr>
            <w:r>
              <w:rPr>
                <w:rFonts w:cs="Arial"/>
                <w:sz w:val="14"/>
                <w:szCs w:val="14"/>
              </w:rPr>
              <w:t>Verificar POE de personal y revisar convenio o contrato con algún centro médico o la forma de actuar de la empresa en caso de emergencias o enfermedades.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F3A294D"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4F5E6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0E50011"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4048A4"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92FABD2" w14:textId="77777777" w:rsidR="00E0398F" w:rsidRPr="00C55EE9" w:rsidRDefault="00E0398F" w:rsidP="003E250E">
            <w:pPr>
              <w:jc w:val="left"/>
              <w:rPr>
                <w:rFonts w:cs="Arial"/>
                <w:sz w:val="14"/>
                <w:szCs w:val="14"/>
              </w:rPr>
            </w:pPr>
          </w:p>
        </w:tc>
      </w:tr>
      <w:tr w:rsidR="00E0398F" w:rsidRPr="00C55EE9" w14:paraId="5A3C80E1"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4E3659" w14:textId="77777777" w:rsidR="00E0398F" w:rsidRDefault="00E0398F" w:rsidP="003E250E">
            <w:pPr>
              <w:tabs>
                <w:tab w:val="left" w:pos="390"/>
              </w:tabs>
              <w:jc w:val="center"/>
              <w:rPr>
                <w:rFonts w:cs="Arial"/>
                <w:sz w:val="14"/>
                <w:szCs w:val="14"/>
              </w:rPr>
            </w:pPr>
            <w:r>
              <w:rPr>
                <w:rFonts w:cs="Arial"/>
                <w:sz w:val="14"/>
                <w:szCs w:val="14"/>
              </w:rPr>
              <w:t>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87FE5A" w14:textId="77777777" w:rsidR="00E0398F" w:rsidRPr="00B64B5D" w:rsidRDefault="00E0398F" w:rsidP="003E250E">
            <w:pPr>
              <w:tabs>
                <w:tab w:val="left" w:pos="390"/>
              </w:tabs>
              <w:rPr>
                <w:rFonts w:cs="Arial"/>
                <w:sz w:val="14"/>
                <w:szCs w:val="14"/>
              </w:rPr>
            </w:pPr>
            <w:r w:rsidRPr="00633EC6">
              <w:rPr>
                <w:rFonts w:cs="Arial"/>
                <w:sz w:val="14"/>
                <w:szCs w:val="14"/>
              </w:rPr>
              <w:t>¿Está prohibido fumar, comer, beber en la</w:t>
            </w:r>
            <w:r>
              <w:rPr>
                <w:rFonts w:cs="Arial"/>
                <w:sz w:val="14"/>
                <w:szCs w:val="14"/>
              </w:rPr>
              <w:t xml:space="preserve"> </w:t>
            </w:r>
            <w:r w:rsidRPr="00633EC6">
              <w:rPr>
                <w:rFonts w:cs="Arial"/>
                <w:sz w:val="14"/>
                <w:szCs w:val="14"/>
              </w:rPr>
              <w:t>planta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8358CA6" w14:textId="77777777" w:rsidR="00E0398F" w:rsidRPr="00633EC6" w:rsidRDefault="00E0398F" w:rsidP="003E250E">
            <w:pPr>
              <w:autoSpaceDE w:val="0"/>
              <w:autoSpaceDN w:val="0"/>
              <w:adjustRightInd w:val="0"/>
              <w:rPr>
                <w:rFonts w:cs="Arial"/>
                <w:sz w:val="14"/>
                <w:szCs w:val="14"/>
              </w:rPr>
            </w:pPr>
            <w:r>
              <w:rPr>
                <w:rFonts w:cs="Arial"/>
                <w:sz w:val="14"/>
                <w:szCs w:val="14"/>
              </w:rPr>
              <w:t>Revisar señalética de la empresa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61A0DC"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64E89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73CE74A"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81DF51"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F6113AC" w14:textId="77777777" w:rsidR="00E0398F" w:rsidRPr="00C55EE9" w:rsidRDefault="00E0398F" w:rsidP="003E250E">
            <w:pPr>
              <w:jc w:val="left"/>
              <w:rPr>
                <w:rFonts w:cs="Arial"/>
                <w:sz w:val="14"/>
                <w:szCs w:val="14"/>
              </w:rPr>
            </w:pPr>
          </w:p>
        </w:tc>
      </w:tr>
      <w:tr w:rsidR="00E0398F" w:rsidRPr="00C55EE9" w14:paraId="6BFFFF51"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E2917F2" w14:textId="77777777" w:rsidR="00E0398F" w:rsidRDefault="00E0398F" w:rsidP="003E250E">
            <w:pPr>
              <w:tabs>
                <w:tab w:val="left" w:pos="390"/>
              </w:tabs>
              <w:jc w:val="center"/>
              <w:rPr>
                <w:rFonts w:cs="Arial"/>
                <w:sz w:val="14"/>
                <w:szCs w:val="14"/>
              </w:rPr>
            </w:pPr>
            <w:r>
              <w:rPr>
                <w:rFonts w:cs="Arial"/>
                <w:sz w:val="14"/>
                <w:szCs w:val="14"/>
              </w:rPr>
              <w:t>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9888171" w14:textId="77777777" w:rsidR="00E0398F" w:rsidRPr="00B64B5D" w:rsidRDefault="00E0398F" w:rsidP="003E250E">
            <w:pPr>
              <w:tabs>
                <w:tab w:val="left" w:pos="390"/>
              </w:tabs>
              <w:rPr>
                <w:rFonts w:cs="Arial"/>
                <w:sz w:val="14"/>
                <w:szCs w:val="14"/>
              </w:rPr>
            </w:pPr>
            <w:r w:rsidRPr="00633EC6">
              <w:rPr>
                <w:rFonts w:cs="Arial"/>
                <w:sz w:val="14"/>
                <w:szCs w:val="14"/>
              </w:rPr>
              <w:t>Hay instrucciones de uso de vestimenta en los</w:t>
            </w:r>
            <w:r>
              <w:rPr>
                <w:rFonts w:cs="Arial"/>
                <w:sz w:val="14"/>
                <w:szCs w:val="14"/>
              </w:rPr>
              <w:t xml:space="preserve"> </w:t>
            </w:r>
            <w:r w:rsidRPr="00633EC6">
              <w:rPr>
                <w:rFonts w:cs="Arial"/>
                <w:sz w:val="14"/>
                <w:szCs w:val="14"/>
              </w:rPr>
              <w:t>vestidores y áreas donde se requiere?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4DAC6C9" w14:textId="77777777" w:rsidR="00E0398F" w:rsidRPr="00633EC6" w:rsidRDefault="00E0398F" w:rsidP="003E250E">
            <w:pPr>
              <w:autoSpaceDE w:val="0"/>
              <w:autoSpaceDN w:val="0"/>
              <w:adjustRightInd w:val="0"/>
              <w:rPr>
                <w:rFonts w:cs="Arial"/>
                <w:sz w:val="14"/>
                <w:szCs w:val="14"/>
              </w:rPr>
            </w:pPr>
            <w:r>
              <w:rPr>
                <w:rFonts w:cs="Arial"/>
                <w:sz w:val="14"/>
                <w:szCs w:val="14"/>
              </w:rPr>
              <w:t>Revisar señalética de la empresa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808D4BA"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D5B6E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2D62211"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BE5CCD4"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9EFB503" w14:textId="77777777" w:rsidR="00E0398F" w:rsidRPr="00C55EE9" w:rsidRDefault="00E0398F" w:rsidP="003E250E">
            <w:pPr>
              <w:jc w:val="left"/>
              <w:rPr>
                <w:rFonts w:cs="Arial"/>
                <w:sz w:val="14"/>
                <w:szCs w:val="14"/>
              </w:rPr>
            </w:pPr>
          </w:p>
        </w:tc>
      </w:tr>
      <w:tr w:rsidR="00E0398F" w:rsidRPr="00C55EE9" w14:paraId="76CD1DD8"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F2AE5A" w14:textId="77777777" w:rsidR="00E0398F" w:rsidRDefault="00E0398F" w:rsidP="003E250E">
            <w:pPr>
              <w:tabs>
                <w:tab w:val="left" w:pos="390"/>
              </w:tabs>
              <w:jc w:val="center"/>
              <w:rPr>
                <w:rFonts w:cs="Arial"/>
                <w:sz w:val="14"/>
                <w:szCs w:val="14"/>
              </w:rPr>
            </w:pPr>
            <w:r>
              <w:rPr>
                <w:rFonts w:cs="Arial"/>
                <w:sz w:val="14"/>
                <w:szCs w:val="14"/>
              </w:rPr>
              <w:t>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7178A23" w14:textId="77777777" w:rsidR="00E0398F" w:rsidRPr="00B64B5D" w:rsidRDefault="00E0398F" w:rsidP="003E250E">
            <w:pPr>
              <w:autoSpaceDE w:val="0"/>
              <w:autoSpaceDN w:val="0"/>
              <w:adjustRightInd w:val="0"/>
              <w:rPr>
                <w:rFonts w:cs="Arial"/>
                <w:sz w:val="14"/>
                <w:szCs w:val="14"/>
              </w:rPr>
            </w:pPr>
            <w:r w:rsidRPr="00633EC6">
              <w:rPr>
                <w:rFonts w:cs="Arial"/>
                <w:sz w:val="14"/>
                <w:szCs w:val="14"/>
              </w:rPr>
              <w:t>¿Se instruye al personal (indicaciones</w:t>
            </w:r>
            <w:r>
              <w:rPr>
                <w:rFonts w:cs="Arial"/>
                <w:sz w:val="14"/>
                <w:szCs w:val="14"/>
              </w:rPr>
              <w:t xml:space="preserve"> </w:t>
            </w:r>
            <w:r w:rsidRPr="00633EC6">
              <w:rPr>
                <w:rFonts w:cs="Arial"/>
                <w:sz w:val="14"/>
                <w:szCs w:val="14"/>
              </w:rPr>
              <w:t>gráficas/</w:t>
            </w:r>
            <w:r>
              <w:rPr>
                <w:rFonts w:cs="Arial"/>
                <w:sz w:val="14"/>
                <w:szCs w:val="14"/>
              </w:rPr>
              <w:t xml:space="preserve"> </w:t>
            </w:r>
            <w:r w:rsidRPr="00633EC6">
              <w:rPr>
                <w:rFonts w:cs="Arial"/>
                <w:sz w:val="14"/>
                <w:szCs w:val="14"/>
              </w:rPr>
              <w:t xml:space="preserve">señaléticas) </w:t>
            </w:r>
            <w:r>
              <w:rPr>
                <w:rFonts w:cs="Arial"/>
                <w:sz w:val="14"/>
                <w:szCs w:val="14"/>
              </w:rPr>
              <w:t>p</w:t>
            </w:r>
            <w:r w:rsidRPr="00633EC6">
              <w:rPr>
                <w:rFonts w:cs="Arial"/>
                <w:sz w:val="14"/>
                <w:szCs w:val="14"/>
              </w:rPr>
              <w:t>a</w:t>
            </w:r>
            <w:r>
              <w:rPr>
                <w:rFonts w:cs="Arial"/>
                <w:sz w:val="14"/>
                <w:szCs w:val="14"/>
              </w:rPr>
              <w:t>ra</w:t>
            </w:r>
            <w:r w:rsidRPr="00633EC6">
              <w:rPr>
                <w:rFonts w:cs="Arial"/>
                <w:sz w:val="14"/>
                <w:szCs w:val="14"/>
              </w:rPr>
              <w:t xml:space="preserve"> lavarse las manos?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D1B3995" w14:textId="77777777" w:rsidR="00E0398F" w:rsidRPr="00633EC6" w:rsidRDefault="00E0398F" w:rsidP="003E250E">
            <w:pPr>
              <w:autoSpaceDE w:val="0"/>
              <w:autoSpaceDN w:val="0"/>
              <w:adjustRightInd w:val="0"/>
              <w:rPr>
                <w:rFonts w:cs="Arial"/>
                <w:sz w:val="14"/>
                <w:szCs w:val="14"/>
              </w:rPr>
            </w:pPr>
            <w:r>
              <w:rPr>
                <w:rFonts w:cs="Arial"/>
                <w:sz w:val="14"/>
                <w:szCs w:val="14"/>
              </w:rPr>
              <w:t>Revisar señalética de la empresa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87CCCF1"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CEFBCA"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D9E3DB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B34ED4"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BE40CD4" w14:textId="77777777" w:rsidR="00E0398F" w:rsidRPr="00C55EE9" w:rsidRDefault="00E0398F" w:rsidP="003E250E">
            <w:pPr>
              <w:jc w:val="left"/>
              <w:rPr>
                <w:rFonts w:cs="Arial"/>
                <w:sz w:val="14"/>
                <w:szCs w:val="14"/>
              </w:rPr>
            </w:pPr>
          </w:p>
        </w:tc>
      </w:tr>
      <w:tr w:rsidR="00E0398F" w:rsidRPr="00C55EE9" w14:paraId="798F5424"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5FED8FC" w14:textId="77777777" w:rsidR="00E0398F" w:rsidRDefault="00E0398F" w:rsidP="003E250E">
            <w:pPr>
              <w:tabs>
                <w:tab w:val="left" w:pos="390"/>
              </w:tabs>
              <w:jc w:val="center"/>
              <w:rPr>
                <w:rFonts w:cs="Arial"/>
                <w:sz w:val="14"/>
                <w:szCs w:val="14"/>
              </w:rPr>
            </w:pPr>
            <w:r>
              <w:rPr>
                <w:rFonts w:cs="Arial"/>
                <w:sz w:val="14"/>
                <w:szCs w:val="14"/>
              </w:rPr>
              <w:t>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CD71C95" w14:textId="77777777" w:rsidR="00E0398F" w:rsidRPr="00B64B5D" w:rsidRDefault="00E0398F" w:rsidP="003E250E">
            <w:pPr>
              <w:tabs>
                <w:tab w:val="left" w:pos="390"/>
              </w:tabs>
              <w:rPr>
                <w:rFonts w:cs="Arial"/>
                <w:sz w:val="14"/>
                <w:szCs w:val="14"/>
              </w:rPr>
            </w:pPr>
            <w:r w:rsidRPr="00633EC6">
              <w:rPr>
                <w:rFonts w:cs="Arial"/>
                <w:sz w:val="14"/>
                <w:szCs w:val="14"/>
              </w:rPr>
              <w:t>El personal que manipula productos, ¿debe</w:t>
            </w:r>
            <w:r>
              <w:rPr>
                <w:rFonts w:cs="Arial"/>
                <w:sz w:val="14"/>
                <w:szCs w:val="14"/>
              </w:rPr>
              <w:t xml:space="preserve"> </w:t>
            </w:r>
            <w:r w:rsidRPr="00633EC6">
              <w:rPr>
                <w:rFonts w:cs="Arial"/>
                <w:sz w:val="14"/>
                <w:szCs w:val="14"/>
              </w:rPr>
              <w:t>informar cuando su condición de salud es</w:t>
            </w:r>
            <w:r>
              <w:rPr>
                <w:rFonts w:cs="Arial"/>
                <w:sz w:val="14"/>
                <w:szCs w:val="14"/>
              </w:rPr>
              <w:t xml:space="preserve"> </w:t>
            </w:r>
            <w:r w:rsidRPr="00633EC6">
              <w:rPr>
                <w:rFonts w:cs="Arial"/>
                <w:sz w:val="14"/>
                <w:szCs w:val="14"/>
              </w:rPr>
              <w:t>incompatible con la labor que realiza?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3703C39" w14:textId="77777777" w:rsidR="00E0398F" w:rsidRPr="00633EC6" w:rsidRDefault="00E0398F" w:rsidP="003E250E">
            <w:pPr>
              <w:autoSpaceDE w:val="0"/>
              <w:autoSpaceDN w:val="0"/>
              <w:adjustRightInd w:val="0"/>
              <w:rPr>
                <w:rFonts w:cs="Arial"/>
                <w:sz w:val="14"/>
                <w:szCs w:val="14"/>
              </w:rPr>
            </w:pPr>
            <w:r>
              <w:rPr>
                <w:rFonts w:cs="Arial"/>
                <w:sz w:val="14"/>
                <w:szCs w:val="14"/>
              </w:rPr>
              <w:t>Verificar POE de personal y revisar cuales son las medidas que la empresa adopta en caso de problemas de salud relacionados al trabajo que realiza 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3C3241B" w14:textId="77777777" w:rsidR="00E0398F" w:rsidRDefault="00E0398F" w:rsidP="003E250E">
            <w:pPr>
              <w:tabs>
                <w:tab w:val="left" w:pos="390"/>
              </w:tabs>
              <w:jc w:val="cente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4D1200"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7B85CF2"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D28CAE"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66B9DBE" w14:textId="77777777" w:rsidR="00E0398F" w:rsidRPr="00C55EE9" w:rsidRDefault="00E0398F" w:rsidP="003E250E">
            <w:pPr>
              <w:jc w:val="left"/>
              <w:rPr>
                <w:rFonts w:cs="Arial"/>
                <w:sz w:val="14"/>
                <w:szCs w:val="14"/>
              </w:rPr>
            </w:pPr>
          </w:p>
        </w:tc>
      </w:tr>
      <w:tr w:rsidR="00E0398F" w:rsidRPr="00C55EE9" w14:paraId="1C75F71E"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9BEC48" w14:textId="77777777" w:rsidR="00E0398F" w:rsidRDefault="00E0398F" w:rsidP="003E250E">
            <w:pPr>
              <w:tabs>
                <w:tab w:val="left" w:pos="390"/>
              </w:tabs>
              <w:jc w:val="center"/>
              <w:rPr>
                <w:rFonts w:cs="Arial"/>
                <w:sz w:val="14"/>
                <w:szCs w:val="14"/>
              </w:rPr>
            </w:pPr>
            <w:r>
              <w:rPr>
                <w:rFonts w:cs="Arial"/>
                <w:sz w:val="14"/>
                <w:szCs w:val="14"/>
              </w:rPr>
              <w:t>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AC43BBC" w14:textId="77777777" w:rsidR="00E0398F" w:rsidRPr="00B64B5D" w:rsidRDefault="00E0398F" w:rsidP="003E250E">
            <w:pPr>
              <w:tabs>
                <w:tab w:val="left" w:pos="390"/>
              </w:tabs>
              <w:rPr>
                <w:rFonts w:cs="Arial"/>
                <w:sz w:val="14"/>
                <w:szCs w:val="14"/>
              </w:rPr>
            </w:pPr>
            <w:r w:rsidRPr="00633EC6">
              <w:rPr>
                <w:rFonts w:cs="Arial"/>
                <w:sz w:val="14"/>
                <w:szCs w:val="14"/>
              </w:rPr>
              <w:t>¿Hay casilleros de un cuerpo, independientes</w:t>
            </w:r>
            <w:r>
              <w:rPr>
                <w:rFonts w:cs="Arial"/>
                <w:sz w:val="14"/>
                <w:szCs w:val="14"/>
              </w:rPr>
              <w:t xml:space="preserve"> </w:t>
            </w:r>
            <w:r w:rsidRPr="00633EC6">
              <w:rPr>
                <w:rFonts w:cs="Arial"/>
                <w:sz w:val="14"/>
                <w:szCs w:val="14"/>
              </w:rPr>
              <w:t>y separados para ropa de trabajo y de calle?</w:t>
            </w:r>
            <w:r>
              <w:rPr>
                <w:rFonts w:cs="Arial"/>
                <w:sz w:val="14"/>
                <w:szCs w:val="14"/>
              </w:rPr>
              <w:t xml:space="preserve"> En cantidad suficiente y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53449E6" w14:textId="77777777" w:rsidR="00E0398F" w:rsidRPr="00633EC6" w:rsidRDefault="00E0398F" w:rsidP="003E250E">
            <w:pPr>
              <w:autoSpaceDE w:val="0"/>
              <w:autoSpaceDN w:val="0"/>
              <w:adjustRightInd w:val="0"/>
              <w:rPr>
                <w:rFonts w:cs="Arial"/>
                <w:sz w:val="14"/>
                <w:szCs w:val="14"/>
              </w:rPr>
            </w:pPr>
            <w:r>
              <w:rPr>
                <w:rFonts w:cs="Arial"/>
                <w:sz w:val="14"/>
                <w:szCs w:val="14"/>
              </w:rPr>
              <w:t xml:space="preserve">Verificar si existen los casilleros en los vestidores uno por cada trabajador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03FC01"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E7B18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C91F83B"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ECE31F"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D2077C" w14:textId="77777777" w:rsidR="00E0398F" w:rsidRPr="00C55EE9" w:rsidRDefault="00E0398F" w:rsidP="003E250E">
            <w:pPr>
              <w:jc w:val="left"/>
              <w:rPr>
                <w:rFonts w:cs="Arial"/>
                <w:sz w:val="14"/>
                <w:szCs w:val="14"/>
              </w:rPr>
            </w:pPr>
          </w:p>
        </w:tc>
      </w:tr>
      <w:tr w:rsidR="00E0398F" w:rsidRPr="00C55EE9" w14:paraId="235492ED"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495EFEB" w14:textId="77777777" w:rsidR="00E0398F" w:rsidRDefault="00E0398F" w:rsidP="003E250E">
            <w:pPr>
              <w:tabs>
                <w:tab w:val="left" w:pos="390"/>
              </w:tabs>
              <w:jc w:val="center"/>
              <w:rPr>
                <w:rFonts w:cs="Arial"/>
                <w:sz w:val="14"/>
                <w:szCs w:val="14"/>
              </w:rPr>
            </w:pPr>
            <w:r>
              <w:rPr>
                <w:rFonts w:cs="Arial"/>
                <w:sz w:val="14"/>
                <w:szCs w:val="14"/>
              </w:rPr>
              <w:t>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7220927" w14:textId="77777777" w:rsidR="00E0398F" w:rsidRPr="00B64B5D" w:rsidRDefault="00E0398F" w:rsidP="003E250E">
            <w:pPr>
              <w:tabs>
                <w:tab w:val="left" w:pos="390"/>
              </w:tabs>
              <w:rPr>
                <w:rFonts w:cs="Arial"/>
                <w:sz w:val="14"/>
                <w:szCs w:val="14"/>
              </w:rPr>
            </w:pPr>
            <w:r w:rsidRPr="00633EC6">
              <w:rPr>
                <w:rFonts w:cs="Arial"/>
                <w:sz w:val="14"/>
                <w:szCs w:val="14"/>
              </w:rPr>
              <w:t>¿Hay basureros adecuados</w:t>
            </w:r>
            <w:r>
              <w:rPr>
                <w:rFonts w:cs="Arial"/>
                <w:sz w:val="14"/>
                <w:szCs w:val="14"/>
              </w:rPr>
              <w:t>, identificados, aislados y cerrados</w:t>
            </w:r>
            <w:r w:rsidRPr="00633EC6">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FC5DD88" w14:textId="77777777" w:rsidR="00E0398F" w:rsidRPr="00633EC6" w:rsidRDefault="00E0398F" w:rsidP="003E250E">
            <w:pPr>
              <w:autoSpaceDE w:val="0"/>
              <w:autoSpaceDN w:val="0"/>
              <w:adjustRightInd w:val="0"/>
              <w:rPr>
                <w:rFonts w:cs="Arial"/>
                <w:sz w:val="14"/>
                <w:szCs w:val="14"/>
              </w:rPr>
            </w:pPr>
            <w:r>
              <w:rPr>
                <w:rFonts w:cs="Arial"/>
                <w:sz w:val="14"/>
                <w:szCs w:val="14"/>
              </w:rPr>
              <w:t>Verificar que los recipientes para los desechos se encuentren en buenas condiciones y sean adecuados para cada tipo de desecho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D0855E"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99549E"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5019B3"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F6BBE0"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923DAB" w14:textId="77777777" w:rsidR="00E0398F" w:rsidRPr="00C55EE9" w:rsidRDefault="00E0398F" w:rsidP="003E250E">
            <w:pPr>
              <w:jc w:val="left"/>
              <w:rPr>
                <w:rFonts w:cs="Arial"/>
                <w:sz w:val="14"/>
                <w:szCs w:val="14"/>
              </w:rPr>
            </w:pPr>
          </w:p>
        </w:tc>
      </w:tr>
    </w:tbl>
    <w:p w14:paraId="7E9564B6" w14:textId="0482535C" w:rsidR="00D32312" w:rsidRDefault="00D32312" w:rsidP="00E0398F"/>
    <w:p w14:paraId="6C474080" w14:textId="0DE521DB" w:rsidR="00E0398F" w:rsidRDefault="00D32312" w:rsidP="00D32312">
      <w:pPr>
        <w:jc w:val="left"/>
      </w:pPr>
      <w: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0398F" w:rsidRPr="003038AA" w14:paraId="533CE96B" w14:textId="77777777" w:rsidTr="003E250E">
        <w:trPr>
          <w:cantSplit/>
          <w:trHeight w:val="699"/>
        </w:trPr>
        <w:tc>
          <w:tcPr>
            <w:tcW w:w="426" w:type="dxa"/>
            <w:tcBorders>
              <w:tl2br w:val="single" w:sz="4" w:space="0" w:color="auto"/>
            </w:tcBorders>
            <w:shd w:val="clear" w:color="auto" w:fill="BFBFBF"/>
            <w:hideMark/>
          </w:tcPr>
          <w:p w14:paraId="4445996C" w14:textId="77777777" w:rsidR="00E0398F" w:rsidRPr="003038AA" w:rsidRDefault="00E0398F" w:rsidP="003E250E">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14:paraId="3D1B8F17" w14:textId="77777777" w:rsidR="00E0398F" w:rsidRPr="003038AA" w:rsidRDefault="00E0398F" w:rsidP="003E250E">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654D2A70"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C61F6A8" w14:textId="77777777" w:rsidR="00E0398F" w:rsidRPr="0041150E" w:rsidRDefault="00E0398F" w:rsidP="003E250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3540816B"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6B1BF6A"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C08FB4E" w14:textId="77777777" w:rsidR="00E0398F" w:rsidRPr="00E01291" w:rsidRDefault="00E0398F" w:rsidP="003E250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2F9DC936"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N/A (Justificar)</w:t>
            </w:r>
          </w:p>
        </w:tc>
      </w:tr>
      <w:tr w:rsidR="00E0398F" w:rsidRPr="003038AA" w14:paraId="7779F09A" w14:textId="77777777" w:rsidTr="003E250E">
        <w:trPr>
          <w:trHeight w:val="315"/>
        </w:trPr>
        <w:tc>
          <w:tcPr>
            <w:tcW w:w="10632" w:type="dxa"/>
            <w:gridSpan w:val="8"/>
            <w:tcBorders>
              <w:bottom w:val="single" w:sz="6" w:space="0" w:color="auto"/>
            </w:tcBorders>
            <w:shd w:val="clear" w:color="auto" w:fill="BFBFBF"/>
            <w:vAlign w:val="center"/>
            <w:hideMark/>
          </w:tcPr>
          <w:p w14:paraId="62D38EAD" w14:textId="77777777" w:rsidR="00E0398F" w:rsidRDefault="00E0398F" w:rsidP="003E250E">
            <w:pPr>
              <w:tabs>
                <w:tab w:val="left" w:pos="390"/>
              </w:tabs>
              <w:jc w:val="center"/>
              <w:rPr>
                <w:rFonts w:cs="Arial"/>
                <w:b/>
                <w:bCs/>
                <w:sz w:val="14"/>
                <w:szCs w:val="14"/>
              </w:rPr>
            </w:pPr>
            <w:r>
              <w:rPr>
                <w:rFonts w:cs="Arial"/>
                <w:b/>
                <w:bCs/>
                <w:sz w:val="14"/>
                <w:szCs w:val="14"/>
              </w:rPr>
              <w:t>BODEGAS</w:t>
            </w:r>
          </w:p>
          <w:p w14:paraId="691576C2" w14:textId="77777777" w:rsidR="00E0398F" w:rsidRPr="003038AA" w:rsidRDefault="00E0398F" w:rsidP="003E250E">
            <w:pPr>
              <w:tabs>
                <w:tab w:val="left" w:pos="390"/>
              </w:tabs>
              <w:jc w:val="center"/>
              <w:rPr>
                <w:rFonts w:cs="Arial"/>
                <w:b/>
                <w:bCs/>
                <w:sz w:val="14"/>
                <w:szCs w:val="14"/>
              </w:rPr>
            </w:pPr>
            <w:r>
              <w:rPr>
                <w:rFonts w:cs="Arial"/>
                <w:b/>
                <w:bCs/>
                <w:sz w:val="14"/>
                <w:szCs w:val="14"/>
              </w:rPr>
              <w:t xml:space="preserve">CONDICIONES INTERNAS (PISO, PAREDES Y TECHO) </w:t>
            </w:r>
          </w:p>
        </w:tc>
      </w:tr>
      <w:tr w:rsidR="00E0398F" w:rsidRPr="00C55EE9" w14:paraId="315EE174"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03504" w14:textId="77777777" w:rsidR="00E0398F" w:rsidRPr="00C55EE9" w:rsidRDefault="00E0398F" w:rsidP="003E250E">
            <w:pPr>
              <w:jc w:val="center"/>
              <w:rPr>
                <w:rFonts w:cs="Arial"/>
                <w:sz w:val="14"/>
                <w:szCs w:val="14"/>
              </w:rPr>
            </w:pPr>
            <w:r>
              <w:rPr>
                <w:rFonts w:cs="Arial"/>
                <w:sz w:val="14"/>
                <w:szCs w:val="14"/>
              </w:rPr>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4CE91AD" w14:textId="77777777" w:rsidR="00E0398F" w:rsidRPr="00C55EE9" w:rsidRDefault="00E0398F" w:rsidP="003E250E">
            <w:pPr>
              <w:pStyle w:val="Listavistosa-nfasis11"/>
              <w:ind w:left="0"/>
              <w:contextualSpacing/>
              <w:rPr>
                <w:rFonts w:cs="Arial"/>
                <w:sz w:val="14"/>
                <w:szCs w:val="14"/>
              </w:rPr>
            </w:pPr>
            <w:r w:rsidRPr="00326E5C">
              <w:rPr>
                <w:rFonts w:cs="Arial"/>
                <w:sz w:val="14"/>
                <w:szCs w:val="14"/>
              </w:rPr>
              <w:t>¿El piso es de material adecuado que evite la</w:t>
            </w:r>
            <w:r>
              <w:rPr>
                <w:rFonts w:cs="Arial"/>
                <w:sz w:val="14"/>
                <w:szCs w:val="14"/>
              </w:rPr>
              <w:t xml:space="preserve"> </w:t>
            </w:r>
            <w:r w:rsidRPr="00326E5C">
              <w:rPr>
                <w:rFonts w:cs="Arial"/>
                <w:sz w:val="14"/>
                <w:szCs w:val="14"/>
              </w:rPr>
              <w:t>acumulación de polvo?</w:t>
            </w:r>
            <w:r>
              <w:rPr>
                <w:rFonts w:cs="Arial"/>
                <w:sz w:val="14"/>
                <w:szCs w:val="14"/>
              </w:rPr>
              <w:t xml:space="preserve"> Está en buen estado de higiene y conservación?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3B76EAA" w14:textId="77777777" w:rsidR="00E0398F" w:rsidRPr="00C55EE9" w:rsidRDefault="00E0398F" w:rsidP="003E250E">
            <w:pPr>
              <w:autoSpaceDE w:val="0"/>
              <w:autoSpaceDN w:val="0"/>
              <w:adjustRightInd w:val="0"/>
              <w:rPr>
                <w:rFonts w:cs="Arial"/>
                <w:sz w:val="14"/>
                <w:szCs w:val="14"/>
              </w:rPr>
            </w:pPr>
            <w:r>
              <w:rPr>
                <w:rFonts w:cs="Arial"/>
                <w:sz w:val="14"/>
                <w:szCs w:val="14"/>
              </w:rPr>
              <w:t>Verificar que el piso no posea agujeros sea de material de fácil limpieza y que se encuentre en buenas condiciones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1D6146" w14:textId="77777777" w:rsidR="00E0398F" w:rsidRPr="00987185" w:rsidRDefault="00E0398F" w:rsidP="003E250E">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99B7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3DE053" w14:textId="77777777" w:rsidR="00E0398F" w:rsidRPr="00C55EE9" w:rsidRDefault="00E0398F" w:rsidP="003E250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39D8D" w14:textId="77777777" w:rsidR="00E0398F" w:rsidRPr="00C55EE9" w:rsidRDefault="00E0398F" w:rsidP="003E250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501C6B" w14:textId="77777777" w:rsidR="00E0398F" w:rsidRPr="00C55EE9" w:rsidRDefault="00E0398F" w:rsidP="003E250E">
            <w:pPr>
              <w:jc w:val="left"/>
              <w:rPr>
                <w:rFonts w:cs="Arial"/>
                <w:sz w:val="14"/>
                <w:szCs w:val="14"/>
              </w:rPr>
            </w:pPr>
            <w:r w:rsidRPr="00C55EE9">
              <w:rPr>
                <w:rFonts w:cs="Arial"/>
                <w:sz w:val="14"/>
                <w:szCs w:val="14"/>
              </w:rPr>
              <w:t> </w:t>
            </w:r>
            <w:r>
              <w:rPr>
                <w:rFonts w:cs="Arial"/>
                <w:sz w:val="14"/>
                <w:szCs w:val="14"/>
              </w:rPr>
              <w:t xml:space="preserve"> </w:t>
            </w:r>
          </w:p>
        </w:tc>
      </w:tr>
      <w:tr w:rsidR="00E0398F" w:rsidRPr="00C55EE9" w14:paraId="56A112C4"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FBFBE7" w14:textId="77777777" w:rsidR="00E0398F" w:rsidRDefault="00E0398F" w:rsidP="003E250E">
            <w:pPr>
              <w:tabs>
                <w:tab w:val="left" w:pos="390"/>
              </w:tabs>
              <w:jc w:val="center"/>
              <w:rPr>
                <w:rFonts w:cs="Arial"/>
                <w:sz w:val="14"/>
                <w:szCs w:val="14"/>
              </w:rPr>
            </w:pPr>
            <w:r>
              <w:rPr>
                <w:rFonts w:cs="Arial"/>
                <w:sz w:val="14"/>
                <w:szCs w:val="14"/>
              </w:rPr>
              <w:t>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0FBA1D0" w14:textId="77777777" w:rsidR="00E0398F" w:rsidRPr="00E26EFC" w:rsidRDefault="00E0398F" w:rsidP="003E250E">
            <w:pPr>
              <w:tabs>
                <w:tab w:val="left" w:pos="390"/>
              </w:tabs>
              <w:rPr>
                <w:rFonts w:cs="Arial"/>
                <w:sz w:val="14"/>
                <w:szCs w:val="14"/>
              </w:rPr>
            </w:pPr>
            <w:r w:rsidRPr="00326E5C">
              <w:rPr>
                <w:rFonts w:cs="Arial"/>
                <w:sz w:val="14"/>
                <w:szCs w:val="14"/>
              </w:rPr>
              <w:t>¿Las paredes están bien conservadas?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07B7AAE" w14:textId="77777777" w:rsidR="00E0398F" w:rsidRDefault="00E0398F" w:rsidP="003E250E">
            <w:pPr>
              <w:tabs>
                <w:tab w:val="left" w:pos="390"/>
              </w:tabs>
              <w:rPr>
                <w:rFonts w:cs="Arial"/>
                <w:sz w:val="14"/>
                <w:szCs w:val="14"/>
              </w:rPr>
            </w:pPr>
            <w:r>
              <w:rPr>
                <w:rFonts w:cs="Arial"/>
                <w:sz w:val="14"/>
                <w:szCs w:val="14"/>
              </w:rPr>
              <w:t>Verificar que las paredes no posean agujeros sea de material de fácil limpieza y que se encuentre en buenas condiciones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C1E6869"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98601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1AADA9A"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90F8AD"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A0B733" w14:textId="77777777" w:rsidR="00E0398F" w:rsidRPr="00C55EE9" w:rsidRDefault="00E0398F" w:rsidP="003E250E">
            <w:pPr>
              <w:jc w:val="left"/>
              <w:rPr>
                <w:rFonts w:cs="Arial"/>
                <w:sz w:val="14"/>
                <w:szCs w:val="14"/>
              </w:rPr>
            </w:pPr>
          </w:p>
        </w:tc>
      </w:tr>
      <w:tr w:rsidR="00E0398F" w:rsidRPr="00C55EE9" w14:paraId="39D42509"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7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C59D0FA" w14:textId="77777777" w:rsidR="00E0398F" w:rsidRDefault="00E0398F" w:rsidP="003E250E">
            <w:pPr>
              <w:tabs>
                <w:tab w:val="left" w:pos="390"/>
              </w:tabs>
              <w:jc w:val="center"/>
              <w:rPr>
                <w:rFonts w:cs="Arial"/>
                <w:sz w:val="14"/>
                <w:szCs w:val="14"/>
              </w:rPr>
            </w:pPr>
            <w:r>
              <w:rPr>
                <w:rFonts w:cs="Arial"/>
                <w:sz w:val="14"/>
                <w:szCs w:val="14"/>
              </w:rPr>
              <w:t>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CB2F69E" w14:textId="77777777" w:rsidR="00E0398F" w:rsidRPr="00B64B5D" w:rsidRDefault="00E0398F" w:rsidP="003E250E">
            <w:pPr>
              <w:tabs>
                <w:tab w:val="left" w:pos="390"/>
              </w:tabs>
              <w:rPr>
                <w:rFonts w:cs="Arial"/>
                <w:sz w:val="14"/>
                <w:szCs w:val="14"/>
              </w:rPr>
            </w:pPr>
            <w:r>
              <w:rPr>
                <w:rFonts w:cs="Arial"/>
                <w:sz w:val="14"/>
                <w:szCs w:val="14"/>
              </w:rPr>
              <w:t xml:space="preserve">¿Los techos están en buenas </w:t>
            </w:r>
            <w:r w:rsidRPr="00326E5C">
              <w:rPr>
                <w:rFonts w:cs="Arial"/>
                <w:sz w:val="14"/>
                <w:szCs w:val="14"/>
              </w:rPr>
              <w:t>condiciones de</w:t>
            </w:r>
            <w:r>
              <w:rPr>
                <w:rFonts w:cs="Arial"/>
                <w:sz w:val="14"/>
                <w:szCs w:val="14"/>
              </w:rPr>
              <w:t xml:space="preserve"> conservación e </w:t>
            </w:r>
            <w:r w:rsidRPr="00326E5C">
              <w:rPr>
                <w:rFonts w:cs="Arial"/>
                <w:sz w:val="14"/>
                <w:szCs w:val="14"/>
              </w:rPr>
              <w:t>higiene (sin grietas, pinturas</w:t>
            </w:r>
            <w:r>
              <w:rPr>
                <w:rFonts w:cs="Arial"/>
                <w:sz w:val="14"/>
                <w:szCs w:val="14"/>
              </w:rPr>
              <w:t xml:space="preserve"> </w:t>
            </w:r>
            <w:r w:rsidRPr="00326E5C">
              <w:rPr>
                <w:rFonts w:cs="Arial"/>
                <w:sz w:val="14"/>
                <w:szCs w:val="14"/>
              </w:rPr>
              <w:t>descascaradas, goteras)?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8ABBF2D" w14:textId="77777777" w:rsidR="00E0398F" w:rsidRPr="00C55EE9" w:rsidRDefault="00E0398F" w:rsidP="003E250E">
            <w:pPr>
              <w:autoSpaceDE w:val="0"/>
              <w:autoSpaceDN w:val="0"/>
              <w:adjustRightInd w:val="0"/>
              <w:rPr>
                <w:rFonts w:cs="Arial"/>
                <w:sz w:val="14"/>
                <w:szCs w:val="14"/>
              </w:rPr>
            </w:pPr>
            <w:r>
              <w:rPr>
                <w:rFonts w:cs="Arial"/>
                <w:sz w:val="14"/>
                <w:szCs w:val="14"/>
              </w:rPr>
              <w:t>Verificar que el techo no posea agujeros sea de material de fácil limpieza y que se encuentre en buenas condiciones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FD1E888"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D2725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E7836C9"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DAA10D"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2614D03" w14:textId="77777777" w:rsidR="00E0398F" w:rsidRPr="00C55EE9" w:rsidRDefault="00E0398F" w:rsidP="003E250E">
            <w:pPr>
              <w:jc w:val="left"/>
              <w:rPr>
                <w:rFonts w:cs="Arial"/>
                <w:sz w:val="14"/>
                <w:szCs w:val="14"/>
              </w:rPr>
            </w:pPr>
          </w:p>
        </w:tc>
      </w:tr>
      <w:tr w:rsidR="00E0398F" w:rsidRPr="00C55EE9" w14:paraId="6818252E"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A9DA5E9" w14:textId="77777777" w:rsidR="00E0398F" w:rsidRPr="003038AA" w:rsidRDefault="00E0398F" w:rsidP="003E250E">
            <w:pPr>
              <w:tabs>
                <w:tab w:val="left" w:pos="390"/>
              </w:tabs>
              <w:jc w:val="center"/>
              <w:rPr>
                <w:rFonts w:cs="Arial"/>
                <w:sz w:val="14"/>
                <w:szCs w:val="14"/>
              </w:rPr>
            </w:pPr>
            <w:r>
              <w:rPr>
                <w:rFonts w:cs="Arial"/>
                <w:sz w:val="14"/>
                <w:szCs w:val="14"/>
              </w:rPr>
              <w:t>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CF294BE" w14:textId="77777777" w:rsidR="00E0398F" w:rsidRPr="003038AA" w:rsidRDefault="00E0398F" w:rsidP="003E250E">
            <w:pPr>
              <w:tabs>
                <w:tab w:val="left" w:pos="390"/>
              </w:tabs>
              <w:rPr>
                <w:rFonts w:cs="Arial"/>
                <w:sz w:val="14"/>
                <w:szCs w:val="14"/>
              </w:rPr>
            </w:pPr>
            <w:r w:rsidRPr="00326E5C">
              <w:rPr>
                <w:rFonts w:cs="Arial"/>
                <w:sz w:val="14"/>
                <w:szCs w:val="14"/>
              </w:rPr>
              <w:t>¿Los desagües y cañerías están en buen</w:t>
            </w:r>
            <w:r>
              <w:rPr>
                <w:rFonts w:cs="Arial"/>
                <w:sz w:val="14"/>
                <w:szCs w:val="14"/>
              </w:rPr>
              <w:t xml:space="preserve"> </w:t>
            </w:r>
            <w:r w:rsidRPr="00326E5C">
              <w:rPr>
                <w:rFonts w:cs="Arial"/>
                <w:sz w:val="14"/>
                <w:szCs w:val="14"/>
              </w:rPr>
              <w:t>estado?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141003B" w14:textId="77777777" w:rsidR="00E0398F" w:rsidRPr="007C045C" w:rsidRDefault="00E0398F" w:rsidP="003E250E">
            <w:pPr>
              <w:autoSpaceDE w:val="0"/>
              <w:autoSpaceDN w:val="0"/>
              <w:adjustRightInd w:val="0"/>
              <w:rPr>
                <w:rFonts w:cs="Arial"/>
                <w:sz w:val="14"/>
                <w:szCs w:val="14"/>
              </w:rPr>
            </w:pPr>
            <w:r>
              <w:rPr>
                <w:rFonts w:cs="Arial"/>
                <w:sz w:val="14"/>
                <w:szCs w:val="14"/>
              </w:rPr>
              <w:t xml:space="preserve">Verificar  los desagües y cañerías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B2D503" w14:textId="77777777" w:rsidR="00E0398F" w:rsidRPr="00987185"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A2BE6A" w14:textId="77777777" w:rsidR="00E0398F" w:rsidRPr="00987185" w:rsidRDefault="00E0398F" w:rsidP="003E250E">
            <w:pPr>
              <w:tabs>
                <w:tab w:val="left" w:pos="390"/>
              </w:tabs>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366FB8AF" w14:textId="77777777" w:rsidR="00E0398F" w:rsidRPr="003038AA" w:rsidRDefault="00E0398F" w:rsidP="003E250E">
            <w:pPr>
              <w:tabs>
                <w:tab w:val="left" w:pos="390"/>
              </w:tabs>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70CD2AF" w14:textId="77777777" w:rsidR="00E0398F" w:rsidRPr="003038AA" w:rsidRDefault="00E0398F" w:rsidP="003E250E">
            <w:pPr>
              <w:tabs>
                <w:tab w:val="left" w:pos="390"/>
              </w:tabs>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41FB7DDB" w14:textId="77777777" w:rsidR="00E0398F" w:rsidRPr="003038AA" w:rsidRDefault="00E0398F" w:rsidP="003E250E">
            <w:pPr>
              <w:tabs>
                <w:tab w:val="left" w:pos="390"/>
              </w:tabs>
              <w:rPr>
                <w:rFonts w:cs="Arial"/>
                <w:sz w:val="14"/>
                <w:szCs w:val="14"/>
              </w:rPr>
            </w:pPr>
          </w:p>
        </w:tc>
      </w:tr>
      <w:tr w:rsidR="00E0398F" w:rsidRPr="003038AA" w14:paraId="0B828679" w14:textId="77777777" w:rsidTr="003E250E">
        <w:trPr>
          <w:trHeight w:val="315"/>
        </w:trPr>
        <w:tc>
          <w:tcPr>
            <w:tcW w:w="10632" w:type="dxa"/>
            <w:gridSpan w:val="8"/>
            <w:tcBorders>
              <w:bottom w:val="single" w:sz="6" w:space="0" w:color="auto"/>
            </w:tcBorders>
            <w:shd w:val="clear" w:color="auto" w:fill="BFBFBF"/>
            <w:vAlign w:val="center"/>
            <w:hideMark/>
          </w:tcPr>
          <w:p w14:paraId="015741C3" w14:textId="77777777" w:rsidR="00E0398F" w:rsidRPr="003038AA" w:rsidRDefault="00E0398F" w:rsidP="003E250E">
            <w:pPr>
              <w:tabs>
                <w:tab w:val="left" w:pos="390"/>
              </w:tabs>
              <w:jc w:val="center"/>
              <w:rPr>
                <w:rFonts w:cs="Arial"/>
                <w:b/>
                <w:bCs/>
                <w:sz w:val="14"/>
                <w:szCs w:val="14"/>
              </w:rPr>
            </w:pPr>
            <w:r>
              <w:rPr>
                <w:rFonts w:cs="Arial"/>
                <w:b/>
                <w:bCs/>
                <w:sz w:val="14"/>
                <w:szCs w:val="14"/>
              </w:rPr>
              <w:t>EQUIPOS Y UTENSILIOS</w:t>
            </w:r>
          </w:p>
        </w:tc>
      </w:tr>
      <w:tr w:rsidR="00E0398F" w:rsidRPr="00C55EE9" w14:paraId="70120D4A"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96D7F04" w14:textId="77777777" w:rsidR="00E0398F" w:rsidRPr="003038AA" w:rsidRDefault="00E0398F" w:rsidP="003E250E">
            <w:pPr>
              <w:tabs>
                <w:tab w:val="left" w:pos="390"/>
              </w:tabs>
              <w:jc w:val="center"/>
              <w:rPr>
                <w:rFonts w:cs="Arial"/>
                <w:sz w:val="14"/>
                <w:szCs w:val="14"/>
              </w:rPr>
            </w:pPr>
            <w:r>
              <w:rPr>
                <w:rFonts w:cs="Arial"/>
                <w:sz w:val="14"/>
                <w:szCs w:val="14"/>
              </w:rPr>
              <w:t>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8AE7E20" w14:textId="77777777" w:rsidR="00E0398F" w:rsidRPr="008570E3" w:rsidRDefault="00E0398F" w:rsidP="003E250E">
            <w:pPr>
              <w:autoSpaceDE w:val="0"/>
              <w:autoSpaceDN w:val="0"/>
              <w:adjustRightInd w:val="0"/>
              <w:rPr>
                <w:rFonts w:cs="Arial"/>
                <w:sz w:val="14"/>
                <w:szCs w:val="14"/>
              </w:rPr>
            </w:pPr>
            <w:r w:rsidRPr="008570E3">
              <w:rPr>
                <w:rFonts w:cs="Arial"/>
                <w:sz w:val="14"/>
                <w:szCs w:val="14"/>
              </w:rPr>
              <w:t>Todos los equipos y utensilios son adecuados para</w:t>
            </w:r>
          </w:p>
          <w:p w14:paraId="092986A1" w14:textId="77777777" w:rsidR="00E0398F" w:rsidRDefault="00E0398F" w:rsidP="003E250E">
            <w:pPr>
              <w:tabs>
                <w:tab w:val="left" w:pos="390"/>
              </w:tabs>
              <w:rPr>
                <w:rFonts w:cs="Arial"/>
                <w:sz w:val="14"/>
                <w:szCs w:val="14"/>
              </w:rPr>
            </w:pPr>
            <w:r w:rsidRPr="008570E3">
              <w:rPr>
                <w:rFonts w:cs="Arial"/>
                <w:sz w:val="14"/>
                <w:szCs w:val="14"/>
              </w:rPr>
              <w:t>los fines propuestos, están limpios y/o desinfectados</w:t>
            </w:r>
          </w:p>
          <w:p w14:paraId="191E86FD" w14:textId="77777777" w:rsidR="00E0398F" w:rsidRDefault="00E0398F" w:rsidP="003E250E">
            <w:pPr>
              <w:tabs>
                <w:tab w:val="left" w:pos="390"/>
              </w:tabs>
              <w:rPr>
                <w:rFonts w:cs="Arial"/>
                <w:sz w:val="14"/>
                <w:szCs w:val="14"/>
              </w:rPr>
            </w:pPr>
          </w:p>
          <w:p w14:paraId="432D49BD" w14:textId="77777777" w:rsidR="00E0398F" w:rsidRPr="003038AA" w:rsidRDefault="00E0398F" w:rsidP="003E250E">
            <w:pPr>
              <w:tabs>
                <w:tab w:val="left" w:pos="390"/>
              </w:tabs>
              <w:rPr>
                <w:rFonts w:cs="Arial"/>
                <w:sz w:val="14"/>
                <w:szCs w:val="14"/>
              </w:rPr>
            </w:pPr>
            <w:r>
              <w:rPr>
                <w:rFonts w:cs="Arial"/>
                <w:sz w:val="14"/>
                <w:szCs w:val="14"/>
              </w:rPr>
              <w:t xml:space="preserve">Se encuentran </w:t>
            </w:r>
            <w:r w:rsidRPr="008570E3">
              <w:rPr>
                <w:rFonts w:cs="Arial"/>
                <w:sz w:val="14"/>
                <w:szCs w:val="14"/>
              </w:rPr>
              <w:t>en buen estado</w:t>
            </w:r>
            <w:r>
              <w:rPr>
                <w:rFonts w:cs="Arial"/>
                <w:sz w:val="14"/>
                <w:szCs w:val="14"/>
              </w:rPr>
              <w:t xml:space="preserve"> </w:t>
            </w:r>
            <w:r w:rsidRPr="008570E3">
              <w:rPr>
                <w:rFonts w:cs="Arial"/>
                <w:sz w:val="14"/>
                <w:szCs w:val="14"/>
              </w:rPr>
              <w:t>de funcionamiento y conservación.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B72A97C" w14:textId="77777777" w:rsidR="00E0398F" w:rsidRPr="007C045C" w:rsidRDefault="00E0398F" w:rsidP="003E250E">
            <w:pPr>
              <w:autoSpaceDE w:val="0"/>
              <w:autoSpaceDN w:val="0"/>
              <w:adjustRightInd w:val="0"/>
              <w:rPr>
                <w:rFonts w:cs="Arial"/>
                <w:sz w:val="14"/>
                <w:szCs w:val="14"/>
              </w:rPr>
            </w:pPr>
            <w:r>
              <w:rPr>
                <w:rFonts w:cs="Arial"/>
                <w:sz w:val="14"/>
                <w:szCs w:val="14"/>
              </w:rPr>
              <w:t>Verificar POE de limpieza de materiales, revisar que estén identificados y ubicados de manera ordenada y estén siendo utilizados para el fin propuesto, además que se encuentren en buenas condiciones de limpieza y conservación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8DCBB03" w14:textId="77777777" w:rsidR="00E0398F" w:rsidRPr="00987185"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FF2814" w14:textId="77777777" w:rsidR="00E0398F" w:rsidRPr="00987185" w:rsidRDefault="00E0398F" w:rsidP="003E250E">
            <w:pPr>
              <w:tabs>
                <w:tab w:val="left" w:pos="390"/>
              </w:tabs>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05B12D68" w14:textId="77777777" w:rsidR="00E0398F" w:rsidRPr="003038AA" w:rsidRDefault="00E0398F" w:rsidP="003E250E">
            <w:pPr>
              <w:tabs>
                <w:tab w:val="left" w:pos="390"/>
              </w:tabs>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7927B3B6" w14:textId="77777777" w:rsidR="00E0398F" w:rsidRPr="003038AA" w:rsidRDefault="00E0398F" w:rsidP="003E250E">
            <w:pPr>
              <w:tabs>
                <w:tab w:val="left" w:pos="390"/>
              </w:tabs>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03265185" w14:textId="77777777" w:rsidR="00E0398F" w:rsidRPr="003038AA" w:rsidRDefault="00E0398F" w:rsidP="003E250E">
            <w:pPr>
              <w:tabs>
                <w:tab w:val="left" w:pos="390"/>
              </w:tabs>
              <w:rPr>
                <w:rFonts w:cs="Arial"/>
                <w:sz w:val="14"/>
                <w:szCs w:val="14"/>
              </w:rPr>
            </w:pPr>
          </w:p>
        </w:tc>
      </w:tr>
      <w:tr w:rsidR="00E0398F" w:rsidRPr="00C55EE9" w14:paraId="0A75E8C3"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94D601" w14:textId="77777777" w:rsidR="00E0398F" w:rsidRDefault="00E0398F" w:rsidP="003E250E">
            <w:pPr>
              <w:tabs>
                <w:tab w:val="left" w:pos="390"/>
              </w:tabs>
              <w:jc w:val="center"/>
              <w:rPr>
                <w:rFonts w:cs="Arial"/>
                <w:sz w:val="14"/>
                <w:szCs w:val="14"/>
              </w:rPr>
            </w:pPr>
            <w:r>
              <w:rPr>
                <w:rFonts w:cs="Arial"/>
                <w:sz w:val="14"/>
                <w:szCs w:val="14"/>
              </w:rPr>
              <w:t>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BE2DA87" w14:textId="77777777" w:rsidR="00E0398F" w:rsidRPr="003038AA" w:rsidRDefault="00E0398F" w:rsidP="003E250E">
            <w:pPr>
              <w:tabs>
                <w:tab w:val="left" w:pos="390"/>
              </w:tabs>
              <w:rPr>
                <w:rFonts w:cs="Arial"/>
                <w:sz w:val="14"/>
                <w:szCs w:val="14"/>
              </w:rPr>
            </w:pPr>
            <w:r w:rsidRPr="008570E3">
              <w:rPr>
                <w:rFonts w:cs="Arial"/>
                <w:sz w:val="14"/>
                <w:szCs w:val="14"/>
              </w:rPr>
              <w:t>Existen medidas para evitar la contaminación a</w:t>
            </w:r>
            <w:r>
              <w:rPr>
                <w:rFonts w:cs="Arial"/>
                <w:sz w:val="14"/>
                <w:szCs w:val="14"/>
              </w:rPr>
              <w:t xml:space="preserve"> </w:t>
            </w:r>
            <w:r w:rsidRPr="008570E3">
              <w:rPr>
                <w:rFonts w:cs="Arial"/>
                <w:sz w:val="14"/>
                <w:szCs w:val="14"/>
              </w:rPr>
              <w:t>través de los equipos y utensilios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8E631C1" w14:textId="77777777" w:rsidR="00E0398F" w:rsidRPr="007C045C" w:rsidRDefault="00E0398F" w:rsidP="003E250E">
            <w:pPr>
              <w:autoSpaceDE w:val="0"/>
              <w:autoSpaceDN w:val="0"/>
              <w:adjustRightInd w:val="0"/>
              <w:rPr>
                <w:rFonts w:cs="Arial"/>
                <w:sz w:val="14"/>
                <w:szCs w:val="14"/>
              </w:rPr>
            </w:pPr>
            <w:r>
              <w:rPr>
                <w:rFonts w:cs="Arial"/>
                <w:sz w:val="14"/>
                <w:szCs w:val="14"/>
              </w:rPr>
              <w:t>Verificar POE de limpieza de materiales, revisar que estén identificados y ubicados de manera ordenada y estén siendo utilizados para el fin propuesto, además que se encuentren en buenas condiciones de limpieza y conservación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20F823E"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046927" w14:textId="77777777" w:rsidR="00E0398F" w:rsidRPr="00987185" w:rsidRDefault="00E0398F" w:rsidP="003E250E">
            <w:pPr>
              <w:tabs>
                <w:tab w:val="left" w:pos="390"/>
              </w:tabs>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1C42D4D6" w14:textId="77777777" w:rsidR="00E0398F" w:rsidRPr="003038AA" w:rsidRDefault="00E0398F" w:rsidP="003E250E">
            <w:pPr>
              <w:tabs>
                <w:tab w:val="left" w:pos="390"/>
              </w:tabs>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4AEBDD26" w14:textId="77777777" w:rsidR="00E0398F" w:rsidRPr="003038AA" w:rsidRDefault="00E0398F" w:rsidP="003E250E">
            <w:pPr>
              <w:tabs>
                <w:tab w:val="left" w:pos="390"/>
              </w:tabs>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558FD89D" w14:textId="77777777" w:rsidR="00E0398F" w:rsidRPr="003038AA" w:rsidRDefault="00E0398F" w:rsidP="003E250E">
            <w:pPr>
              <w:tabs>
                <w:tab w:val="left" w:pos="390"/>
              </w:tabs>
              <w:rPr>
                <w:rFonts w:cs="Arial"/>
                <w:sz w:val="14"/>
                <w:szCs w:val="14"/>
              </w:rPr>
            </w:pPr>
          </w:p>
        </w:tc>
      </w:tr>
    </w:tbl>
    <w:p w14:paraId="71E1D015" w14:textId="77777777" w:rsidR="00540D1E" w:rsidRDefault="00540D1E" w:rsidP="00E0398F"/>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0398F" w:rsidRPr="003038AA" w14:paraId="5F5B9403" w14:textId="77777777" w:rsidTr="003E250E">
        <w:trPr>
          <w:cantSplit/>
          <w:trHeight w:val="699"/>
        </w:trPr>
        <w:tc>
          <w:tcPr>
            <w:tcW w:w="426" w:type="dxa"/>
            <w:tcBorders>
              <w:tl2br w:val="single" w:sz="4" w:space="0" w:color="auto"/>
            </w:tcBorders>
            <w:shd w:val="clear" w:color="auto" w:fill="BFBFBF"/>
            <w:hideMark/>
          </w:tcPr>
          <w:p w14:paraId="0EE8E593" w14:textId="77777777" w:rsidR="00E0398F" w:rsidRPr="003038AA" w:rsidRDefault="00E0398F" w:rsidP="003E250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17BBE2F7" w14:textId="77777777" w:rsidR="00E0398F" w:rsidRPr="003038AA" w:rsidRDefault="00E0398F" w:rsidP="003E250E">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1DFED7CD"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54A9A48B" w14:textId="77777777" w:rsidR="00E0398F" w:rsidRPr="0041150E" w:rsidRDefault="00E0398F" w:rsidP="003E250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0B1A56DE"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0C834B7B"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3F37671" w14:textId="77777777" w:rsidR="00E0398F" w:rsidRPr="00E01291" w:rsidRDefault="00E0398F" w:rsidP="003E250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E138ED6"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N/A (Justificar)</w:t>
            </w:r>
          </w:p>
        </w:tc>
      </w:tr>
      <w:tr w:rsidR="00E0398F" w:rsidRPr="003038AA" w14:paraId="25573D65" w14:textId="77777777" w:rsidTr="003E250E">
        <w:trPr>
          <w:trHeight w:val="315"/>
        </w:trPr>
        <w:tc>
          <w:tcPr>
            <w:tcW w:w="10632" w:type="dxa"/>
            <w:gridSpan w:val="8"/>
            <w:tcBorders>
              <w:bottom w:val="single" w:sz="6" w:space="0" w:color="auto"/>
            </w:tcBorders>
            <w:shd w:val="clear" w:color="auto" w:fill="BFBFBF"/>
            <w:vAlign w:val="center"/>
            <w:hideMark/>
          </w:tcPr>
          <w:p w14:paraId="574A22FC" w14:textId="77777777" w:rsidR="00E0398F" w:rsidRPr="0032303D" w:rsidRDefault="00E0398F" w:rsidP="003E250E">
            <w:pPr>
              <w:tabs>
                <w:tab w:val="left" w:pos="390"/>
              </w:tabs>
              <w:jc w:val="center"/>
              <w:rPr>
                <w:rFonts w:cs="Arial"/>
                <w:b/>
                <w:bCs/>
                <w:sz w:val="14"/>
                <w:szCs w:val="14"/>
              </w:rPr>
            </w:pPr>
            <w:r>
              <w:rPr>
                <w:rFonts w:cs="Arial"/>
                <w:b/>
                <w:bCs/>
                <w:sz w:val="14"/>
                <w:szCs w:val="14"/>
              </w:rPr>
              <w:t xml:space="preserve">PROCESO DE PRODUCCIÓN </w:t>
            </w:r>
          </w:p>
          <w:p w14:paraId="522D0CF7" w14:textId="77777777" w:rsidR="00E0398F" w:rsidRPr="003038AA" w:rsidRDefault="00E0398F" w:rsidP="003E250E">
            <w:pPr>
              <w:tabs>
                <w:tab w:val="left" w:pos="390"/>
              </w:tabs>
              <w:jc w:val="center"/>
              <w:rPr>
                <w:rFonts w:cs="Arial"/>
                <w:b/>
                <w:bCs/>
                <w:sz w:val="14"/>
                <w:szCs w:val="14"/>
              </w:rPr>
            </w:pPr>
          </w:p>
        </w:tc>
      </w:tr>
      <w:tr w:rsidR="00E0398F" w:rsidRPr="00C55EE9" w14:paraId="434382CB"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B011E" w14:textId="77777777" w:rsidR="00E0398F" w:rsidRPr="00C55EE9" w:rsidRDefault="00E0398F" w:rsidP="003E250E">
            <w:pPr>
              <w:jc w:val="center"/>
              <w:rPr>
                <w:rFonts w:cs="Arial"/>
                <w:sz w:val="14"/>
                <w:szCs w:val="14"/>
              </w:rPr>
            </w:pPr>
            <w:r>
              <w:rPr>
                <w:rFonts w:cs="Arial"/>
                <w:sz w:val="14"/>
                <w:szCs w:val="14"/>
              </w:rPr>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C6A2EE" w14:textId="77777777" w:rsidR="00E0398F" w:rsidRDefault="00E0398F" w:rsidP="003E250E">
            <w:pPr>
              <w:autoSpaceDE w:val="0"/>
              <w:autoSpaceDN w:val="0"/>
              <w:adjustRightInd w:val="0"/>
              <w:rPr>
                <w:rFonts w:cs="Arial"/>
                <w:sz w:val="14"/>
                <w:szCs w:val="14"/>
              </w:rPr>
            </w:pPr>
            <w:r w:rsidRPr="008570E3">
              <w:rPr>
                <w:rFonts w:cs="Arial"/>
                <w:sz w:val="14"/>
                <w:szCs w:val="14"/>
              </w:rPr>
              <w:t xml:space="preserve">Todos los ingredientes </w:t>
            </w:r>
            <w:r>
              <w:rPr>
                <w:rFonts w:cs="Arial"/>
                <w:sz w:val="14"/>
                <w:szCs w:val="14"/>
              </w:rPr>
              <w:t xml:space="preserve">y medicamentos </w:t>
            </w:r>
            <w:r w:rsidRPr="008570E3">
              <w:rPr>
                <w:rFonts w:cs="Arial"/>
                <w:sz w:val="14"/>
                <w:szCs w:val="14"/>
              </w:rPr>
              <w:t>están autorizados por la</w:t>
            </w:r>
            <w:r>
              <w:rPr>
                <w:rFonts w:cs="Arial"/>
                <w:sz w:val="14"/>
                <w:szCs w:val="14"/>
              </w:rPr>
              <w:t xml:space="preserve"> </w:t>
            </w:r>
            <w:r w:rsidRPr="008570E3">
              <w:rPr>
                <w:rFonts w:cs="Arial"/>
                <w:sz w:val="14"/>
                <w:szCs w:val="14"/>
              </w:rPr>
              <w:t>Autoridad Nacional Competente.</w:t>
            </w:r>
          </w:p>
          <w:p w14:paraId="296565CB" w14:textId="77777777" w:rsidR="00E0398F" w:rsidRPr="00C55EE9" w:rsidRDefault="00E0398F" w:rsidP="003E250E">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EF4B7" w14:textId="77777777" w:rsidR="00E0398F" w:rsidRPr="00C55EE9" w:rsidRDefault="00E0398F" w:rsidP="003E250E">
            <w:pPr>
              <w:rPr>
                <w:rFonts w:cs="Arial"/>
                <w:sz w:val="14"/>
                <w:szCs w:val="14"/>
              </w:rPr>
            </w:pPr>
            <w:r>
              <w:rPr>
                <w:rFonts w:cs="Arial"/>
                <w:sz w:val="14"/>
                <w:szCs w:val="14"/>
              </w:rPr>
              <w:t>Verificar certificados de autorización de los Organismos Competentes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FECD66" w14:textId="77777777" w:rsidR="00E0398F" w:rsidRPr="00987185"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A8F6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FB6775" w14:textId="77777777" w:rsidR="00E0398F" w:rsidRPr="00C55EE9" w:rsidRDefault="00E0398F" w:rsidP="003E250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BCF103" w14:textId="77777777" w:rsidR="00E0398F" w:rsidRPr="00C55EE9" w:rsidRDefault="00E0398F" w:rsidP="003E250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76BD29" w14:textId="77777777" w:rsidR="00E0398F" w:rsidRPr="00C55EE9" w:rsidRDefault="00E0398F" w:rsidP="003E250E">
            <w:pPr>
              <w:jc w:val="left"/>
              <w:rPr>
                <w:rFonts w:cs="Arial"/>
                <w:sz w:val="14"/>
                <w:szCs w:val="14"/>
              </w:rPr>
            </w:pPr>
            <w:r w:rsidRPr="00C55EE9">
              <w:rPr>
                <w:rFonts w:cs="Arial"/>
                <w:sz w:val="14"/>
                <w:szCs w:val="14"/>
              </w:rPr>
              <w:t> </w:t>
            </w:r>
            <w:r>
              <w:rPr>
                <w:rFonts w:cs="Arial"/>
                <w:sz w:val="14"/>
                <w:szCs w:val="14"/>
              </w:rPr>
              <w:t xml:space="preserve"> </w:t>
            </w:r>
          </w:p>
        </w:tc>
      </w:tr>
      <w:tr w:rsidR="00E0398F" w:rsidRPr="00C55EE9" w14:paraId="38E059DB"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FFD88BB" w14:textId="77777777" w:rsidR="00E0398F" w:rsidRPr="00637AD5" w:rsidRDefault="00E0398F" w:rsidP="003E250E">
            <w:pPr>
              <w:jc w:val="center"/>
              <w:rPr>
                <w:rFonts w:cs="Arial"/>
                <w:sz w:val="14"/>
                <w:szCs w:val="14"/>
              </w:rPr>
            </w:pPr>
            <w:r w:rsidRPr="00637AD5">
              <w:rPr>
                <w:rFonts w:cs="Arial"/>
                <w:sz w:val="14"/>
                <w:szCs w:val="14"/>
              </w:rPr>
              <w:t>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C732ADB" w14:textId="77777777" w:rsidR="00E0398F" w:rsidRPr="00637AD5" w:rsidRDefault="00E0398F" w:rsidP="003E250E">
            <w:pPr>
              <w:rPr>
                <w:rFonts w:cs="Arial"/>
                <w:sz w:val="14"/>
                <w:szCs w:val="14"/>
              </w:rPr>
            </w:pPr>
            <w:r w:rsidRPr="00637AD5">
              <w:rPr>
                <w:rFonts w:cs="Arial"/>
                <w:sz w:val="14"/>
                <w:szCs w:val="14"/>
              </w:rPr>
              <w:t>Los ingredientes son almacenados en áreas específicas de acuerdo a su origen y en las condiciones de conservación adecuadas.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93FBA86" w14:textId="77777777" w:rsidR="00E0398F" w:rsidRPr="00637AD5" w:rsidRDefault="00E0398F" w:rsidP="003E250E">
            <w:pPr>
              <w:autoSpaceDE w:val="0"/>
              <w:autoSpaceDN w:val="0"/>
              <w:adjustRightInd w:val="0"/>
              <w:rPr>
                <w:rFonts w:cs="Arial"/>
                <w:sz w:val="14"/>
                <w:szCs w:val="14"/>
              </w:rPr>
            </w:pPr>
            <w:r w:rsidRPr="00637AD5">
              <w:rPr>
                <w:rFonts w:cs="Arial"/>
                <w:sz w:val="14"/>
                <w:szCs w:val="14"/>
              </w:rPr>
              <w:t>Verificar POE de almacenamiento.</w:t>
            </w:r>
          </w:p>
          <w:p w14:paraId="5CE36B8A" w14:textId="77777777" w:rsidR="00E0398F" w:rsidRPr="00637AD5" w:rsidRDefault="00E0398F" w:rsidP="003E250E">
            <w:pPr>
              <w:autoSpaceDE w:val="0"/>
              <w:autoSpaceDN w:val="0"/>
              <w:adjustRightInd w:val="0"/>
              <w:rPr>
                <w:rFonts w:cs="Arial"/>
                <w:sz w:val="14"/>
                <w:szCs w:val="14"/>
              </w:rPr>
            </w:pPr>
            <w:r w:rsidRPr="00637AD5">
              <w:rPr>
                <w:rFonts w:cs="Arial"/>
                <w:sz w:val="14"/>
                <w:szCs w:val="14"/>
              </w:rPr>
              <w:t xml:space="preserve"> las Área señalizada y rotulada en donde conste el origen y la fecha de recepción; y que las estructuras se encuentren en buenas condiciones para el almacenamiento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A16434" w14:textId="77777777" w:rsidR="00E0398F" w:rsidRPr="00637AD5" w:rsidRDefault="00E0398F" w:rsidP="003E250E">
            <w:pPr>
              <w:rPr>
                <w:rFonts w:cs="Arial"/>
                <w:sz w:val="14"/>
                <w:szCs w:val="14"/>
              </w:rPr>
            </w:pPr>
            <w:r w:rsidRPr="00637AD5">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8DD4EB"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12DED6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FA2EF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DE86E67" w14:textId="77777777" w:rsidR="00E0398F" w:rsidRPr="00C55EE9" w:rsidRDefault="00E0398F" w:rsidP="003E250E">
            <w:pPr>
              <w:jc w:val="left"/>
              <w:rPr>
                <w:rFonts w:cs="Arial"/>
                <w:sz w:val="14"/>
                <w:szCs w:val="14"/>
              </w:rPr>
            </w:pPr>
          </w:p>
        </w:tc>
      </w:tr>
      <w:tr w:rsidR="00E0398F" w:rsidRPr="00C55EE9" w14:paraId="7D58EEE4"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E40ABE" w14:textId="77777777" w:rsidR="00E0398F" w:rsidRDefault="00E0398F" w:rsidP="003E250E">
            <w:pPr>
              <w:jc w:val="center"/>
              <w:rPr>
                <w:rFonts w:cs="Arial"/>
                <w:sz w:val="14"/>
                <w:szCs w:val="14"/>
              </w:rPr>
            </w:pPr>
            <w:r>
              <w:rPr>
                <w:rFonts w:cs="Arial"/>
                <w:sz w:val="14"/>
                <w:szCs w:val="14"/>
              </w:rPr>
              <w:t>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47CC8E0" w14:textId="77777777" w:rsidR="00E0398F" w:rsidRPr="00C55EE9" w:rsidRDefault="00E0398F" w:rsidP="003E250E">
            <w:pPr>
              <w:autoSpaceDE w:val="0"/>
              <w:autoSpaceDN w:val="0"/>
              <w:adjustRightInd w:val="0"/>
              <w:rPr>
                <w:rFonts w:cs="Arial"/>
                <w:sz w:val="14"/>
                <w:szCs w:val="14"/>
              </w:rPr>
            </w:pPr>
            <w:r w:rsidRPr="00F159ED">
              <w:rPr>
                <w:rFonts w:cs="Arial"/>
                <w:sz w:val="14"/>
                <w:szCs w:val="14"/>
              </w:rPr>
              <w:t xml:space="preserve">Existen </w:t>
            </w:r>
            <w:proofErr w:type="spellStart"/>
            <w:r w:rsidRPr="00F159ED">
              <w:rPr>
                <w:rFonts w:cs="Arial"/>
                <w:sz w:val="14"/>
                <w:szCs w:val="14"/>
              </w:rPr>
              <w:t>POEs</w:t>
            </w:r>
            <w:proofErr w:type="spellEnd"/>
            <w:r w:rsidRPr="00F159ED">
              <w:rPr>
                <w:rFonts w:cs="Arial"/>
                <w:sz w:val="14"/>
                <w:szCs w:val="14"/>
              </w:rPr>
              <w:t xml:space="preserve"> que establecen las</w:t>
            </w:r>
            <w:r>
              <w:rPr>
                <w:rFonts w:cs="Arial"/>
                <w:sz w:val="14"/>
                <w:szCs w:val="14"/>
              </w:rPr>
              <w:t xml:space="preserve"> </w:t>
            </w:r>
            <w:r w:rsidRPr="00F159ED">
              <w:rPr>
                <w:rFonts w:cs="Arial"/>
                <w:sz w:val="14"/>
                <w:szCs w:val="14"/>
              </w:rPr>
              <w:t>medidas adecuadas para evitar la</w:t>
            </w:r>
            <w:r>
              <w:rPr>
                <w:rFonts w:cs="Arial"/>
                <w:sz w:val="14"/>
                <w:szCs w:val="14"/>
              </w:rPr>
              <w:t xml:space="preserve"> </w:t>
            </w:r>
            <w:r w:rsidRPr="00F159ED">
              <w:rPr>
                <w:rFonts w:cs="Arial"/>
                <w:sz w:val="14"/>
                <w:szCs w:val="14"/>
              </w:rPr>
              <w:t xml:space="preserve">contaminación cruzada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2333FDE" w14:textId="77777777" w:rsidR="00E0398F" w:rsidRPr="00F159ED" w:rsidRDefault="00E0398F" w:rsidP="003E250E">
            <w:pPr>
              <w:autoSpaceDE w:val="0"/>
              <w:autoSpaceDN w:val="0"/>
              <w:adjustRightInd w:val="0"/>
              <w:rPr>
                <w:rFonts w:cs="Arial"/>
                <w:sz w:val="14"/>
                <w:szCs w:val="14"/>
              </w:rPr>
            </w:pPr>
            <w:r w:rsidRPr="00C55EE9">
              <w:rPr>
                <w:rFonts w:cs="Arial"/>
                <w:sz w:val="14"/>
                <w:szCs w:val="14"/>
              </w:rPr>
              <w:t>Verificar que</w:t>
            </w:r>
            <w:r>
              <w:rPr>
                <w:rFonts w:cs="Arial"/>
                <w:sz w:val="14"/>
                <w:szCs w:val="14"/>
              </w:rPr>
              <w:t xml:space="preserve"> el POE revisar sistema o programa de control utilizado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32629A6"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A18A4D6"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E78964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2A419D"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7240ECF" w14:textId="77777777" w:rsidR="00E0398F" w:rsidRPr="00C55EE9" w:rsidRDefault="00E0398F" w:rsidP="003E250E">
            <w:pPr>
              <w:jc w:val="left"/>
              <w:rPr>
                <w:rFonts w:cs="Arial"/>
                <w:sz w:val="14"/>
                <w:szCs w:val="14"/>
              </w:rPr>
            </w:pPr>
          </w:p>
        </w:tc>
      </w:tr>
      <w:tr w:rsidR="00E0398F" w:rsidRPr="00C55EE9" w14:paraId="40926B93"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7D19CE9" w14:textId="77777777" w:rsidR="00E0398F" w:rsidRDefault="00E0398F" w:rsidP="003E250E">
            <w:pPr>
              <w:jc w:val="center"/>
              <w:rPr>
                <w:rFonts w:cs="Arial"/>
                <w:sz w:val="14"/>
                <w:szCs w:val="14"/>
              </w:rPr>
            </w:pPr>
            <w:r>
              <w:rPr>
                <w:rFonts w:cs="Arial"/>
                <w:sz w:val="14"/>
                <w:szCs w:val="14"/>
              </w:rPr>
              <w:t>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F7D68B1" w14:textId="77777777" w:rsidR="00E0398F" w:rsidRPr="00F159ED" w:rsidRDefault="00E0398F" w:rsidP="003E250E">
            <w:pPr>
              <w:autoSpaceDE w:val="0"/>
              <w:autoSpaceDN w:val="0"/>
              <w:adjustRightInd w:val="0"/>
              <w:rPr>
                <w:rFonts w:cs="Arial"/>
                <w:sz w:val="14"/>
                <w:szCs w:val="14"/>
              </w:rPr>
            </w:pPr>
            <w:r w:rsidRPr="00F159ED">
              <w:rPr>
                <w:rFonts w:cs="Arial"/>
                <w:sz w:val="14"/>
                <w:szCs w:val="14"/>
              </w:rPr>
              <w:t xml:space="preserve">Existe una secuencia </w:t>
            </w:r>
            <w:r>
              <w:rPr>
                <w:rFonts w:cs="Arial"/>
                <w:sz w:val="14"/>
                <w:szCs w:val="14"/>
              </w:rPr>
              <w:t xml:space="preserve">ordenada </w:t>
            </w:r>
            <w:r w:rsidRPr="00F159ED">
              <w:rPr>
                <w:rFonts w:cs="Arial"/>
                <w:sz w:val="14"/>
                <w:szCs w:val="14"/>
              </w:rPr>
              <w:t xml:space="preserve"> en el proceso</w:t>
            </w:r>
            <w:r>
              <w:rPr>
                <w:rFonts w:cs="Arial"/>
                <w:sz w:val="14"/>
                <w:szCs w:val="14"/>
              </w:rPr>
              <w:t xml:space="preserve"> </w:t>
            </w:r>
            <w:r w:rsidRPr="00F159ED">
              <w:rPr>
                <w:rFonts w:cs="Arial"/>
                <w:sz w:val="14"/>
                <w:szCs w:val="14"/>
              </w:rPr>
              <w:t>de formulación del producto para evitar la</w:t>
            </w:r>
            <w:r>
              <w:rPr>
                <w:rFonts w:cs="Arial"/>
                <w:sz w:val="14"/>
                <w:szCs w:val="14"/>
              </w:rPr>
              <w:t xml:space="preserve"> </w:t>
            </w:r>
            <w:r w:rsidRPr="00F159ED">
              <w:rPr>
                <w:rFonts w:cs="Arial"/>
                <w:sz w:val="14"/>
                <w:szCs w:val="14"/>
              </w:rPr>
              <w:t>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926242C" w14:textId="77777777" w:rsidR="00E0398F" w:rsidRPr="00F159ED" w:rsidRDefault="00E0398F" w:rsidP="003E250E">
            <w:pPr>
              <w:autoSpaceDE w:val="0"/>
              <w:autoSpaceDN w:val="0"/>
              <w:adjustRightInd w:val="0"/>
              <w:rPr>
                <w:rFonts w:cs="Arial"/>
                <w:sz w:val="14"/>
                <w:szCs w:val="14"/>
              </w:rPr>
            </w:pPr>
            <w:r>
              <w:rPr>
                <w:rFonts w:cs="Arial"/>
                <w:sz w:val="14"/>
                <w:szCs w:val="14"/>
              </w:rPr>
              <w:t>Verificar que las áreas desde la recepción de las materias primas tengan un flujo ordenado de tal manera que se evite la contaminación cruzada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746659B"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B4B8F0"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A27898F"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D4F989"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A75B44A" w14:textId="77777777" w:rsidR="00E0398F" w:rsidRPr="00C55EE9" w:rsidRDefault="00E0398F" w:rsidP="003E250E">
            <w:pPr>
              <w:jc w:val="left"/>
              <w:rPr>
                <w:rFonts w:cs="Arial"/>
                <w:sz w:val="14"/>
                <w:szCs w:val="14"/>
              </w:rPr>
            </w:pPr>
          </w:p>
        </w:tc>
      </w:tr>
      <w:tr w:rsidR="00E0398F" w:rsidRPr="00C55EE9" w14:paraId="0D00DBAA"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1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C35C76F" w14:textId="77777777" w:rsidR="00E0398F" w:rsidRDefault="00E0398F" w:rsidP="003E250E">
            <w:pPr>
              <w:jc w:val="center"/>
              <w:rPr>
                <w:rFonts w:cs="Arial"/>
                <w:sz w:val="14"/>
                <w:szCs w:val="14"/>
              </w:rPr>
            </w:pPr>
            <w:r>
              <w:rPr>
                <w:rFonts w:cs="Arial"/>
                <w:sz w:val="14"/>
                <w:szCs w:val="14"/>
              </w:rPr>
              <w:lastRenderedPageBreak/>
              <w:t>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630CFC8" w14:textId="77777777" w:rsidR="00E0398F" w:rsidRPr="00C55EE9" w:rsidRDefault="00E0398F" w:rsidP="003E250E">
            <w:pPr>
              <w:rPr>
                <w:rFonts w:cs="Arial"/>
                <w:sz w:val="14"/>
                <w:szCs w:val="14"/>
              </w:rPr>
            </w:pPr>
            <w:r w:rsidRPr="00F159ED">
              <w:rPr>
                <w:rFonts w:cs="Arial"/>
                <w:sz w:val="14"/>
                <w:szCs w:val="14"/>
              </w:rPr>
              <w:t>El material de embalaje es almacenado</w:t>
            </w:r>
            <w:r>
              <w:rPr>
                <w:rFonts w:cs="Arial"/>
                <w:sz w:val="14"/>
                <w:szCs w:val="14"/>
              </w:rPr>
              <w:t xml:space="preserve"> </w:t>
            </w:r>
            <w:r w:rsidRPr="00F159ED">
              <w:rPr>
                <w:rFonts w:cs="Arial"/>
                <w:sz w:val="14"/>
                <w:szCs w:val="14"/>
              </w:rPr>
              <w:t>en áreas específicas en buenas</w:t>
            </w:r>
            <w:r>
              <w:rPr>
                <w:rFonts w:cs="Arial"/>
                <w:sz w:val="14"/>
                <w:szCs w:val="14"/>
              </w:rPr>
              <w:t xml:space="preserve"> </w:t>
            </w:r>
            <w:r w:rsidRPr="00F159ED">
              <w:rPr>
                <w:rFonts w:cs="Arial"/>
                <w:sz w:val="14"/>
                <w:szCs w:val="14"/>
              </w:rPr>
              <w:t>condiciones higiénicas, y es aprobado</w:t>
            </w:r>
            <w:r>
              <w:rPr>
                <w:rFonts w:cs="Arial"/>
                <w:sz w:val="14"/>
                <w:szCs w:val="14"/>
              </w:rPr>
              <w:t xml:space="preserve"> </w:t>
            </w:r>
            <w:r w:rsidRPr="00F159ED">
              <w:rPr>
                <w:rFonts w:cs="Arial"/>
                <w:sz w:val="14"/>
                <w:szCs w:val="14"/>
              </w:rPr>
              <w:t>por el control de calidad antes de usarlo.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99FF90E" w14:textId="77777777" w:rsidR="00E0398F" w:rsidRPr="00F159ED" w:rsidRDefault="00E0398F" w:rsidP="003E250E">
            <w:pPr>
              <w:autoSpaceDE w:val="0"/>
              <w:autoSpaceDN w:val="0"/>
              <w:adjustRightInd w:val="0"/>
              <w:rPr>
                <w:rFonts w:cs="Arial"/>
                <w:sz w:val="14"/>
                <w:szCs w:val="14"/>
              </w:rPr>
            </w:pPr>
            <w:r>
              <w:rPr>
                <w:rFonts w:cs="Arial"/>
                <w:sz w:val="14"/>
                <w:szCs w:val="14"/>
              </w:rPr>
              <w:t>Verificar que el área se encuentre separada y en buenas condiciones y los registros de aprobación por control de 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228046"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B9FF6BC"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2C98D6B"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433D4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392ACED" w14:textId="77777777" w:rsidR="00E0398F" w:rsidRPr="00C55EE9" w:rsidRDefault="00E0398F" w:rsidP="003E250E">
            <w:pPr>
              <w:jc w:val="left"/>
              <w:rPr>
                <w:rFonts w:cs="Arial"/>
                <w:sz w:val="14"/>
                <w:szCs w:val="14"/>
              </w:rPr>
            </w:pPr>
          </w:p>
        </w:tc>
      </w:tr>
      <w:tr w:rsidR="00E0398F" w:rsidRPr="00C55EE9" w14:paraId="10404C8A"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4F7BAE2" w14:textId="77777777" w:rsidR="00E0398F" w:rsidRDefault="00E0398F" w:rsidP="003E250E">
            <w:pPr>
              <w:jc w:val="center"/>
              <w:rPr>
                <w:rFonts w:cs="Arial"/>
                <w:sz w:val="14"/>
                <w:szCs w:val="14"/>
              </w:rPr>
            </w:pPr>
            <w:r>
              <w:rPr>
                <w:rFonts w:cs="Arial"/>
                <w:sz w:val="14"/>
                <w:szCs w:val="14"/>
              </w:rPr>
              <w:t>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EC95DCC" w14:textId="77777777" w:rsidR="00E0398F" w:rsidRPr="00C55EE9" w:rsidRDefault="00E0398F" w:rsidP="003E250E">
            <w:pPr>
              <w:rPr>
                <w:rFonts w:cs="Arial"/>
                <w:sz w:val="14"/>
                <w:szCs w:val="14"/>
              </w:rPr>
            </w:pPr>
            <w:r w:rsidRPr="00F159ED">
              <w:rPr>
                <w:rFonts w:cs="Arial"/>
                <w:sz w:val="14"/>
                <w:szCs w:val="14"/>
              </w:rPr>
              <w:t>El material de e</w:t>
            </w:r>
            <w:r>
              <w:rPr>
                <w:rFonts w:cs="Arial"/>
                <w:sz w:val="14"/>
                <w:szCs w:val="14"/>
              </w:rPr>
              <w:t>mpaque</w:t>
            </w:r>
            <w:r w:rsidRPr="00F159ED">
              <w:rPr>
                <w:rFonts w:cs="Arial"/>
                <w:sz w:val="14"/>
                <w:szCs w:val="14"/>
              </w:rPr>
              <w:t xml:space="preserve"> es de primer uso.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E2031F3" w14:textId="77777777" w:rsidR="00E0398F" w:rsidRPr="00F159ED" w:rsidRDefault="00E0398F" w:rsidP="003E250E">
            <w:pPr>
              <w:autoSpaceDE w:val="0"/>
              <w:autoSpaceDN w:val="0"/>
              <w:adjustRightInd w:val="0"/>
              <w:rPr>
                <w:rFonts w:cs="Arial"/>
                <w:sz w:val="14"/>
                <w:szCs w:val="14"/>
              </w:rPr>
            </w:pPr>
            <w:r>
              <w:rPr>
                <w:rFonts w:cs="Arial"/>
                <w:sz w:val="14"/>
                <w:szCs w:val="14"/>
              </w:rPr>
              <w:t>Verificar los registros de aprobación por control de calidad y el certificado del proveedor de que el material está en buenas condiciones para embalaje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29251F"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81FB3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A8E53FB"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387B1B"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D79A1E" w14:textId="77777777" w:rsidR="00E0398F" w:rsidRPr="00C55EE9" w:rsidRDefault="00E0398F" w:rsidP="003E250E">
            <w:pPr>
              <w:jc w:val="left"/>
              <w:rPr>
                <w:rFonts w:cs="Arial"/>
                <w:sz w:val="14"/>
                <w:szCs w:val="14"/>
              </w:rPr>
            </w:pPr>
          </w:p>
        </w:tc>
      </w:tr>
      <w:tr w:rsidR="00E0398F" w:rsidRPr="00C55EE9" w14:paraId="7F5D365E"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C5033B" w14:textId="77777777" w:rsidR="00E0398F" w:rsidRDefault="00E0398F" w:rsidP="003E250E">
            <w:pPr>
              <w:jc w:val="center"/>
              <w:rPr>
                <w:rFonts w:cs="Arial"/>
                <w:sz w:val="14"/>
                <w:szCs w:val="14"/>
              </w:rPr>
            </w:pPr>
            <w:r>
              <w:rPr>
                <w:rFonts w:cs="Arial"/>
                <w:sz w:val="14"/>
                <w:szCs w:val="14"/>
              </w:rPr>
              <w:t>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A19B1A5" w14:textId="77777777" w:rsidR="00E0398F" w:rsidRPr="00C55EE9" w:rsidRDefault="00E0398F" w:rsidP="003E250E">
            <w:pPr>
              <w:autoSpaceDE w:val="0"/>
              <w:autoSpaceDN w:val="0"/>
              <w:adjustRightInd w:val="0"/>
              <w:rPr>
                <w:rFonts w:cs="Arial"/>
                <w:sz w:val="14"/>
                <w:szCs w:val="14"/>
              </w:rPr>
            </w:pPr>
            <w:r w:rsidRPr="00F159ED">
              <w:rPr>
                <w:rFonts w:cs="Arial"/>
                <w:sz w:val="14"/>
                <w:szCs w:val="14"/>
              </w:rPr>
              <w:t>Los productos terminados se almacenan</w:t>
            </w:r>
            <w:r>
              <w:rPr>
                <w:rFonts w:cs="Arial"/>
                <w:sz w:val="14"/>
                <w:szCs w:val="14"/>
              </w:rPr>
              <w:t xml:space="preserve"> </w:t>
            </w:r>
            <w:r w:rsidRPr="00F159ED">
              <w:rPr>
                <w:rFonts w:cs="Arial"/>
                <w:sz w:val="14"/>
                <w:szCs w:val="14"/>
              </w:rPr>
              <w:t>correctamente etiquetados,</w:t>
            </w:r>
            <w:r>
              <w:rPr>
                <w:rFonts w:cs="Arial"/>
                <w:sz w:val="14"/>
                <w:szCs w:val="14"/>
              </w:rPr>
              <w:t xml:space="preserve"> </w:t>
            </w:r>
            <w:r w:rsidRPr="00F159ED">
              <w:rPr>
                <w:rFonts w:cs="Arial"/>
                <w:sz w:val="14"/>
                <w:szCs w:val="14"/>
              </w:rPr>
              <w:t>en condiciones de temperatura y</w:t>
            </w:r>
            <w:r>
              <w:rPr>
                <w:rFonts w:cs="Arial"/>
                <w:sz w:val="14"/>
                <w:szCs w:val="14"/>
              </w:rPr>
              <w:t xml:space="preserve"> </w:t>
            </w:r>
            <w:r w:rsidRPr="00F159ED">
              <w:rPr>
                <w:rFonts w:cs="Arial"/>
                <w:sz w:val="14"/>
                <w:szCs w:val="14"/>
              </w:rPr>
              <w:t>humedad recomendadas.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6C0DE29" w14:textId="77777777" w:rsidR="00E0398F" w:rsidRPr="00F159ED" w:rsidRDefault="00E0398F" w:rsidP="003E250E">
            <w:pPr>
              <w:autoSpaceDE w:val="0"/>
              <w:autoSpaceDN w:val="0"/>
              <w:adjustRightInd w:val="0"/>
              <w:rPr>
                <w:rFonts w:cs="Arial"/>
                <w:sz w:val="14"/>
                <w:szCs w:val="14"/>
              </w:rPr>
            </w:pPr>
            <w:r>
              <w:rPr>
                <w:rFonts w:cs="Arial"/>
                <w:sz w:val="14"/>
                <w:szCs w:val="14"/>
              </w:rPr>
              <w:t>Verificar registros de humedad y temperatura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0178EDB"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D037BC"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8F6E86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3ED811"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CF3C870" w14:textId="77777777" w:rsidR="00E0398F" w:rsidRPr="00C55EE9" w:rsidRDefault="00E0398F" w:rsidP="003E250E">
            <w:pPr>
              <w:jc w:val="left"/>
              <w:rPr>
                <w:rFonts w:cs="Arial"/>
                <w:sz w:val="14"/>
                <w:szCs w:val="14"/>
              </w:rPr>
            </w:pPr>
          </w:p>
        </w:tc>
      </w:tr>
      <w:tr w:rsidR="00E0398F" w:rsidRPr="00C55EE9" w14:paraId="0EB38901"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5FBB181" w14:textId="77777777" w:rsidR="00E0398F" w:rsidRDefault="00E0398F" w:rsidP="003E250E">
            <w:pPr>
              <w:jc w:val="center"/>
              <w:rPr>
                <w:rFonts w:cs="Arial"/>
                <w:sz w:val="14"/>
                <w:szCs w:val="14"/>
              </w:rPr>
            </w:pPr>
            <w:r>
              <w:rPr>
                <w:rFonts w:cs="Arial"/>
                <w:sz w:val="14"/>
                <w:szCs w:val="14"/>
              </w:rPr>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3D5775C" w14:textId="77777777" w:rsidR="00E0398F" w:rsidRPr="00C55EE9" w:rsidRDefault="00E0398F" w:rsidP="003E250E">
            <w:pPr>
              <w:autoSpaceDE w:val="0"/>
              <w:autoSpaceDN w:val="0"/>
              <w:adjustRightInd w:val="0"/>
              <w:rPr>
                <w:rFonts w:cs="Arial"/>
                <w:sz w:val="14"/>
                <w:szCs w:val="14"/>
              </w:rPr>
            </w:pPr>
            <w:r w:rsidRPr="00F159ED">
              <w:rPr>
                <w:rFonts w:cs="Arial"/>
                <w:sz w:val="14"/>
                <w:szCs w:val="14"/>
              </w:rPr>
              <w:t>Los vehículos de transporte están limpios</w:t>
            </w:r>
            <w:r>
              <w:rPr>
                <w:rFonts w:cs="Arial"/>
                <w:sz w:val="14"/>
                <w:szCs w:val="14"/>
              </w:rPr>
              <w:t xml:space="preserve"> </w:t>
            </w:r>
            <w:r w:rsidRPr="00F159ED">
              <w:rPr>
                <w:rFonts w:cs="Arial"/>
                <w:sz w:val="14"/>
                <w:szCs w:val="14"/>
              </w:rPr>
              <w:t>y efectúan las operaciones de carga y</w:t>
            </w:r>
            <w:r>
              <w:rPr>
                <w:rFonts w:cs="Arial"/>
                <w:sz w:val="14"/>
                <w:szCs w:val="14"/>
              </w:rPr>
              <w:t xml:space="preserve"> </w:t>
            </w:r>
            <w:r w:rsidRPr="00F159ED">
              <w:rPr>
                <w:rFonts w:cs="Arial"/>
                <w:sz w:val="14"/>
                <w:szCs w:val="14"/>
              </w:rPr>
              <w:t>descarga en lugares apropiados.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F50C18F" w14:textId="77777777" w:rsidR="00E0398F" w:rsidRPr="00F159ED" w:rsidRDefault="00E0398F" w:rsidP="003E250E">
            <w:pPr>
              <w:autoSpaceDE w:val="0"/>
              <w:autoSpaceDN w:val="0"/>
              <w:adjustRightInd w:val="0"/>
              <w:rPr>
                <w:rFonts w:cs="Arial"/>
                <w:sz w:val="14"/>
                <w:szCs w:val="14"/>
              </w:rPr>
            </w:pPr>
            <w:r>
              <w:rPr>
                <w:rFonts w:cs="Arial"/>
                <w:sz w:val="14"/>
                <w:szCs w:val="14"/>
              </w:rPr>
              <w:t>Verificar los vehículos de transporte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81E938B"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0F1A6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675CD1E"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4AEBF6"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54B2411" w14:textId="77777777" w:rsidR="00E0398F" w:rsidRPr="00C55EE9" w:rsidRDefault="00E0398F" w:rsidP="003E250E">
            <w:pPr>
              <w:jc w:val="left"/>
              <w:rPr>
                <w:rFonts w:cs="Arial"/>
                <w:sz w:val="14"/>
                <w:szCs w:val="14"/>
              </w:rPr>
            </w:pPr>
          </w:p>
        </w:tc>
      </w:tr>
      <w:tr w:rsidR="00E0398F" w:rsidRPr="00C55EE9" w14:paraId="2F8FABB5"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89BA343" w14:textId="77777777" w:rsidR="00E0398F" w:rsidRDefault="00E0398F" w:rsidP="003E250E">
            <w:pPr>
              <w:jc w:val="center"/>
              <w:rPr>
                <w:rFonts w:cs="Arial"/>
                <w:sz w:val="14"/>
                <w:szCs w:val="14"/>
              </w:rPr>
            </w:pPr>
            <w:r>
              <w:rPr>
                <w:rFonts w:cs="Arial"/>
                <w:sz w:val="14"/>
                <w:szCs w:val="14"/>
              </w:rPr>
              <w:t>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5D30826" w14:textId="77777777" w:rsidR="00E0398F" w:rsidRPr="00F159ED" w:rsidRDefault="00E0398F" w:rsidP="003E250E">
            <w:pPr>
              <w:autoSpaceDE w:val="0"/>
              <w:autoSpaceDN w:val="0"/>
              <w:adjustRightInd w:val="0"/>
              <w:rPr>
                <w:rFonts w:cs="Arial"/>
                <w:sz w:val="14"/>
                <w:szCs w:val="14"/>
              </w:rPr>
            </w:pPr>
            <w:r w:rsidRPr="00F159ED">
              <w:rPr>
                <w:rFonts w:cs="Arial"/>
                <w:sz w:val="14"/>
                <w:szCs w:val="14"/>
              </w:rPr>
              <w:t>Los productos de limpieza, desinfección y</w:t>
            </w:r>
            <w:r>
              <w:rPr>
                <w:rFonts w:cs="Arial"/>
                <w:sz w:val="14"/>
                <w:szCs w:val="14"/>
              </w:rPr>
              <w:t xml:space="preserve"> </w:t>
            </w:r>
            <w:r w:rsidRPr="00F159ED">
              <w:rPr>
                <w:rFonts w:cs="Arial"/>
                <w:sz w:val="14"/>
                <w:szCs w:val="14"/>
              </w:rPr>
              <w:t>lubricación están aprobados por los</w:t>
            </w:r>
            <w:r>
              <w:rPr>
                <w:rFonts w:cs="Arial"/>
                <w:sz w:val="14"/>
                <w:szCs w:val="14"/>
              </w:rPr>
              <w:t xml:space="preserve"> </w:t>
            </w:r>
            <w:r w:rsidRPr="00F159ED">
              <w:rPr>
                <w:rFonts w:cs="Arial"/>
                <w:sz w:val="14"/>
                <w:szCs w:val="14"/>
              </w:rPr>
              <w:t>organismos competentes, y almacenados</w:t>
            </w:r>
          </w:p>
          <w:p w14:paraId="2BEC663C" w14:textId="77777777" w:rsidR="00E0398F" w:rsidRPr="00C55EE9" w:rsidRDefault="00E0398F" w:rsidP="003E250E">
            <w:pPr>
              <w:rPr>
                <w:rFonts w:cs="Arial"/>
                <w:sz w:val="14"/>
                <w:szCs w:val="14"/>
              </w:rPr>
            </w:pPr>
            <w:r w:rsidRPr="00F159ED">
              <w:rPr>
                <w:rFonts w:cs="Arial"/>
                <w:sz w:val="14"/>
                <w:szCs w:val="14"/>
              </w:rPr>
              <w:t>en áreas específicas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71AC9C4" w14:textId="77777777" w:rsidR="00E0398F" w:rsidRPr="00F159ED" w:rsidRDefault="00E0398F" w:rsidP="003E250E">
            <w:pPr>
              <w:autoSpaceDE w:val="0"/>
              <w:autoSpaceDN w:val="0"/>
              <w:adjustRightInd w:val="0"/>
              <w:rPr>
                <w:rFonts w:cs="Arial"/>
                <w:sz w:val="14"/>
                <w:szCs w:val="14"/>
              </w:rPr>
            </w:pPr>
            <w:r>
              <w:rPr>
                <w:rFonts w:cs="Arial"/>
                <w:sz w:val="14"/>
                <w:szCs w:val="14"/>
              </w:rPr>
              <w:t>Verificar POE de limpieza y las fichas técnicas de los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BB1FFF"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AC7518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8F845B"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D56882"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51707B7" w14:textId="77777777" w:rsidR="00E0398F" w:rsidRPr="00C55EE9" w:rsidRDefault="00E0398F" w:rsidP="003E250E">
            <w:pPr>
              <w:jc w:val="left"/>
              <w:rPr>
                <w:rFonts w:cs="Arial"/>
                <w:sz w:val="14"/>
                <w:szCs w:val="14"/>
              </w:rPr>
            </w:pPr>
          </w:p>
        </w:tc>
      </w:tr>
      <w:tr w:rsidR="00E0398F" w:rsidRPr="003038AA" w14:paraId="6363CB24" w14:textId="77777777" w:rsidTr="003E250E">
        <w:trPr>
          <w:trHeight w:val="315"/>
        </w:trPr>
        <w:tc>
          <w:tcPr>
            <w:tcW w:w="10632" w:type="dxa"/>
            <w:gridSpan w:val="8"/>
            <w:tcBorders>
              <w:bottom w:val="single" w:sz="6" w:space="0" w:color="auto"/>
            </w:tcBorders>
            <w:shd w:val="clear" w:color="auto" w:fill="BFBFBF"/>
            <w:vAlign w:val="center"/>
            <w:hideMark/>
          </w:tcPr>
          <w:p w14:paraId="35BB0962" w14:textId="77777777" w:rsidR="00E0398F" w:rsidRPr="003038AA" w:rsidRDefault="00E0398F" w:rsidP="003E250E">
            <w:pPr>
              <w:tabs>
                <w:tab w:val="left" w:pos="390"/>
              </w:tabs>
              <w:jc w:val="center"/>
              <w:rPr>
                <w:rFonts w:cs="Arial"/>
                <w:b/>
                <w:bCs/>
                <w:sz w:val="14"/>
                <w:szCs w:val="14"/>
              </w:rPr>
            </w:pPr>
            <w:r>
              <w:rPr>
                <w:rFonts w:cs="Arial"/>
                <w:b/>
                <w:bCs/>
                <w:sz w:val="14"/>
                <w:szCs w:val="14"/>
              </w:rPr>
              <w:t>SERVICIOS GENERALES</w:t>
            </w:r>
          </w:p>
        </w:tc>
      </w:tr>
      <w:tr w:rsidR="00E0398F" w:rsidRPr="00C55EE9" w14:paraId="7ACCEDE9"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6751C6B" w14:textId="77777777" w:rsidR="00E0398F" w:rsidRDefault="00E0398F" w:rsidP="003E250E">
            <w:pPr>
              <w:jc w:val="center"/>
              <w:rPr>
                <w:rFonts w:cs="Arial"/>
                <w:sz w:val="14"/>
                <w:szCs w:val="14"/>
              </w:rPr>
            </w:pPr>
            <w:r>
              <w:rPr>
                <w:rFonts w:cs="Arial"/>
                <w:sz w:val="14"/>
                <w:szCs w:val="14"/>
              </w:rPr>
              <w:t>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5CFDD68" w14:textId="77777777" w:rsidR="00E0398F" w:rsidRPr="00DE1DDD" w:rsidRDefault="00E0398F" w:rsidP="003E250E">
            <w:pPr>
              <w:autoSpaceDE w:val="0"/>
              <w:autoSpaceDN w:val="0"/>
              <w:adjustRightInd w:val="0"/>
              <w:rPr>
                <w:rFonts w:cs="Arial"/>
                <w:sz w:val="14"/>
                <w:szCs w:val="14"/>
              </w:rPr>
            </w:pPr>
            <w:r w:rsidRPr="00DE1DDD">
              <w:rPr>
                <w:rFonts w:cs="Arial"/>
                <w:sz w:val="14"/>
                <w:szCs w:val="14"/>
              </w:rPr>
              <w:t>Todas las tuberías deberán estar</w:t>
            </w:r>
          </w:p>
          <w:p w14:paraId="226DC2E3" w14:textId="77777777" w:rsidR="00E0398F" w:rsidRPr="00C55EE9" w:rsidRDefault="00E0398F" w:rsidP="003E250E">
            <w:pPr>
              <w:rPr>
                <w:rFonts w:cs="Arial"/>
                <w:sz w:val="14"/>
                <w:szCs w:val="14"/>
              </w:rPr>
            </w:pPr>
            <w:r w:rsidRPr="00DE1DDD">
              <w:rPr>
                <w:rFonts w:cs="Arial"/>
                <w:sz w:val="14"/>
                <w:szCs w:val="14"/>
              </w:rPr>
              <w:t>correctamente identificadas, gas, agua,</w:t>
            </w:r>
            <w:r>
              <w:rPr>
                <w:rFonts w:cs="Arial"/>
                <w:sz w:val="14"/>
                <w:szCs w:val="14"/>
              </w:rPr>
              <w:t xml:space="preserve"> </w:t>
            </w:r>
            <w:r w:rsidRPr="00DE1DDD">
              <w:rPr>
                <w:rFonts w:cs="Arial"/>
                <w:sz w:val="14"/>
                <w:szCs w:val="14"/>
              </w:rPr>
              <w:t>vapor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7DA4BB7" w14:textId="77777777" w:rsidR="00E0398F" w:rsidRPr="00DE1DDD" w:rsidRDefault="00E0398F" w:rsidP="003E250E">
            <w:pPr>
              <w:autoSpaceDE w:val="0"/>
              <w:autoSpaceDN w:val="0"/>
              <w:adjustRightInd w:val="0"/>
              <w:rPr>
                <w:rFonts w:cs="Arial"/>
                <w:sz w:val="14"/>
                <w:szCs w:val="14"/>
              </w:rPr>
            </w:pPr>
            <w:r>
              <w:rPr>
                <w:rFonts w:cs="Arial"/>
                <w:sz w:val="14"/>
                <w:szCs w:val="14"/>
              </w:rPr>
              <w:t>Verificar señalética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978FBC" w14:textId="77777777" w:rsidR="00E0398F" w:rsidRDefault="00E0398F" w:rsidP="003E250E">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D71FA7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8A3430F"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507262"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B4114EF" w14:textId="77777777" w:rsidR="00E0398F" w:rsidRPr="00C55EE9" w:rsidRDefault="00E0398F" w:rsidP="003E250E">
            <w:pPr>
              <w:jc w:val="left"/>
              <w:rPr>
                <w:rFonts w:cs="Arial"/>
                <w:sz w:val="14"/>
                <w:szCs w:val="14"/>
              </w:rPr>
            </w:pPr>
          </w:p>
        </w:tc>
      </w:tr>
    </w:tbl>
    <w:p w14:paraId="19E72353" w14:textId="77777777" w:rsidR="00183FE2" w:rsidRDefault="00183FE2" w:rsidP="00E0398F"/>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0398F" w:rsidRPr="003038AA" w14:paraId="72437F7C" w14:textId="77777777" w:rsidTr="003E250E">
        <w:trPr>
          <w:cantSplit/>
          <w:trHeight w:val="699"/>
        </w:trPr>
        <w:tc>
          <w:tcPr>
            <w:tcW w:w="426" w:type="dxa"/>
            <w:tcBorders>
              <w:tl2br w:val="single" w:sz="4" w:space="0" w:color="auto"/>
            </w:tcBorders>
            <w:shd w:val="clear" w:color="auto" w:fill="BFBFBF"/>
            <w:hideMark/>
          </w:tcPr>
          <w:p w14:paraId="5342F54D" w14:textId="77777777" w:rsidR="00E0398F" w:rsidRPr="003038AA" w:rsidRDefault="00E0398F" w:rsidP="003E250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4AC9761F" w14:textId="77777777" w:rsidR="00E0398F" w:rsidRPr="003038AA" w:rsidRDefault="00E0398F" w:rsidP="003E250E">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2DC5535D"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061BD0EF" w14:textId="77777777" w:rsidR="00E0398F" w:rsidRPr="0041150E" w:rsidRDefault="00E0398F" w:rsidP="003E250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742B1280"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3371A2C0"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297D691B" w14:textId="77777777" w:rsidR="00E0398F" w:rsidRPr="00E01291" w:rsidRDefault="00E0398F" w:rsidP="003E250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B3603FB"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N/A (Justificar)</w:t>
            </w:r>
          </w:p>
        </w:tc>
      </w:tr>
      <w:tr w:rsidR="00E0398F" w:rsidRPr="003038AA" w14:paraId="2F90EA62" w14:textId="77777777" w:rsidTr="003E250E">
        <w:trPr>
          <w:trHeight w:val="315"/>
        </w:trPr>
        <w:tc>
          <w:tcPr>
            <w:tcW w:w="10632" w:type="dxa"/>
            <w:gridSpan w:val="8"/>
            <w:tcBorders>
              <w:bottom w:val="single" w:sz="6" w:space="0" w:color="auto"/>
            </w:tcBorders>
            <w:shd w:val="clear" w:color="auto" w:fill="BFBFBF"/>
            <w:vAlign w:val="center"/>
            <w:hideMark/>
          </w:tcPr>
          <w:p w14:paraId="6FD73ECB" w14:textId="6CDD2216" w:rsidR="00E0398F" w:rsidRPr="003038AA" w:rsidRDefault="00E0398F" w:rsidP="004645BF">
            <w:pPr>
              <w:tabs>
                <w:tab w:val="left" w:pos="390"/>
              </w:tabs>
              <w:jc w:val="center"/>
              <w:rPr>
                <w:rFonts w:cs="Arial"/>
                <w:b/>
                <w:bCs/>
                <w:sz w:val="14"/>
                <w:szCs w:val="14"/>
              </w:rPr>
            </w:pPr>
            <w:r w:rsidRPr="0032303D">
              <w:rPr>
                <w:rFonts w:cs="Arial"/>
                <w:b/>
                <w:bCs/>
                <w:sz w:val="14"/>
                <w:szCs w:val="14"/>
              </w:rPr>
              <w:t>SISTEMA E INSTALACIÓN DE AGUA</w:t>
            </w:r>
          </w:p>
        </w:tc>
      </w:tr>
      <w:tr w:rsidR="00E0398F" w:rsidRPr="00C55EE9" w14:paraId="5F9FF2D4"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57C7629" w14:textId="77777777" w:rsidR="00E0398F" w:rsidRPr="003038AA" w:rsidRDefault="00E0398F" w:rsidP="003E250E">
            <w:pPr>
              <w:tabs>
                <w:tab w:val="left" w:pos="390"/>
              </w:tabs>
              <w:jc w:val="center"/>
              <w:rPr>
                <w:rFonts w:cs="Arial"/>
                <w:sz w:val="14"/>
                <w:szCs w:val="14"/>
              </w:rPr>
            </w:pPr>
            <w:r>
              <w:rPr>
                <w:rFonts w:cs="Arial"/>
                <w:sz w:val="14"/>
                <w:szCs w:val="14"/>
              </w:rPr>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2CDE473" w14:textId="77777777" w:rsidR="00E0398F" w:rsidRPr="0032303D" w:rsidRDefault="00E0398F" w:rsidP="003E250E">
            <w:pPr>
              <w:pStyle w:val="TableParagraph"/>
              <w:ind w:left="103" w:right="208"/>
              <w:jc w:val="both"/>
              <w:rPr>
                <w:rFonts w:ascii="Arial" w:eastAsia="Batang" w:hAnsi="Arial" w:cs="Arial"/>
                <w:spacing w:val="-5"/>
                <w:sz w:val="14"/>
                <w:szCs w:val="14"/>
                <w:lang w:val="es-ES"/>
              </w:rPr>
            </w:pPr>
            <w:r w:rsidRPr="0032303D">
              <w:rPr>
                <w:rFonts w:ascii="Arial" w:eastAsia="Batang" w:hAnsi="Arial" w:cs="Arial"/>
                <w:spacing w:val="-5"/>
                <w:sz w:val="14"/>
                <w:szCs w:val="14"/>
                <w:lang w:val="es-ES"/>
              </w:rPr>
              <w:t>¿Cuál  es la procedencia del agua utilizada en la empresa?</w:t>
            </w:r>
          </w:p>
          <w:p w14:paraId="5FC1FCA6" w14:textId="77777777" w:rsidR="00E0398F" w:rsidRDefault="00E0398F" w:rsidP="003E250E">
            <w:pPr>
              <w:pStyle w:val="TableParagraph"/>
              <w:ind w:left="103" w:right="241"/>
              <w:jc w:val="both"/>
              <w:rPr>
                <w:rFonts w:ascii="Arial" w:eastAsia="Batang" w:hAnsi="Arial" w:cs="Arial"/>
                <w:spacing w:val="-5"/>
                <w:sz w:val="14"/>
                <w:szCs w:val="14"/>
                <w:lang w:val="es-ES"/>
              </w:rPr>
            </w:pPr>
            <w:r w:rsidRPr="0032303D">
              <w:rPr>
                <w:rFonts w:ascii="Arial" w:eastAsia="Batang" w:hAnsi="Arial" w:cs="Arial"/>
                <w:spacing w:val="-5"/>
                <w:sz w:val="14"/>
                <w:szCs w:val="14"/>
                <w:lang w:val="es-ES"/>
              </w:rPr>
              <w:t>(  ) Red pública</w:t>
            </w:r>
          </w:p>
          <w:p w14:paraId="3006434C" w14:textId="77777777" w:rsidR="00E0398F" w:rsidRPr="007524F3" w:rsidRDefault="00E0398F" w:rsidP="003E250E">
            <w:pPr>
              <w:pStyle w:val="TableParagraph"/>
              <w:ind w:left="103" w:right="241"/>
              <w:jc w:val="both"/>
              <w:rPr>
                <w:rFonts w:ascii="Arial" w:eastAsia="Batang" w:hAnsi="Arial" w:cs="Arial"/>
                <w:spacing w:val="-5"/>
                <w:sz w:val="14"/>
                <w:szCs w:val="14"/>
                <w:lang w:val="es-ES"/>
              </w:rPr>
            </w:pPr>
            <w:r>
              <w:rPr>
                <w:rFonts w:ascii="Arial" w:eastAsia="Batang" w:hAnsi="Arial" w:cs="Arial"/>
                <w:spacing w:val="-5"/>
                <w:sz w:val="14"/>
                <w:szCs w:val="14"/>
                <w:lang w:val="es-ES"/>
              </w:rPr>
              <w:t>(  )</w:t>
            </w:r>
            <w:r w:rsidRPr="007524F3">
              <w:rPr>
                <w:rFonts w:ascii="Arial" w:eastAsia="Batang" w:hAnsi="Arial" w:cs="Arial"/>
                <w:spacing w:val="-5"/>
                <w:sz w:val="14"/>
                <w:szCs w:val="14"/>
                <w:lang w:val="es-ES"/>
              </w:rPr>
              <w:t xml:space="preserve">Agua Potable </w:t>
            </w:r>
          </w:p>
          <w:p w14:paraId="7B509006" w14:textId="77777777" w:rsidR="00E0398F" w:rsidRPr="007524F3" w:rsidRDefault="00E0398F" w:rsidP="003E250E">
            <w:pPr>
              <w:pStyle w:val="TableParagraph"/>
              <w:ind w:left="103" w:right="241"/>
              <w:jc w:val="both"/>
              <w:rPr>
                <w:rFonts w:ascii="Arial" w:eastAsia="Batang" w:hAnsi="Arial" w:cs="Arial"/>
                <w:spacing w:val="-5"/>
                <w:sz w:val="14"/>
                <w:szCs w:val="14"/>
                <w:lang w:val="es-ES"/>
              </w:rPr>
            </w:pPr>
            <w:r w:rsidRPr="007524F3">
              <w:rPr>
                <w:rFonts w:ascii="Arial" w:eastAsia="Batang" w:hAnsi="Arial" w:cs="Arial"/>
                <w:spacing w:val="-5"/>
                <w:sz w:val="14"/>
                <w:szCs w:val="14"/>
                <w:lang w:val="es-ES"/>
              </w:rPr>
              <w:t>(  ) ¿Otros? ¿Cuáles?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CB23914" w14:textId="77777777" w:rsidR="00E0398F" w:rsidRDefault="00E0398F" w:rsidP="003E250E">
            <w:pPr>
              <w:tabs>
                <w:tab w:val="left" w:pos="390"/>
              </w:tabs>
              <w:rPr>
                <w:rFonts w:cs="Arial"/>
                <w:sz w:val="14"/>
                <w:szCs w:val="14"/>
              </w:rPr>
            </w:pPr>
          </w:p>
          <w:p w14:paraId="3C449AB1" w14:textId="77777777" w:rsidR="00E0398F" w:rsidRPr="007C045C" w:rsidRDefault="00E0398F" w:rsidP="003E250E">
            <w:pPr>
              <w:tabs>
                <w:tab w:val="left" w:pos="390"/>
              </w:tabs>
              <w:rPr>
                <w:rFonts w:cs="Arial"/>
                <w:sz w:val="14"/>
                <w:szCs w:val="14"/>
              </w:rPr>
            </w:pPr>
            <w:r>
              <w:rPr>
                <w:rFonts w:cs="Arial"/>
                <w:sz w:val="14"/>
                <w:szCs w:val="14"/>
              </w:rPr>
              <w:t>Verificar si se trata el agua en caso de no ser potable, contar con el procedimiento para este proceso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EEF5DC1" w14:textId="77777777" w:rsidR="00E0398F" w:rsidRPr="00987185"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EC8CB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0DEBC32"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E685BC"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5A54048" w14:textId="77777777" w:rsidR="00E0398F" w:rsidRPr="00C55EE9" w:rsidRDefault="00E0398F" w:rsidP="003E250E">
            <w:pPr>
              <w:jc w:val="left"/>
              <w:rPr>
                <w:rFonts w:cs="Arial"/>
                <w:sz w:val="14"/>
                <w:szCs w:val="14"/>
              </w:rPr>
            </w:pPr>
          </w:p>
        </w:tc>
      </w:tr>
      <w:tr w:rsidR="00E0398F" w:rsidRPr="00C55EE9" w14:paraId="4263CADB" w14:textId="77777777" w:rsidTr="00183F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33A5C8" w14:textId="77777777" w:rsidR="00E0398F" w:rsidRDefault="00E0398F" w:rsidP="003E250E">
            <w:pPr>
              <w:tabs>
                <w:tab w:val="left" w:pos="390"/>
              </w:tabs>
              <w:jc w:val="center"/>
              <w:rPr>
                <w:rFonts w:cs="Arial"/>
                <w:sz w:val="14"/>
                <w:szCs w:val="14"/>
              </w:rPr>
            </w:pPr>
            <w:r>
              <w:rPr>
                <w:rFonts w:cs="Arial"/>
                <w:sz w:val="14"/>
                <w:szCs w:val="14"/>
              </w:rPr>
              <w:t>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66B994F" w14:textId="77777777" w:rsidR="00E0398F" w:rsidRPr="00183FE2" w:rsidRDefault="00E0398F" w:rsidP="00183FE2">
            <w:pPr>
              <w:pStyle w:val="Default"/>
              <w:jc w:val="both"/>
              <w:rPr>
                <w:rFonts w:ascii="Arial" w:eastAsia="Batang" w:hAnsi="Arial" w:cs="Arial"/>
                <w:color w:val="auto"/>
                <w:spacing w:val="-5"/>
                <w:sz w:val="14"/>
                <w:szCs w:val="14"/>
                <w:lang w:val="es-ES"/>
              </w:rPr>
            </w:pPr>
            <w:r w:rsidRPr="00BE7764">
              <w:rPr>
                <w:rFonts w:ascii="Arial" w:eastAsia="Batang" w:hAnsi="Arial" w:cs="Arial"/>
                <w:color w:val="auto"/>
                <w:spacing w:val="-5"/>
                <w:sz w:val="14"/>
                <w:szCs w:val="14"/>
                <w:lang w:val="es-ES"/>
              </w:rPr>
              <w:t xml:space="preserve">La empresa cuenta con cisternas, repositorios u otro medio de almacenamiento de agua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8E5599E" w14:textId="77777777" w:rsidR="00E0398F" w:rsidRDefault="00E0398F" w:rsidP="003E250E">
            <w:pPr>
              <w:tabs>
                <w:tab w:val="left" w:pos="390"/>
              </w:tabs>
              <w:rPr>
                <w:rFonts w:cs="Arial"/>
                <w:sz w:val="14"/>
                <w:szCs w:val="14"/>
              </w:rPr>
            </w:pPr>
            <w:r>
              <w:rPr>
                <w:rFonts w:cs="Arial"/>
                <w:sz w:val="14"/>
                <w:szCs w:val="14"/>
              </w:rPr>
              <w:t>Verificar el material, la capacidad y el consumo medio, el tratamiento  de cloración del  agua y el POE de limpieza antes de almacenarla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1ABEE26"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DBE314"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DA31D62"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AAE509"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8215918" w14:textId="77777777" w:rsidR="00E0398F" w:rsidRPr="00C55EE9" w:rsidRDefault="00E0398F" w:rsidP="003E250E">
            <w:pPr>
              <w:jc w:val="left"/>
              <w:rPr>
                <w:rFonts w:cs="Arial"/>
                <w:sz w:val="14"/>
                <w:szCs w:val="14"/>
              </w:rPr>
            </w:pPr>
          </w:p>
        </w:tc>
      </w:tr>
      <w:tr w:rsidR="00E0398F" w:rsidRPr="00C55EE9" w14:paraId="4776F642"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96A04EF" w14:textId="77777777" w:rsidR="00E0398F" w:rsidRDefault="00E0398F" w:rsidP="003E250E">
            <w:pPr>
              <w:tabs>
                <w:tab w:val="left" w:pos="390"/>
              </w:tabs>
              <w:rPr>
                <w:rFonts w:cs="Arial"/>
                <w:sz w:val="14"/>
                <w:szCs w:val="14"/>
              </w:rPr>
            </w:pPr>
            <w:r>
              <w:rPr>
                <w:rFonts w:cs="Arial"/>
                <w:sz w:val="14"/>
                <w:szCs w:val="14"/>
              </w:rPr>
              <w:lastRenderedPageBreak/>
              <w:t>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34C0257" w14:textId="77777777" w:rsidR="00E0398F" w:rsidRPr="00DE1DDD" w:rsidRDefault="00E0398F" w:rsidP="003E250E">
            <w:pPr>
              <w:autoSpaceDE w:val="0"/>
              <w:autoSpaceDN w:val="0"/>
              <w:adjustRightInd w:val="0"/>
              <w:rPr>
                <w:rFonts w:eastAsia="Times New Roman" w:cs="Arial"/>
                <w:spacing w:val="0"/>
                <w:kern w:val="3"/>
                <w:sz w:val="14"/>
                <w:szCs w:val="14"/>
                <w:lang w:eastAsia="es-ES"/>
              </w:rPr>
            </w:pPr>
            <w:r w:rsidRPr="00DE1DDD">
              <w:rPr>
                <w:rFonts w:eastAsia="Times New Roman" w:cs="Arial"/>
                <w:spacing w:val="0"/>
                <w:kern w:val="3"/>
                <w:sz w:val="14"/>
                <w:szCs w:val="14"/>
                <w:lang w:eastAsia="es-ES"/>
              </w:rPr>
              <w:t>¿Se toman muestras de agua en diversos</w:t>
            </w:r>
            <w:r>
              <w:rPr>
                <w:rFonts w:eastAsia="Times New Roman" w:cs="Arial"/>
                <w:spacing w:val="0"/>
                <w:kern w:val="3"/>
                <w:sz w:val="14"/>
                <w:szCs w:val="14"/>
                <w:lang w:eastAsia="es-ES"/>
              </w:rPr>
              <w:t xml:space="preserve"> </w:t>
            </w:r>
            <w:r w:rsidRPr="00DE1DDD">
              <w:rPr>
                <w:rFonts w:eastAsia="Times New Roman" w:cs="Arial"/>
                <w:spacing w:val="0"/>
                <w:kern w:val="3"/>
                <w:sz w:val="14"/>
                <w:szCs w:val="14"/>
                <w:lang w:eastAsia="es-ES"/>
              </w:rPr>
              <w:t>puntos de la fábrica, para efectuar recuento</w:t>
            </w:r>
            <w:r>
              <w:rPr>
                <w:rFonts w:eastAsia="Times New Roman" w:cs="Arial"/>
                <w:spacing w:val="0"/>
                <w:kern w:val="3"/>
                <w:sz w:val="14"/>
                <w:szCs w:val="14"/>
                <w:lang w:eastAsia="es-ES"/>
              </w:rPr>
              <w:t xml:space="preserve"> </w:t>
            </w:r>
            <w:r w:rsidRPr="00DE1DDD">
              <w:rPr>
                <w:rFonts w:eastAsia="Times New Roman" w:cs="Arial"/>
                <w:spacing w:val="0"/>
                <w:kern w:val="3"/>
                <w:sz w:val="14"/>
                <w:szCs w:val="14"/>
                <w:lang w:eastAsia="es-ES"/>
              </w:rPr>
              <w:t>bacteriano?</w:t>
            </w:r>
          </w:p>
          <w:p w14:paraId="5602A250" w14:textId="77777777" w:rsidR="00E0398F" w:rsidRPr="001C32AE" w:rsidRDefault="00E0398F" w:rsidP="003E250E">
            <w:pPr>
              <w:tabs>
                <w:tab w:val="left" w:pos="390"/>
              </w:tabs>
              <w:rPr>
                <w:rFonts w:ascii="Calibri" w:hAnsi="Calibri" w:cs="Calibri"/>
              </w:rPr>
            </w:pPr>
            <w:r w:rsidRPr="00DE1DDD">
              <w:rPr>
                <w:rFonts w:cs="Arial"/>
                <w:sz w:val="14"/>
                <w:szCs w:val="14"/>
              </w:rPr>
              <w:t>¿Hay registros?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E19C7AE" w14:textId="77777777" w:rsidR="00E0398F" w:rsidRDefault="00E0398F" w:rsidP="003E250E">
            <w:pPr>
              <w:pStyle w:val="Standard"/>
              <w:tabs>
                <w:tab w:val="left" w:pos="1134"/>
                <w:tab w:val="left" w:pos="4860"/>
              </w:tabs>
              <w:snapToGrid w:val="0"/>
              <w:rPr>
                <w:rFonts w:cs="Arial"/>
                <w:sz w:val="14"/>
                <w:szCs w:val="14"/>
              </w:rPr>
            </w:pPr>
            <w:r>
              <w:rPr>
                <w:rFonts w:cs="Arial"/>
                <w:sz w:val="14"/>
                <w:szCs w:val="14"/>
              </w:rPr>
              <w:t xml:space="preserve">Verificar POE  de análisis microbiológico del agua que se utiliza en la empresa en caso de </w:t>
            </w:r>
            <w:proofErr w:type="spellStart"/>
            <w:r>
              <w:rPr>
                <w:rFonts w:cs="Arial"/>
                <w:sz w:val="14"/>
                <w:szCs w:val="14"/>
              </w:rPr>
              <w:t>pelletizar</w:t>
            </w:r>
            <w:proofErr w:type="spellEnd"/>
            <w:r>
              <w:rPr>
                <w:rFonts w:cs="Arial"/>
                <w:sz w:val="14"/>
                <w:szCs w:val="14"/>
              </w:rPr>
              <w:t xml:space="preserve"> alimentos, revisar registros de análisis anteriores archivados y que estén de acuerdo a la frecuencia indicada en el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E0E3845" w14:textId="77777777" w:rsidR="00E0398F" w:rsidRDefault="00E0398F" w:rsidP="003E250E">
            <w:pPr>
              <w:tabs>
                <w:tab w:val="left" w:pos="390"/>
              </w:tabs>
              <w:jc w:val="cente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91BC0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E665D4"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DD4C56"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4C65351" w14:textId="77777777" w:rsidR="00E0398F" w:rsidRPr="00C55EE9" w:rsidRDefault="00E0398F" w:rsidP="003E250E">
            <w:pPr>
              <w:jc w:val="left"/>
              <w:rPr>
                <w:rFonts w:cs="Arial"/>
                <w:sz w:val="14"/>
                <w:szCs w:val="14"/>
              </w:rPr>
            </w:pPr>
          </w:p>
        </w:tc>
      </w:tr>
      <w:tr w:rsidR="00E0398F" w:rsidRPr="00C55EE9" w14:paraId="7CE9FBC0"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9D225C8" w14:textId="77777777" w:rsidR="00E0398F" w:rsidRDefault="00E0398F" w:rsidP="003E250E">
            <w:pPr>
              <w:tabs>
                <w:tab w:val="left" w:pos="390"/>
              </w:tabs>
              <w:jc w:val="center"/>
              <w:rPr>
                <w:rFonts w:cs="Arial"/>
                <w:sz w:val="14"/>
                <w:szCs w:val="14"/>
              </w:rPr>
            </w:pPr>
            <w:r>
              <w:rPr>
                <w:rFonts w:cs="Arial"/>
                <w:sz w:val="14"/>
                <w:szCs w:val="14"/>
              </w:rPr>
              <w:t>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E004166" w14:textId="77777777" w:rsidR="00E0398F" w:rsidRPr="00DE1DDD" w:rsidRDefault="00E0398F" w:rsidP="003E250E">
            <w:pPr>
              <w:autoSpaceDE w:val="0"/>
              <w:autoSpaceDN w:val="0"/>
              <w:adjustRightInd w:val="0"/>
              <w:rPr>
                <w:rFonts w:eastAsia="Times New Roman" w:cs="Arial"/>
                <w:spacing w:val="0"/>
                <w:kern w:val="3"/>
                <w:sz w:val="14"/>
                <w:szCs w:val="14"/>
                <w:lang w:eastAsia="es-ES"/>
              </w:rPr>
            </w:pPr>
            <w:r w:rsidRPr="00DE1DDD">
              <w:rPr>
                <w:rFonts w:eastAsia="Times New Roman" w:cs="Arial"/>
                <w:spacing w:val="0"/>
                <w:kern w:val="3"/>
                <w:sz w:val="14"/>
                <w:szCs w:val="14"/>
                <w:lang w:eastAsia="es-ES"/>
              </w:rPr>
              <w:t>Las cañerías utilizadas para transporte de</w:t>
            </w:r>
            <w:r>
              <w:rPr>
                <w:rFonts w:eastAsia="Times New Roman" w:cs="Arial"/>
                <w:spacing w:val="0"/>
                <w:kern w:val="3"/>
                <w:sz w:val="14"/>
                <w:szCs w:val="14"/>
                <w:lang w:eastAsia="es-ES"/>
              </w:rPr>
              <w:t xml:space="preserve"> </w:t>
            </w:r>
            <w:r w:rsidRPr="00DE1DDD">
              <w:rPr>
                <w:rFonts w:eastAsia="Times New Roman" w:cs="Arial"/>
                <w:spacing w:val="0"/>
                <w:kern w:val="3"/>
                <w:sz w:val="14"/>
                <w:szCs w:val="14"/>
                <w:lang w:eastAsia="es-ES"/>
              </w:rPr>
              <w:t>agua potable, cuando son visibles ¿están</w:t>
            </w:r>
            <w:r>
              <w:rPr>
                <w:rFonts w:eastAsia="Times New Roman" w:cs="Arial"/>
                <w:spacing w:val="0"/>
                <w:kern w:val="3"/>
                <w:sz w:val="14"/>
                <w:szCs w:val="14"/>
                <w:lang w:eastAsia="es-ES"/>
              </w:rPr>
              <w:t xml:space="preserve"> </w:t>
            </w:r>
            <w:r w:rsidRPr="00DE1DDD">
              <w:rPr>
                <w:rFonts w:eastAsia="Times New Roman" w:cs="Arial"/>
                <w:spacing w:val="0"/>
                <w:kern w:val="3"/>
                <w:sz w:val="14"/>
                <w:szCs w:val="14"/>
                <w:lang w:eastAsia="es-ES"/>
              </w:rPr>
              <w:t>externamente en buen estado de</w:t>
            </w:r>
            <w:r>
              <w:rPr>
                <w:rFonts w:eastAsia="Times New Roman" w:cs="Arial"/>
                <w:spacing w:val="0"/>
                <w:kern w:val="3"/>
                <w:sz w:val="14"/>
                <w:szCs w:val="14"/>
                <w:lang w:eastAsia="es-ES"/>
              </w:rPr>
              <w:t xml:space="preserve"> </w:t>
            </w:r>
            <w:r w:rsidRPr="00DE1DDD">
              <w:rPr>
                <w:rFonts w:eastAsia="Times New Roman" w:cs="Arial"/>
                <w:spacing w:val="0"/>
                <w:kern w:val="3"/>
                <w:sz w:val="14"/>
                <w:szCs w:val="14"/>
                <w:lang w:eastAsia="es-ES"/>
              </w:rPr>
              <w:t>conservación y limpieza?</w:t>
            </w:r>
          </w:p>
          <w:p w14:paraId="7AD9B46D" w14:textId="77777777" w:rsidR="00E0398F" w:rsidRDefault="00E0398F" w:rsidP="003E250E">
            <w:pPr>
              <w:tabs>
                <w:tab w:val="left" w:pos="390"/>
              </w:tabs>
              <w:rPr>
                <w:rFonts w:cs="Arial"/>
                <w:sz w:val="14"/>
                <w:szCs w:val="14"/>
              </w:rPr>
            </w:pPr>
          </w:p>
          <w:p w14:paraId="0CEBB9A7" w14:textId="77777777" w:rsidR="00E0398F" w:rsidRPr="001C32AE" w:rsidRDefault="00E0398F" w:rsidP="003E250E">
            <w:pPr>
              <w:tabs>
                <w:tab w:val="left" w:pos="390"/>
              </w:tabs>
              <w:rPr>
                <w:rFonts w:ascii="Calibri" w:hAnsi="Calibri" w:cs="Calibri"/>
              </w:rPr>
            </w:pPr>
            <w:r w:rsidRPr="00DE1DDD">
              <w:rPr>
                <w:rFonts w:cs="Arial"/>
                <w:sz w:val="14"/>
                <w:szCs w:val="14"/>
              </w:rPr>
              <w:t>¿De qué material son?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A3DFF7A" w14:textId="77777777" w:rsidR="00E0398F" w:rsidRDefault="00E0398F" w:rsidP="003E250E">
            <w:pPr>
              <w:pStyle w:val="Standard"/>
              <w:tabs>
                <w:tab w:val="left" w:pos="1134"/>
                <w:tab w:val="left" w:pos="4860"/>
              </w:tabs>
              <w:snapToGrid w:val="0"/>
              <w:rPr>
                <w:rFonts w:cs="Arial"/>
                <w:sz w:val="14"/>
                <w:szCs w:val="14"/>
              </w:rPr>
            </w:pPr>
            <w:r>
              <w:rPr>
                <w:rFonts w:cs="Arial"/>
                <w:sz w:val="14"/>
                <w:szCs w:val="14"/>
              </w:rPr>
              <w:t>Verificar que las cañerías estén identificadas y de material que garantice buen estado de conservación y limpieza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77ED3EC" w14:textId="77777777" w:rsidR="00E0398F" w:rsidRDefault="00E0398F" w:rsidP="003E250E">
            <w:pPr>
              <w:tabs>
                <w:tab w:val="left" w:pos="390"/>
              </w:tabs>
              <w:jc w:val="center"/>
              <w:rPr>
                <w:rFonts w:cs="Arial"/>
                <w:sz w:val="14"/>
                <w:szCs w:val="14"/>
              </w:rPr>
            </w:pPr>
            <w:r>
              <w:rPr>
                <w:rFonts w:cs="Arial"/>
                <w:sz w:val="14"/>
                <w:szCs w:val="14"/>
              </w:rPr>
              <w:t xml:space="preserve">NEC </w:t>
            </w:r>
          </w:p>
          <w:p w14:paraId="6794CE16" w14:textId="77777777" w:rsidR="00E0398F" w:rsidRDefault="00E0398F" w:rsidP="003E250E">
            <w:pPr>
              <w:tabs>
                <w:tab w:val="left" w:pos="390"/>
              </w:tabs>
              <w:jc w:val="center"/>
              <w:rPr>
                <w:rFonts w:cs="Arial"/>
                <w:sz w:val="14"/>
                <w:szCs w:val="14"/>
              </w:rPr>
            </w:pPr>
          </w:p>
          <w:p w14:paraId="52B31B86" w14:textId="77777777" w:rsidR="00E0398F" w:rsidRDefault="00E0398F" w:rsidP="003E250E">
            <w:pPr>
              <w:tabs>
                <w:tab w:val="left" w:pos="390"/>
              </w:tabs>
              <w:jc w:val="center"/>
              <w:rPr>
                <w:rFonts w:cs="Arial"/>
                <w:sz w:val="14"/>
                <w:szCs w:val="14"/>
              </w:rPr>
            </w:pPr>
          </w:p>
          <w:p w14:paraId="3C33D559" w14:textId="77777777" w:rsidR="00E0398F" w:rsidRDefault="00E0398F" w:rsidP="003E250E">
            <w:pPr>
              <w:tabs>
                <w:tab w:val="left" w:pos="390"/>
              </w:tabs>
              <w:jc w:val="center"/>
              <w:rPr>
                <w:rFonts w:cs="Arial"/>
                <w:sz w:val="14"/>
                <w:szCs w:val="14"/>
              </w:rPr>
            </w:pPr>
          </w:p>
          <w:p w14:paraId="2B8C7FDD" w14:textId="77777777" w:rsidR="00E0398F" w:rsidRDefault="00E0398F" w:rsidP="003E250E">
            <w:pPr>
              <w:tabs>
                <w:tab w:val="left" w:pos="390"/>
              </w:tabs>
              <w:jc w:val="center"/>
              <w:rPr>
                <w:rFonts w:cs="Arial"/>
                <w:sz w:val="14"/>
                <w:szCs w:val="14"/>
              </w:rPr>
            </w:pPr>
          </w:p>
          <w:p w14:paraId="48121488" w14:textId="77777777" w:rsidR="00E0398F" w:rsidRDefault="00E0398F" w:rsidP="003E250E">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AA77A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EBE129F"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DD3176"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CBF2B38" w14:textId="77777777" w:rsidR="00E0398F" w:rsidRPr="00C55EE9" w:rsidRDefault="00E0398F" w:rsidP="003E250E">
            <w:pPr>
              <w:jc w:val="left"/>
              <w:rPr>
                <w:rFonts w:cs="Arial"/>
                <w:sz w:val="14"/>
                <w:szCs w:val="14"/>
              </w:rPr>
            </w:pPr>
          </w:p>
        </w:tc>
      </w:tr>
      <w:tr w:rsidR="00E0398F" w:rsidRPr="00C55EE9" w14:paraId="3BC57D19"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76BF10F" w14:textId="77777777" w:rsidR="00E0398F" w:rsidRDefault="00E0398F" w:rsidP="003E250E">
            <w:pPr>
              <w:tabs>
                <w:tab w:val="left" w:pos="390"/>
              </w:tabs>
              <w:jc w:val="center"/>
              <w:rPr>
                <w:rFonts w:cs="Arial"/>
                <w:sz w:val="14"/>
                <w:szCs w:val="14"/>
              </w:rPr>
            </w:pPr>
            <w:r>
              <w:rPr>
                <w:rFonts w:cs="Arial"/>
                <w:sz w:val="14"/>
                <w:szCs w:val="14"/>
              </w:rPr>
              <w:t>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30B8D1D" w14:textId="77777777" w:rsidR="00E0398F" w:rsidRPr="001C32AE" w:rsidRDefault="00E0398F" w:rsidP="003E250E">
            <w:pPr>
              <w:tabs>
                <w:tab w:val="left" w:pos="390"/>
              </w:tabs>
              <w:rPr>
                <w:rFonts w:ascii="Calibri" w:hAnsi="Calibri" w:cs="Calibri"/>
              </w:rPr>
            </w:pPr>
            <w:r w:rsidRPr="00DE1DDD">
              <w:rPr>
                <w:rFonts w:eastAsia="Times New Roman" w:cs="Arial"/>
                <w:spacing w:val="0"/>
                <w:kern w:val="3"/>
                <w:sz w:val="14"/>
                <w:szCs w:val="14"/>
                <w:lang w:eastAsia="es-ES"/>
              </w:rPr>
              <w:t>La provisión de agua potable ¿se hace a</w:t>
            </w:r>
            <w:r>
              <w:rPr>
                <w:rFonts w:eastAsia="Times New Roman" w:cs="Arial"/>
                <w:spacing w:val="0"/>
                <w:kern w:val="3"/>
                <w:sz w:val="14"/>
                <w:szCs w:val="14"/>
                <w:lang w:eastAsia="es-ES"/>
              </w:rPr>
              <w:t xml:space="preserve"> </w:t>
            </w:r>
            <w:r w:rsidRPr="00DE1DDD">
              <w:rPr>
                <w:rFonts w:eastAsia="Times New Roman" w:cs="Arial"/>
                <w:spacing w:val="0"/>
                <w:kern w:val="3"/>
                <w:sz w:val="14"/>
                <w:szCs w:val="14"/>
                <w:lang w:eastAsia="es-ES"/>
              </w:rPr>
              <w:t>presión positiva continua, en un sistema</w:t>
            </w:r>
            <w:r>
              <w:rPr>
                <w:rFonts w:eastAsia="Times New Roman" w:cs="Arial"/>
                <w:spacing w:val="0"/>
                <w:kern w:val="3"/>
                <w:sz w:val="14"/>
                <w:szCs w:val="14"/>
                <w:lang w:eastAsia="es-ES"/>
              </w:rPr>
              <w:t xml:space="preserve"> </w:t>
            </w:r>
            <w:r w:rsidRPr="00DE1DDD">
              <w:rPr>
                <w:rFonts w:eastAsia="Times New Roman" w:cs="Arial"/>
                <w:spacing w:val="0"/>
                <w:sz w:val="14"/>
                <w:szCs w:val="14"/>
                <w:lang w:eastAsia="es-ES"/>
              </w:rPr>
              <w:t>libre de deshechos?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D316202" w14:textId="77777777" w:rsidR="00E0398F" w:rsidRDefault="00E0398F" w:rsidP="003E250E">
            <w:pPr>
              <w:autoSpaceDE w:val="0"/>
              <w:autoSpaceDN w:val="0"/>
              <w:adjustRightInd w:val="0"/>
              <w:rPr>
                <w:rFonts w:eastAsia="Times New Roman" w:cs="Arial"/>
                <w:spacing w:val="0"/>
                <w:kern w:val="3"/>
                <w:sz w:val="14"/>
                <w:szCs w:val="14"/>
                <w:lang w:eastAsia="es-ES"/>
              </w:rPr>
            </w:pPr>
          </w:p>
          <w:p w14:paraId="5A89C3B6" w14:textId="77777777" w:rsidR="00E0398F" w:rsidRPr="00627FFC" w:rsidRDefault="00E0398F" w:rsidP="003E250E">
            <w:pPr>
              <w:jc w:val="center"/>
              <w:rPr>
                <w:rFonts w:eastAsia="Times New Roman" w:cs="Arial"/>
                <w:sz w:val="14"/>
                <w:szCs w:val="14"/>
                <w:lang w:eastAsia="es-ES"/>
              </w:rPr>
            </w:pPr>
            <w:r>
              <w:rPr>
                <w:rFonts w:eastAsia="Times New Roman" w:cs="Arial"/>
                <w:sz w:val="14"/>
                <w:szCs w:val="14"/>
                <w:lang w:eastAsia="es-ES"/>
              </w:rPr>
              <w:t>Verificar cisterna, repositorio u otro medio de almacenamiento de agua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2606EA"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E42B2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7576F06"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4B1173"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AE91B34" w14:textId="77777777" w:rsidR="00E0398F" w:rsidRPr="00C55EE9" w:rsidRDefault="00E0398F" w:rsidP="003E250E">
            <w:pPr>
              <w:jc w:val="left"/>
              <w:rPr>
                <w:rFonts w:cs="Arial"/>
                <w:sz w:val="14"/>
                <w:szCs w:val="14"/>
              </w:rPr>
            </w:pPr>
          </w:p>
        </w:tc>
      </w:tr>
      <w:tr w:rsidR="00E0398F" w:rsidRPr="003038AA" w14:paraId="645C1533" w14:textId="77777777" w:rsidTr="003E250E">
        <w:trPr>
          <w:trHeight w:val="315"/>
        </w:trPr>
        <w:tc>
          <w:tcPr>
            <w:tcW w:w="10632" w:type="dxa"/>
            <w:gridSpan w:val="8"/>
            <w:tcBorders>
              <w:bottom w:val="single" w:sz="6" w:space="0" w:color="auto"/>
            </w:tcBorders>
            <w:shd w:val="clear" w:color="auto" w:fill="BFBFBF"/>
            <w:vAlign w:val="center"/>
            <w:hideMark/>
          </w:tcPr>
          <w:p w14:paraId="225CFCD4" w14:textId="77777777" w:rsidR="00E0398F" w:rsidRPr="003038AA" w:rsidRDefault="00E0398F" w:rsidP="003E250E">
            <w:pPr>
              <w:tabs>
                <w:tab w:val="left" w:pos="390"/>
              </w:tabs>
              <w:jc w:val="center"/>
              <w:rPr>
                <w:rFonts w:cs="Arial"/>
                <w:b/>
                <w:bCs/>
                <w:sz w:val="14"/>
                <w:szCs w:val="14"/>
              </w:rPr>
            </w:pPr>
            <w:r>
              <w:rPr>
                <w:rFonts w:cs="Arial"/>
                <w:b/>
                <w:bCs/>
                <w:sz w:val="14"/>
                <w:szCs w:val="14"/>
              </w:rPr>
              <w:t>FÓRMULA PATRÓN</w:t>
            </w:r>
          </w:p>
        </w:tc>
      </w:tr>
      <w:tr w:rsidR="00E0398F" w:rsidRPr="00C55EE9" w14:paraId="2FEF936B"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A62A9B" w14:textId="77777777" w:rsidR="00E0398F" w:rsidRDefault="00E0398F" w:rsidP="003E250E">
            <w:pPr>
              <w:jc w:val="center"/>
              <w:rPr>
                <w:rFonts w:cs="Arial"/>
                <w:sz w:val="14"/>
                <w:szCs w:val="14"/>
              </w:rPr>
            </w:pPr>
            <w:r>
              <w:rPr>
                <w:rFonts w:cs="Arial"/>
                <w:sz w:val="14"/>
                <w:szCs w:val="14"/>
              </w:rPr>
              <w:t>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0BD576B" w14:textId="77777777" w:rsidR="00E0398F" w:rsidRDefault="00E0398F" w:rsidP="003E250E">
            <w:pPr>
              <w:rPr>
                <w:rFonts w:cs="Arial"/>
                <w:sz w:val="14"/>
                <w:szCs w:val="14"/>
              </w:rPr>
            </w:pPr>
            <w:r w:rsidRPr="007C087C">
              <w:rPr>
                <w:rFonts w:cs="Arial"/>
                <w:sz w:val="14"/>
                <w:szCs w:val="14"/>
              </w:rPr>
              <w:t xml:space="preserve">Existe una fórmula patrón </w:t>
            </w:r>
            <w:r>
              <w:rPr>
                <w:rFonts w:cs="Arial"/>
                <w:sz w:val="14"/>
                <w:szCs w:val="14"/>
              </w:rPr>
              <w:t>de cada producto que se fabrica de acuerdo al registro autorizado</w:t>
            </w:r>
          </w:p>
          <w:p w14:paraId="2ACF9F48" w14:textId="77777777" w:rsidR="00E0398F" w:rsidRDefault="00E0398F" w:rsidP="003E250E">
            <w:pPr>
              <w:rPr>
                <w:rFonts w:cs="Arial"/>
                <w:sz w:val="14"/>
                <w:szCs w:val="14"/>
              </w:rPr>
            </w:pPr>
          </w:p>
          <w:p w14:paraId="7A1E46EC" w14:textId="77777777" w:rsidR="00E0398F" w:rsidRPr="007C087C" w:rsidRDefault="00E0398F" w:rsidP="003E250E">
            <w:pPr>
              <w:rPr>
                <w:rFonts w:cs="Arial"/>
                <w:sz w:val="14"/>
                <w:szCs w:val="14"/>
              </w:rPr>
            </w:pPr>
            <w:r>
              <w:rPr>
                <w:rFonts w:cs="Arial"/>
                <w:sz w:val="14"/>
                <w:szCs w:val="14"/>
              </w:rPr>
              <w:t>Este requisito no aplica para fórmulas dinámicas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693CDA8" w14:textId="0AB4A218" w:rsidR="00E0398F" w:rsidRDefault="00E0398F" w:rsidP="003E250E">
            <w:pPr>
              <w:rPr>
                <w:rFonts w:cs="Arial"/>
                <w:sz w:val="14"/>
                <w:szCs w:val="14"/>
              </w:rPr>
            </w:pPr>
            <w:r w:rsidRPr="00C55EE9">
              <w:rPr>
                <w:rFonts w:cs="Arial"/>
                <w:sz w:val="14"/>
                <w:szCs w:val="14"/>
              </w:rPr>
              <w:t>Verificar que</w:t>
            </w:r>
            <w:r>
              <w:rPr>
                <w:rFonts w:cs="Arial"/>
                <w:sz w:val="14"/>
                <w:szCs w:val="14"/>
              </w:rPr>
              <w:t xml:space="preserve"> la formula</w:t>
            </w:r>
            <w:r w:rsidRPr="007C087C">
              <w:rPr>
                <w:rFonts w:cs="Arial"/>
                <w:sz w:val="14"/>
                <w:szCs w:val="14"/>
              </w:rPr>
              <w:t xml:space="preserve"> patrón </w:t>
            </w:r>
            <w:r>
              <w:rPr>
                <w:rFonts w:cs="Arial"/>
                <w:sz w:val="14"/>
                <w:szCs w:val="14"/>
              </w:rPr>
              <w:t xml:space="preserve">de cada </w:t>
            </w:r>
            <w:r w:rsidR="004645BF">
              <w:rPr>
                <w:rFonts w:cs="Arial"/>
                <w:sz w:val="14"/>
                <w:szCs w:val="14"/>
              </w:rPr>
              <w:t>producto se</w:t>
            </w:r>
            <w:r>
              <w:rPr>
                <w:rFonts w:cs="Arial"/>
                <w:sz w:val="14"/>
                <w:szCs w:val="14"/>
              </w:rPr>
              <w:t xml:space="preserve"> </w:t>
            </w:r>
            <w:r w:rsidR="004645BF">
              <w:rPr>
                <w:rFonts w:cs="Arial"/>
                <w:sz w:val="14"/>
                <w:szCs w:val="14"/>
              </w:rPr>
              <w:t>encuentre aprobadas</w:t>
            </w:r>
            <w:r w:rsidRPr="007C087C">
              <w:rPr>
                <w:rFonts w:cs="Arial"/>
                <w:sz w:val="14"/>
                <w:szCs w:val="14"/>
              </w:rPr>
              <w:t xml:space="preserve"> por el responsable técnico, con las fechas de elaboración y modificación de la misma cuando aplique</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F45A509"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D91F9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9E9F9B"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5DC16B"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CD203FB" w14:textId="77777777" w:rsidR="00E0398F" w:rsidRPr="00C55EE9" w:rsidRDefault="00E0398F" w:rsidP="003E250E">
            <w:pPr>
              <w:jc w:val="left"/>
              <w:rPr>
                <w:rFonts w:cs="Arial"/>
                <w:sz w:val="14"/>
                <w:szCs w:val="14"/>
              </w:rPr>
            </w:pPr>
          </w:p>
        </w:tc>
      </w:tr>
      <w:tr w:rsidR="00E0398F" w:rsidRPr="00C55EE9" w14:paraId="5CFDBFD5"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4F7448B" w14:textId="77777777" w:rsidR="00E0398F" w:rsidRDefault="00E0398F" w:rsidP="003E250E">
            <w:pPr>
              <w:jc w:val="center"/>
              <w:rPr>
                <w:rFonts w:cs="Arial"/>
                <w:sz w:val="14"/>
                <w:szCs w:val="14"/>
              </w:rPr>
            </w:pPr>
            <w:r>
              <w:rPr>
                <w:rFonts w:cs="Arial"/>
                <w:sz w:val="14"/>
                <w:szCs w:val="14"/>
              </w:rPr>
              <w:t>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0D45B6" w14:textId="77777777" w:rsidR="00E0398F" w:rsidRPr="00A6609B" w:rsidRDefault="00E0398F" w:rsidP="003E250E">
            <w:pPr>
              <w:autoSpaceDE w:val="0"/>
              <w:autoSpaceDN w:val="0"/>
              <w:adjustRightInd w:val="0"/>
              <w:rPr>
                <w:rFonts w:ascii="ArialMT" w:eastAsia="Times New Roman" w:hAnsi="ArialMT" w:cs="ArialMT"/>
                <w:color w:val="00000A"/>
                <w:spacing w:val="0"/>
                <w:lang w:val="es-EC" w:eastAsia="es-EC"/>
              </w:rPr>
            </w:pPr>
            <w:r w:rsidRPr="00A6609B">
              <w:rPr>
                <w:rFonts w:cs="Arial"/>
                <w:sz w:val="14"/>
                <w:szCs w:val="14"/>
              </w:rPr>
              <w:t>¿Esa fórmula fue preparada, revisada, aprobada y firmada por el profesional responsable?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1384051" w14:textId="77777777" w:rsidR="00E0398F" w:rsidRPr="00C55EE9" w:rsidRDefault="00E0398F" w:rsidP="003E250E">
            <w:pPr>
              <w:rPr>
                <w:rFonts w:cs="Arial"/>
                <w:sz w:val="14"/>
                <w:szCs w:val="14"/>
              </w:rPr>
            </w:pPr>
            <w:r w:rsidRPr="00C55EE9">
              <w:rPr>
                <w:rFonts w:cs="Arial"/>
                <w:sz w:val="14"/>
                <w:szCs w:val="14"/>
              </w:rPr>
              <w:t>Verificar que</w:t>
            </w:r>
            <w:r>
              <w:rPr>
                <w:rFonts w:cs="Arial"/>
                <w:sz w:val="14"/>
                <w:szCs w:val="14"/>
              </w:rPr>
              <w:t xml:space="preserve"> la formula</w:t>
            </w:r>
            <w:r w:rsidRPr="007C087C">
              <w:rPr>
                <w:rFonts w:cs="Arial"/>
                <w:sz w:val="14"/>
                <w:szCs w:val="14"/>
              </w:rPr>
              <w:t xml:space="preserve"> patrón </w:t>
            </w:r>
            <w:r>
              <w:rPr>
                <w:rFonts w:cs="Arial"/>
                <w:sz w:val="14"/>
                <w:szCs w:val="14"/>
              </w:rPr>
              <w:t>de cada producto está aprobadas</w:t>
            </w:r>
            <w:r w:rsidRPr="007C087C">
              <w:rPr>
                <w:rFonts w:cs="Arial"/>
                <w:sz w:val="14"/>
                <w:szCs w:val="14"/>
              </w:rPr>
              <w:t xml:space="preserve"> por el responsable técnico, con las fechas de elaboración y modificación de la misma cuando aplique</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6083E2A"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45A9D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C90D1F4"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D3505C"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7BEC7A5" w14:textId="77777777" w:rsidR="00E0398F" w:rsidRPr="00C55EE9" w:rsidRDefault="00E0398F" w:rsidP="003E250E">
            <w:pPr>
              <w:jc w:val="left"/>
              <w:rPr>
                <w:rFonts w:cs="Arial"/>
                <w:sz w:val="14"/>
                <w:szCs w:val="14"/>
              </w:rPr>
            </w:pPr>
          </w:p>
        </w:tc>
      </w:tr>
      <w:tr w:rsidR="00E0398F" w:rsidRPr="00C55EE9" w14:paraId="7858EACC"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DB545BE" w14:textId="77777777" w:rsidR="00E0398F" w:rsidRPr="003038AA" w:rsidRDefault="00E0398F" w:rsidP="003E250E">
            <w:pPr>
              <w:tabs>
                <w:tab w:val="left" w:pos="390"/>
              </w:tabs>
              <w:jc w:val="center"/>
              <w:rPr>
                <w:rFonts w:cs="Arial"/>
                <w:sz w:val="14"/>
                <w:szCs w:val="14"/>
              </w:rPr>
            </w:pPr>
            <w:r>
              <w:rPr>
                <w:rFonts w:cs="Arial"/>
                <w:sz w:val="14"/>
                <w:szCs w:val="14"/>
              </w:rPr>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E414B0F" w14:textId="77777777" w:rsidR="00E0398F" w:rsidRPr="007C087C" w:rsidRDefault="00E0398F" w:rsidP="003E250E">
            <w:pPr>
              <w:pStyle w:val="TableParagraph"/>
              <w:ind w:left="103" w:right="105"/>
              <w:jc w:val="both"/>
              <w:rPr>
                <w:rFonts w:cs="Arial"/>
                <w:sz w:val="14"/>
                <w:szCs w:val="14"/>
                <w:lang w:val="es-EC"/>
              </w:rPr>
            </w:pPr>
            <w:r w:rsidRPr="007C087C">
              <w:rPr>
                <w:rFonts w:ascii="Arial" w:eastAsia="Batang" w:hAnsi="Arial" w:cs="Arial"/>
                <w:spacing w:val="-5"/>
                <w:sz w:val="14"/>
                <w:szCs w:val="14"/>
                <w:lang w:val="es-ES"/>
              </w:rPr>
              <w:t xml:space="preserve">Hay procedimientos escritos sobre la forma de proceder, en casos que </w:t>
            </w:r>
            <w:r>
              <w:rPr>
                <w:rFonts w:ascii="Arial" w:eastAsia="Batang" w:hAnsi="Arial" w:cs="Arial"/>
                <w:spacing w:val="-5"/>
                <w:sz w:val="14"/>
                <w:szCs w:val="14"/>
                <w:lang w:val="es-ES"/>
              </w:rPr>
              <w:t>sea</w:t>
            </w:r>
            <w:r w:rsidRPr="007C087C">
              <w:rPr>
                <w:rFonts w:ascii="Arial" w:eastAsia="Batang" w:hAnsi="Arial" w:cs="Arial"/>
                <w:spacing w:val="-5"/>
                <w:sz w:val="14"/>
                <w:szCs w:val="14"/>
                <w:lang w:val="es-ES"/>
              </w:rPr>
              <w:t xml:space="preserve"> necesario modificar la fórmula patrón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9E971C4" w14:textId="77777777" w:rsidR="00E0398F" w:rsidRPr="007C045C" w:rsidRDefault="00E0398F" w:rsidP="003E250E">
            <w:pPr>
              <w:tabs>
                <w:tab w:val="left" w:pos="390"/>
              </w:tabs>
              <w:rPr>
                <w:rFonts w:cs="Arial"/>
                <w:sz w:val="14"/>
                <w:szCs w:val="14"/>
              </w:rPr>
            </w:pPr>
            <w:r w:rsidRPr="00C55EE9">
              <w:rPr>
                <w:rFonts w:cs="Arial"/>
                <w:sz w:val="14"/>
                <w:szCs w:val="14"/>
              </w:rPr>
              <w:t>Verificar que</w:t>
            </w:r>
            <w:r>
              <w:rPr>
                <w:rFonts w:cs="Arial"/>
                <w:sz w:val="14"/>
                <w:szCs w:val="14"/>
              </w:rPr>
              <w:t xml:space="preserve"> esto aplica cuando se cambia de maquinaria, se cambia de ambiente de producción, presentación, o se cambia de un ingrediente por otro. </w:t>
            </w:r>
            <w:r w:rsidRPr="00637AD5">
              <w:rPr>
                <w:rFonts w:cs="Arial"/>
                <w:sz w:val="14"/>
                <w:szCs w:val="14"/>
              </w:rPr>
              <w:t xml:space="preserve">Al no ser un producto registrado ante </w:t>
            </w:r>
            <w:proofErr w:type="spellStart"/>
            <w:r w:rsidRPr="00637AD5">
              <w:rPr>
                <w:rFonts w:cs="Arial"/>
                <w:sz w:val="14"/>
                <w:szCs w:val="14"/>
              </w:rPr>
              <w:t>Agrocalidad</w:t>
            </w:r>
            <w:proofErr w:type="spellEnd"/>
            <w:r w:rsidRPr="00637AD5">
              <w:rPr>
                <w:rFonts w:cs="Arial"/>
                <w:sz w:val="14"/>
                <w:szCs w:val="14"/>
              </w:rPr>
              <w:t xml:space="preserve"> (fórmulas dinámicas)</w:t>
            </w:r>
            <w:r>
              <w:rPr>
                <w:rFonts w:cs="Arial"/>
                <w:sz w:val="14"/>
                <w:szCs w:val="14"/>
              </w:rPr>
              <w:t xml:space="preserve"> podrán modificar la formula sin notificación alguna a la Autoridad competente solo deben registrar las fechas de las modificaciones y las observaciones de que se ha modificado.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BBE34A8" w14:textId="77777777" w:rsidR="00E0398F" w:rsidRPr="00987185"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F703AC"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154B40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8B4284"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8390DA" w14:textId="77777777" w:rsidR="00E0398F" w:rsidRPr="00C55EE9" w:rsidRDefault="00E0398F" w:rsidP="003E250E">
            <w:pPr>
              <w:jc w:val="left"/>
              <w:rPr>
                <w:rFonts w:cs="Arial"/>
                <w:sz w:val="14"/>
                <w:szCs w:val="14"/>
              </w:rPr>
            </w:pPr>
          </w:p>
        </w:tc>
      </w:tr>
      <w:tr w:rsidR="00E0398F" w:rsidRPr="00C55EE9" w14:paraId="19FB2121"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6349657" w14:textId="77777777" w:rsidR="00E0398F" w:rsidRDefault="00E0398F" w:rsidP="003E250E">
            <w:pPr>
              <w:tabs>
                <w:tab w:val="left" w:pos="390"/>
              </w:tabs>
              <w:jc w:val="center"/>
              <w:rPr>
                <w:rFonts w:cs="Arial"/>
                <w:sz w:val="14"/>
                <w:szCs w:val="14"/>
              </w:rPr>
            </w:pPr>
            <w:r>
              <w:rPr>
                <w:rFonts w:cs="Arial"/>
                <w:sz w:val="14"/>
                <w:szCs w:val="14"/>
              </w:rPr>
              <w:t>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A782F65" w14:textId="77777777" w:rsidR="00E0398F" w:rsidRPr="007C087C" w:rsidRDefault="00E0398F" w:rsidP="003E250E">
            <w:pPr>
              <w:pStyle w:val="TableParagraph"/>
              <w:ind w:left="103" w:right="105"/>
              <w:jc w:val="both"/>
              <w:rPr>
                <w:rFonts w:ascii="Arial" w:eastAsia="Batang" w:hAnsi="Arial" w:cs="Arial"/>
                <w:spacing w:val="-5"/>
                <w:sz w:val="14"/>
                <w:szCs w:val="14"/>
                <w:lang w:val="es-ES"/>
              </w:rPr>
            </w:pPr>
            <w:r w:rsidRPr="009C7DFE">
              <w:rPr>
                <w:rFonts w:ascii="Arial" w:eastAsia="Batang" w:hAnsi="Arial" w:cs="Arial"/>
                <w:spacing w:val="-5"/>
                <w:sz w:val="14"/>
                <w:szCs w:val="14"/>
                <w:lang w:val="es-ES"/>
              </w:rPr>
              <w:t>¿Se ajusta esta fórmula a la capacidad de los equipos?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FBEFA79" w14:textId="77777777" w:rsidR="00E0398F" w:rsidRPr="00A6609B" w:rsidRDefault="00E0398F" w:rsidP="003E250E">
            <w:pPr>
              <w:autoSpaceDE w:val="0"/>
              <w:autoSpaceDN w:val="0"/>
              <w:adjustRightInd w:val="0"/>
              <w:rPr>
                <w:rFonts w:cs="Arial"/>
                <w:sz w:val="14"/>
                <w:szCs w:val="14"/>
              </w:rPr>
            </w:pPr>
            <w:r>
              <w:rPr>
                <w:rFonts w:cs="Arial"/>
                <w:sz w:val="14"/>
                <w:szCs w:val="14"/>
              </w:rPr>
              <w:t>Verificar equipos y capacidad de acuerdo a la producción diaria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C9BEA6B" w14:textId="77777777" w:rsidR="00E0398F" w:rsidRPr="00A6609B" w:rsidRDefault="00E0398F" w:rsidP="003E250E">
            <w:pPr>
              <w:tabs>
                <w:tab w:val="left" w:pos="390"/>
              </w:tabs>
              <w:jc w:val="center"/>
              <w:rPr>
                <w:rFonts w:cs="Arial"/>
                <w:sz w:val="14"/>
                <w:szCs w:val="14"/>
                <w:lang w:val="es-EC"/>
              </w:rPr>
            </w:pPr>
            <w:r>
              <w:rPr>
                <w:rFonts w:cs="Arial"/>
                <w:sz w:val="14"/>
                <w:szCs w:val="14"/>
                <w:lang w:val="es-EC"/>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7CEB6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75EC04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034E0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ED5C533" w14:textId="77777777" w:rsidR="00E0398F" w:rsidRPr="00C55EE9" w:rsidRDefault="00E0398F" w:rsidP="003E250E">
            <w:pPr>
              <w:jc w:val="left"/>
              <w:rPr>
                <w:rFonts w:cs="Arial"/>
                <w:sz w:val="14"/>
                <w:szCs w:val="14"/>
              </w:rPr>
            </w:pPr>
          </w:p>
        </w:tc>
      </w:tr>
      <w:tr w:rsidR="00E0398F" w:rsidRPr="00C55EE9" w14:paraId="482DCCC8"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2329C2B" w14:textId="77777777" w:rsidR="00E0398F" w:rsidRDefault="00E0398F" w:rsidP="003E250E">
            <w:pPr>
              <w:tabs>
                <w:tab w:val="left" w:pos="390"/>
              </w:tabs>
              <w:jc w:val="center"/>
              <w:rPr>
                <w:rFonts w:cs="Arial"/>
                <w:sz w:val="14"/>
                <w:szCs w:val="14"/>
              </w:rPr>
            </w:pPr>
            <w:r>
              <w:rPr>
                <w:rFonts w:cs="Arial"/>
                <w:sz w:val="14"/>
                <w:szCs w:val="14"/>
              </w:rPr>
              <w:lastRenderedPageBreak/>
              <w:t>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A9E0BC3" w14:textId="77777777" w:rsidR="00E0398F" w:rsidRPr="007C087C" w:rsidRDefault="00E0398F" w:rsidP="003E250E">
            <w:pPr>
              <w:pStyle w:val="TableParagraph"/>
              <w:ind w:left="103" w:right="105"/>
              <w:jc w:val="both"/>
              <w:rPr>
                <w:rFonts w:ascii="Arial" w:eastAsia="Batang" w:hAnsi="Arial" w:cs="Arial"/>
                <w:spacing w:val="-5"/>
                <w:sz w:val="14"/>
                <w:szCs w:val="14"/>
                <w:lang w:val="es-ES"/>
              </w:rPr>
            </w:pPr>
            <w:r w:rsidRPr="00A6609B">
              <w:rPr>
                <w:rFonts w:ascii="Arial" w:eastAsia="Batang" w:hAnsi="Arial" w:cs="Arial"/>
                <w:spacing w:val="-5"/>
                <w:sz w:val="14"/>
                <w:szCs w:val="14"/>
                <w:lang w:val="es-ES"/>
              </w:rPr>
              <w:t>La fórmula patrón, ¿contiene a</w:t>
            </w:r>
            <w:r>
              <w:rPr>
                <w:rFonts w:ascii="Arial" w:eastAsia="Batang" w:hAnsi="Arial" w:cs="Arial"/>
                <w:spacing w:val="-5"/>
                <w:sz w:val="14"/>
                <w:szCs w:val="14"/>
                <w:lang w:val="es-ES"/>
              </w:rPr>
              <w:t>l</w:t>
            </w:r>
            <w:r w:rsidRPr="00A6609B">
              <w:rPr>
                <w:rFonts w:ascii="Arial" w:eastAsia="Batang" w:hAnsi="Arial" w:cs="Arial"/>
                <w:spacing w:val="-5"/>
                <w:sz w:val="14"/>
                <w:szCs w:val="14"/>
                <w:lang w:val="es-ES"/>
              </w:rPr>
              <w:t xml:space="preserve"> menos?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C36387F" w14:textId="77777777" w:rsidR="00E0398F" w:rsidRPr="00A6609B" w:rsidRDefault="00E0398F" w:rsidP="003E250E">
            <w:pPr>
              <w:autoSpaceDE w:val="0"/>
              <w:autoSpaceDN w:val="0"/>
              <w:adjustRightInd w:val="0"/>
              <w:rPr>
                <w:rFonts w:cs="Arial"/>
                <w:sz w:val="14"/>
                <w:szCs w:val="14"/>
              </w:rPr>
            </w:pPr>
            <w:r w:rsidRPr="00A6609B">
              <w:rPr>
                <w:rFonts w:cs="Arial"/>
                <w:sz w:val="14"/>
                <w:szCs w:val="14"/>
              </w:rPr>
              <w:t>Denominación del producto, forma de</w:t>
            </w:r>
          </w:p>
          <w:p w14:paraId="67220EF7" w14:textId="77777777" w:rsidR="00E0398F" w:rsidRPr="00A6609B" w:rsidRDefault="00E0398F" w:rsidP="003E250E">
            <w:pPr>
              <w:autoSpaceDE w:val="0"/>
              <w:autoSpaceDN w:val="0"/>
              <w:adjustRightInd w:val="0"/>
              <w:rPr>
                <w:rFonts w:cs="Arial"/>
                <w:sz w:val="14"/>
                <w:szCs w:val="14"/>
              </w:rPr>
            </w:pPr>
            <w:r>
              <w:rPr>
                <w:rFonts w:cs="Arial"/>
                <w:sz w:val="14"/>
                <w:szCs w:val="14"/>
              </w:rPr>
              <w:t>p</w:t>
            </w:r>
            <w:r w:rsidRPr="00A6609B">
              <w:rPr>
                <w:rFonts w:cs="Arial"/>
                <w:sz w:val="14"/>
                <w:szCs w:val="14"/>
              </w:rPr>
              <w:t>resentación, Fórmula unitaria o porcentual, Fórmula industrial: nombre, código,</w:t>
            </w:r>
            <w:r>
              <w:rPr>
                <w:rFonts w:cs="Arial"/>
                <w:sz w:val="14"/>
                <w:szCs w:val="14"/>
              </w:rPr>
              <w:t xml:space="preserve"> </w:t>
            </w:r>
            <w:r w:rsidRPr="00A6609B">
              <w:rPr>
                <w:rFonts w:cs="Arial"/>
                <w:sz w:val="14"/>
                <w:szCs w:val="14"/>
              </w:rPr>
              <w:t>cantidad y unidades de cada ingrediente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0A507BA" w14:textId="77777777" w:rsidR="00E0398F" w:rsidRDefault="00E0398F" w:rsidP="003E250E">
            <w:pPr>
              <w:tabs>
                <w:tab w:val="left" w:pos="390"/>
              </w:tabs>
              <w:jc w:val="center"/>
              <w:rPr>
                <w:rFonts w:cs="Arial"/>
                <w:sz w:val="14"/>
                <w:szCs w:val="14"/>
                <w:lang w:val="es-EC"/>
              </w:rPr>
            </w:pPr>
            <w:r>
              <w:rPr>
                <w:rFonts w:cs="Arial"/>
                <w:sz w:val="14"/>
                <w:szCs w:val="14"/>
                <w:lang w:val="es-EC"/>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62636EB"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15D919"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365425"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46F4E6" w14:textId="77777777" w:rsidR="00E0398F" w:rsidRPr="00C55EE9" w:rsidRDefault="00E0398F" w:rsidP="003E250E">
            <w:pPr>
              <w:jc w:val="left"/>
              <w:rPr>
                <w:rFonts w:cs="Arial"/>
                <w:sz w:val="14"/>
                <w:szCs w:val="14"/>
              </w:rPr>
            </w:pPr>
          </w:p>
        </w:tc>
      </w:tr>
      <w:tr w:rsidR="00E0398F" w:rsidRPr="00C55EE9" w14:paraId="5F04F50F"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8"/>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2015FB76" w14:textId="77777777" w:rsidR="00E0398F" w:rsidRDefault="00E0398F" w:rsidP="003E250E">
            <w:pPr>
              <w:tabs>
                <w:tab w:val="left" w:pos="390"/>
              </w:tabs>
              <w:jc w:val="center"/>
              <w:rPr>
                <w:rFonts w:cs="Arial"/>
                <w:sz w:val="14"/>
                <w:szCs w:val="14"/>
              </w:rPr>
            </w:pPr>
            <w:r>
              <w:rPr>
                <w:rFonts w:cs="Arial"/>
                <w:sz w:val="14"/>
                <w:szCs w:val="14"/>
              </w:rPr>
              <w:t>11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65C9970" w14:textId="77777777" w:rsidR="00E0398F" w:rsidRPr="00A264CF" w:rsidRDefault="00E0398F" w:rsidP="003E250E">
            <w:pPr>
              <w:pStyle w:val="TableParagraph"/>
              <w:ind w:left="103" w:right="105"/>
              <w:jc w:val="both"/>
              <w:rPr>
                <w:rFonts w:ascii="Arial" w:eastAsia="Batang" w:hAnsi="Arial" w:cs="Arial"/>
                <w:spacing w:val="-5"/>
                <w:sz w:val="14"/>
                <w:szCs w:val="14"/>
                <w:lang w:val="es-EC"/>
              </w:rPr>
            </w:pPr>
            <w:r w:rsidRPr="00A264CF">
              <w:rPr>
                <w:rFonts w:ascii="Arial" w:eastAsia="Batang" w:hAnsi="Arial" w:cs="Arial"/>
                <w:spacing w:val="-5"/>
                <w:sz w:val="14"/>
                <w:szCs w:val="14"/>
                <w:lang w:val="es-ES"/>
              </w:rPr>
              <w:t>Hay instrucciones detalladas de todas y cada una de las etapas de fabricación, sector donde debe efectuarse y equipos a ser utilizados</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297720AD" w14:textId="77777777" w:rsidR="00E0398F" w:rsidRPr="00C55EE9" w:rsidRDefault="00E0398F" w:rsidP="003E250E">
            <w:pPr>
              <w:tabs>
                <w:tab w:val="left" w:pos="390"/>
              </w:tabs>
              <w:rPr>
                <w:rFonts w:cs="Arial"/>
                <w:sz w:val="14"/>
                <w:szCs w:val="14"/>
              </w:rPr>
            </w:pPr>
            <w:r w:rsidRPr="00A264CF">
              <w:rPr>
                <w:rFonts w:cs="Arial"/>
                <w:sz w:val="14"/>
                <w:szCs w:val="14"/>
              </w:rPr>
              <w:t>Pueden presentar un manual de fabricación o un procedimiento operativo</w:t>
            </w:r>
            <w:r>
              <w:rPr>
                <w:rFonts w:cs="Arial"/>
                <w:sz w:val="14"/>
                <w:szCs w:val="14"/>
              </w:rPr>
              <w:t xml:space="preserve">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5A2D4F28"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742A838"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733C3B64"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8BF5D5E"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106DCAAC" w14:textId="77777777" w:rsidR="00E0398F" w:rsidRPr="00C55EE9" w:rsidRDefault="00E0398F" w:rsidP="003E250E">
            <w:pPr>
              <w:jc w:val="left"/>
              <w:rPr>
                <w:rFonts w:cs="Arial"/>
                <w:sz w:val="14"/>
                <w:szCs w:val="14"/>
              </w:rPr>
            </w:pPr>
          </w:p>
        </w:tc>
      </w:tr>
      <w:tr w:rsidR="00E0398F" w:rsidRPr="003038AA" w14:paraId="3FB87065" w14:textId="77777777" w:rsidTr="00540D1E">
        <w:trPr>
          <w:trHeight w:val="315"/>
        </w:trPr>
        <w:tc>
          <w:tcPr>
            <w:tcW w:w="10632" w:type="dxa"/>
            <w:gridSpan w:val="8"/>
            <w:tcBorders>
              <w:top w:val="single" w:sz="4" w:space="0" w:color="auto"/>
              <w:bottom w:val="single" w:sz="4" w:space="0" w:color="auto"/>
            </w:tcBorders>
            <w:shd w:val="clear" w:color="auto" w:fill="BFBFBF"/>
            <w:vAlign w:val="center"/>
            <w:hideMark/>
          </w:tcPr>
          <w:p w14:paraId="5C3A32B7" w14:textId="77777777" w:rsidR="00E0398F" w:rsidRPr="003038AA" w:rsidRDefault="00E0398F" w:rsidP="003E250E">
            <w:pPr>
              <w:tabs>
                <w:tab w:val="left" w:pos="390"/>
              </w:tabs>
              <w:jc w:val="center"/>
              <w:rPr>
                <w:rFonts w:cs="Arial"/>
                <w:b/>
                <w:bCs/>
                <w:sz w:val="14"/>
                <w:szCs w:val="14"/>
              </w:rPr>
            </w:pPr>
            <w:r>
              <w:rPr>
                <w:rFonts w:cs="Arial"/>
                <w:b/>
                <w:bCs/>
                <w:sz w:val="14"/>
                <w:szCs w:val="14"/>
              </w:rPr>
              <w:t xml:space="preserve">ORDEN DE PRODUCCIÓN (BATCH RECORD) </w:t>
            </w:r>
          </w:p>
        </w:tc>
      </w:tr>
      <w:tr w:rsidR="00E0398F" w:rsidRPr="00C55EE9" w14:paraId="44C28910"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0"/>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1BCAB55" w14:textId="77777777" w:rsidR="00E0398F" w:rsidRDefault="00E0398F" w:rsidP="003E250E">
            <w:pPr>
              <w:tabs>
                <w:tab w:val="left" w:pos="390"/>
              </w:tabs>
              <w:jc w:val="center"/>
              <w:rPr>
                <w:rFonts w:cs="Arial"/>
                <w:sz w:val="14"/>
                <w:szCs w:val="14"/>
              </w:rPr>
            </w:pPr>
            <w:r>
              <w:rPr>
                <w:rFonts w:cs="Arial"/>
                <w:sz w:val="14"/>
                <w:szCs w:val="14"/>
              </w:rPr>
              <w:t>12</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5E05B125" w14:textId="77777777" w:rsidR="00E0398F" w:rsidRPr="00A264CF" w:rsidRDefault="00E0398F" w:rsidP="003E250E">
            <w:pPr>
              <w:pStyle w:val="TableParagraph"/>
              <w:ind w:left="103" w:right="105"/>
              <w:jc w:val="both"/>
              <w:rPr>
                <w:rFonts w:ascii="Arial" w:eastAsia="Batang" w:hAnsi="Arial" w:cs="Arial"/>
                <w:spacing w:val="-5"/>
                <w:sz w:val="14"/>
                <w:szCs w:val="14"/>
                <w:lang w:val="es-EC"/>
              </w:rPr>
            </w:pPr>
            <w:r w:rsidRPr="00A7398D">
              <w:rPr>
                <w:rFonts w:ascii="Arial" w:eastAsia="Batang" w:hAnsi="Arial" w:cs="Arial"/>
                <w:spacing w:val="-5"/>
                <w:sz w:val="14"/>
                <w:szCs w:val="14"/>
                <w:lang w:val="es-ES"/>
              </w:rPr>
              <w:t>¿Existe una orden de producción para cada serie a fabricar?</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1B69CD68" w14:textId="77777777" w:rsidR="00E0398F" w:rsidRPr="00FB275A" w:rsidRDefault="00E0398F" w:rsidP="003E250E">
            <w:pPr>
              <w:autoSpaceDE w:val="0"/>
              <w:autoSpaceDN w:val="0"/>
              <w:adjustRightInd w:val="0"/>
              <w:rPr>
                <w:rFonts w:cs="Arial"/>
                <w:sz w:val="14"/>
                <w:szCs w:val="14"/>
              </w:rPr>
            </w:pPr>
            <w:r>
              <w:rPr>
                <w:rFonts w:cs="Arial"/>
                <w:sz w:val="14"/>
                <w:szCs w:val="14"/>
              </w:rPr>
              <w:t xml:space="preserve">Verificar ordenes de producción por serie o lote de acuerdo a la fórmula patrón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4F9D703"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FBA6BD3" w14:textId="77777777" w:rsidR="00E0398F" w:rsidRPr="00987185" w:rsidRDefault="00E0398F" w:rsidP="003E250E">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DC76068" w14:textId="77777777" w:rsidR="00E0398F" w:rsidRPr="00C55EE9" w:rsidRDefault="00E0398F" w:rsidP="003E250E">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4CA5F0F" w14:textId="77777777" w:rsidR="00E0398F" w:rsidRPr="00C55EE9" w:rsidRDefault="00E0398F" w:rsidP="003E250E">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32AD7DDE" w14:textId="77777777" w:rsidR="00E0398F" w:rsidRPr="00C55EE9" w:rsidRDefault="00E0398F" w:rsidP="003E250E">
            <w:pPr>
              <w:jc w:val="left"/>
              <w:rPr>
                <w:rFonts w:cs="Arial"/>
                <w:sz w:val="14"/>
                <w:szCs w:val="14"/>
              </w:rPr>
            </w:pPr>
          </w:p>
        </w:tc>
      </w:tr>
      <w:tr w:rsidR="00E0398F" w:rsidRPr="00C55EE9" w14:paraId="01DD723F"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10F55D" w14:textId="77777777" w:rsidR="00E0398F" w:rsidRDefault="00E0398F" w:rsidP="003E250E">
            <w:pPr>
              <w:tabs>
                <w:tab w:val="left" w:pos="390"/>
              </w:tabs>
              <w:jc w:val="center"/>
              <w:rPr>
                <w:rFonts w:cs="Arial"/>
                <w:sz w:val="14"/>
                <w:szCs w:val="14"/>
              </w:rPr>
            </w:pPr>
            <w:r>
              <w:rPr>
                <w:rFonts w:cs="Arial"/>
                <w:sz w:val="14"/>
                <w:szCs w:val="14"/>
              </w:rPr>
              <w:t>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3A1E6BA" w14:textId="77777777" w:rsidR="00E0398F" w:rsidRPr="00A264CF" w:rsidRDefault="00E0398F" w:rsidP="003E250E">
            <w:pPr>
              <w:pStyle w:val="TableParagraph"/>
              <w:ind w:left="103" w:right="105"/>
              <w:jc w:val="both"/>
              <w:rPr>
                <w:rFonts w:ascii="Arial" w:eastAsia="Batang" w:hAnsi="Arial" w:cs="Arial"/>
                <w:spacing w:val="-5"/>
                <w:sz w:val="14"/>
                <w:szCs w:val="14"/>
                <w:lang w:val="es-EC"/>
              </w:rPr>
            </w:pPr>
            <w:r w:rsidRPr="00A7398D">
              <w:rPr>
                <w:rFonts w:ascii="Arial" w:eastAsia="Batang" w:hAnsi="Arial" w:cs="Arial"/>
                <w:spacing w:val="-5"/>
                <w:sz w:val="14"/>
                <w:szCs w:val="14"/>
                <w:lang w:val="es-ES"/>
              </w:rPr>
              <w:t>¿La fórmula cuantitativa está de acuerdo a la fórmula patrón?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51D1D72" w14:textId="77777777" w:rsidR="00E0398F" w:rsidRPr="00C55EE9" w:rsidRDefault="00E0398F" w:rsidP="003E250E">
            <w:pPr>
              <w:autoSpaceDE w:val="0"/>
              <w:autoSpaceDN w:val="0"/>
              <w:adjustRightInd w:val="0"/>
              <w:rPr>
                <w:rFonts w:cs="Arial"/>
                <w:sz w:val="14"/>
                <w:szCs w:val="14"/>
              </w:rPr>
            </w:pPr>
            <w:r>
              <w:rPr>
                <w:rFonts w:cs="Arial"/>
                <w:sz w:val="14"/>
                <w:szCs w:val="14"/>
              </w:rPr>
              <w:t>Verificar ordenes de producción por serie o lote de acuerdo a la fórmula patrón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FFA13C"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D980B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02AF6E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4F6F70"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172F2E8" w14:textId="77777777" w:rsidR="00E0398F" w:rsidRPr="00C55EE9" w:rsidRDefault="00E0398F" w:rsidP="003E250E">
            <w:pPr>
              <w:jc w:val="left"/>
              <w:rPr>
                <w:rFonts w:cs="Arial"/>
                <w:sz w:val="14"/>
                <w:szCs w:val="14"/>
              </w:rPr>
            </w:pPr>
          </w:p>
        </w:tc>
      </w:tr>
      <w:tr w:rsidR="00E0398F" w:rsidRPr="00C55EE9" w14:paraId="2ADE686A"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77484B3" w14:textId="77777777" w:rsidR="00E0398F" w:rsidRDefault="00E0398F" w:rsidP="003E250E">
            <w:pPr>
              <w:tabs>
                <w:tab w:val="left" w:pos="390"/>
              </w:tabs>
              <w:jc w:val="center"/>
              <w:rPr>
                <w:rFonts w:cs="Arial"/>
                <w:sz w:val="14"/>
                <w:szCs w:val="14"/>
              </w:rPr>
            </w:pPr>
            <w:r>
              <w:rPr>
                <w:rFonts w:cs="Arial"/>
                <w:sz w:val="14"/>
                <w:szCs w:val="14"/>
              </w:rPr>
              <w:t>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C138825" w14:textId="77777777" w:rsidR="00E0398F" w:rsidRPr="009C7DFE" w:rsidRDefault="00E0398F" w:rsidP="003E250E">
            <w:pPr>
              <w:autoSpaceDE w:val="0"/>
              <w:autoSpaceDN w:val="0"/>
              <w:adjustRightInd w:val="0"/>
              <w:rPr>
                <w:rFonts w:cs="Arial"/>
                <w:sz w:val="14"/>
                <w:szCs w:val="14"/>
              </w:rPr>
            </w:pPr>
            <w:r>
              <w:rPr>
                <w:rFonts w:cs="Arial"/>
                <w:sz w:val="14"/>
                <w:szCs w:val="14"/>
              </w:rPr>
              <w:t xml:space="preserve">La orden contiene: </w:t>
            </w:r>
            <w:r w:rsidRPr="00A7398D">
              <w:rPr>
                <w:rFonts w:cs="Arial"/>
                <w:sz w:val="14"/>
                <w:szCs w:val="14"/>
              </w:rPr>
              <w:t xml:space="preserve">nombre del producto, fecha de emisión, número de serie </w:t>
            </w:r>
            <w:r>
              <w:rPr>
                <w:rFonts w:cs="Arial"/>
                <w:sz w:val="14"/>
                <w:szCs w:val="14"/>
              </w:rPr>
              <w:t>o lote,</w:t>
            </w:r>
            <w:r w:rsidRPr="00A7398D">
              <w:rPr>
                <w:rFonts w:cs="Arial"/>
                <w:sz w:val="14"/>
                <w:szCs w:val="14"/>
              </w:rPr>
              <w:t xml:space="preserve"> </w:t>
            </w:r>
            <w:r>
              <w:rPr>
                <w:rFonts w:cs="Arial"/>
                <w:sz w:val="14"/>
                <w:szCs w:val="14"/>
              </w:rPr>
              <w:t>, c</w:t>
            </w:r>
            <w:r w:rsidRPr="009C7DFE">
              <w:rPr>
                <w:rFonts w:cs="Arial"/>
                <w:sz w:val="14"/>
                <w:szCs w:val="14"/>
              </w:rPr>
              <w:t>antidad a fabricar</w:t>
            </w:r>
            <w:r>
              <w:rPr>
                <w:rFonts w:cs="Arial"/>
                <w:sz w:val="14"/>
                <w:szCs w:val="14"/>
                <w:lang w:val="es-EC"/>
              </w:rPr>
              <w:t xml:space="preserve">, </w:t>
            </w:r>
            <w:r w:rsidRPr="00FB275A">
              <w:rPr>
                <w:rFonts w:cs="Arial"/>
                <w:sz w:val="14"/>
                <w:szCs w:val="14"/>
              </w:rPr>
              <w:t>nombre del operador</w:t>
            </w:r>
            <w:r>
              <w:rPr>
                <w:rFonts w:cs="Arial"/>
                <w:sz w:val="14"/>
                <w:szCs w:val="14"/>
              </w:rPr>
              <w:t xml:space="preserve"> responsable, </w:t>
            </w:r>
            <w:r w:rsidRPr="00FB275A">
              <w:rPr>
                <w:rFonts w:cs="Arial"/>
                <w:sz w:val="14"/>
                <w:szCs w:val="14"/>
              </w:rPr>
              <w:t>lista de las materias primas</w:t>
            </w:r>
            <w:r>
              <w:rPr>
                <w:rFonts w:cs="Arial"/>
                <w:sz w:val="14"/>
                <w:szCs w:val="14"/>
              </w:rPr>
              <w:t xml:space="preserve"> </w:t>
            </w:r>
            <w:r w:rsidRPr="00FB275A">
              <w:rPr>
                <w:rFonts w:cs="Arial"/>
                <w:sz w:val="14"/>
                <w:szCs w:val="14"/>
              </w:rPr>
              <w:t>involucradas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45AB800" w14:textId="77777777" w:rsidR="00E0398F" w:rsidRPr="00C55EE9" w:rsidRDefault="00E0398F" w:rsidP="003E250E">
            <w:pPr>
              <w:autoSpaceDE w:val="0"/>
              <w:autoSpaceDN w:val="0"/>
              <w:adjustRightInd w:val="0"/>
              <w:rPr>
                <w:rFonts w:cs="Arial"/>
                <w:sz w:val="14"/>
                <w:szCs w:val="14"/>
              </w:rPr>
            </w:pPr>
            <w:r>
              <w:rPr>
                <w:rFonts w:cs="Arial"/>
                <w:sz w:val="14"/>
                <w:szCs w:val="14"/>
              </w:rPr>
              <w:t>Verificar ordenes de producción por serie o lote de acuerdo a la fórmula patrón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751B98F"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48697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602846B"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9EF1AF"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1AAA73C" w14:textId="77777777" w:rsidR="00E0398F" w:rsidRPr="00C55EE9" w:rsidRDefault="00E0398F" w:rsidP="003E250E">
            <w:pPr>
              <w:jc w:val="left"/>
              <w:rPr>
                <w:rFonts w:cs="Arial"/>
                <w:sz w:val="14"/>
                <w:szCs w:val="14"/>
              </w:rPr>
            </w:pPr>
          </w:p>
        </w:tc>
      </w:tr>
      <w:tr w:rsidR="00E0398F" w:rsidRPr="003038AA" w14:paraId="2753B020" w14:textId="77777777" w:rsidTr="003E250E">
        <w:trPr>
          <w:trHeight w:val="315"/>
        </w:trPr>
        <w:tc>
          <w:tcPr>
            <w:tcW w:w="10632" w:type="dxa"/>
            <w:gridSpan w:val="8"/>
            <w:tcBorders>
              <w:bottom w:val="single" w:sz="6" w:space="0" w:color="auto"/>
            </w:tcBorders>
            <w:shd w:val="clear" w:color="auto" w:fill="BFBFBF"/>
            <w:vAlign w:val="center"/>
            <w:hideMark/>
          </w:tcPr>
          <w:p w14:paraId="31586627" w14:textId="77777777" w:rsidR="00E0398F" w:rsidRPr="003038AA" w:rsidRDefault="00E0398F" w:rsidP="003E250E">
            <w:pPr>
              <w:tabs>
                <w:tab w:val="left" w:pos="390"/>
              </w:tabs>
              <w:jc w:val="center"/>
              <w:rPr>
                <w:rFonts w:cs="Arial"/>
                <w:b/>
                <w:bCs/>
                <w:sz w:val="14"/>
                <w:szCs w:val="14"/>
              </w:rPr>
            </w:pPr>
            <w:r>
              <w:rPr>
                <w:rFonts w:cs="Arial"/>
                <w:b/>
                <w:bCs/>
                <w:sz w:val="14"/>
                <w:szCs w:val="14"/>
              </w:rPr>
              <w:t xml:space="preserve">ÁREA DE PRODUCCIÓN </w:t>
            </w:r>
          </w:p>
        </w:tc>
      </w:tr>
      <w:tr w:rsidR="00E0398F" w:rsidRPr="00C55EE9" w14:paraId="1D94F0DE"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09879D1" w14:textId="77777777" w:rsidR="00E0398F" w:rsidRDefault="00E0398F" w:rsidP="003E250E">
            <w:pPr>
              <w:tabs>
                <w:tab w:val="left" w:pos="390"/>
              </w:tabs>
              <w:jc w:val="center"/>
              <w:rPr>
                <w:rFonts w:cs="Arial"/>
                <w:sz w:val="14"/>
                <w:szCs w:val="14"/>
              </w:rPr>
            </w:pPr>
            <w:r>
              <w:rPr>
                <w:rFonts w:cs="Arial"/>
                <w:sz w:val="14"/>
                <w:szCs w:val="14"/>
              </w:rPr>
              <w:t>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48617A1" w14:textId="77777777" w:rsidR="00E0398F" w:rsidRPr="003D2E8B" w:rsidRDefault="00E0398F" w:rsidP="003E250E">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Se planifica la producción con el fin de evitar la contaminación cruzada entre diferentes tipos de alimentos?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74520A8" w14:textId="77777777" w:rsidR="00E0398F" w:rsidRPr="00C55EE9" w:rsidRDefault="00E0398F" w:rsidP="003E250E">
            <w:pPr>
              <w:autoSpaceDE w:val="0"/>
              <w:autoSpaceDN w:val="0"/>
              <w:adjustRightInd w:val="0"/>
              <w:rPr>
                <w:rFonts w:cs="Arial"/>
                <w:sz w:val="14"/>
                <w:szCs w:val="14"/>
              </w:rPr>
            </w:pPr>
            <w:r>
              <w:rPr>
                <w:rFonts w:cs="Arial"/>
                <w:sz w:val="14"/>
                <w:szCs w:val="14"/>
              </w:rPr>
              <w:t>La producción debe planificarse con el fin de evitar la contaminación cruzada entre los diferentes tipos de alimentos.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202841B"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92C6B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ADD47B1"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1457E0"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57BE88B" w14:textId="77777777" w:rsidR="00E0398F" w:rsidRPr="00C55EE9" w:rsidRDefault="00E0398F" w:rsidP="003E250E">
            <w:pPr>
              <w:jc w:val="left"/>
              <w:rPr>
                <w:rFonts w:cs="Arial"/>
                <w:sz w:val="14"/>
                <w:szCs w:val="14"/>
              </w:rPr>
            </w:pPr>
          </w:p>
        </w:tc>
      </w:tr>
      <w:tr w:rsidR="00E0398F" w:rsidRPr="00C55EE9" w14:paraId="54A2696D"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5E93C5A" w14:textId="77777777" w:rsidR="00E0398F" w:rsidRDefault="00E0398F" w:rsidP="003E250E">
            <w:pPr>
              <w:tabs>
                <w:tab w:val="left" w:pos="390"/>
              </w:tabs>
              <w:jc w:val="center"/>
              <w:rPr>
                <w:rFonts w:cs="Arial"/>
                <w:sz w:val="14"/>
                <w:szCs w:val="14"/>
              </w:rPr>
            </w:pPr>
            <w:r>
              <w:rPr>
                <w:rFonts w:cs="Arial"/>
                <w:sz w:val="14"/>
                <w:szCs w:val="14"/>
              </w:rPr>
              <w:t>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FBD4262" w14:textId="77777777" w:rsidR="00E0398F" w:rsidRPr="003D2E8B" w:rsidRDefault="00E0398F" w:rsidP="003E250E">
            <w:pPr>
              <w:pStyle w:val="TableParagraph"/>
              <w:ind w:left="103" w:right="105"/>
              <w:jc w:val="both"/>
              <w:rPr>
                <w:rFonts w:ascii="Arial" w:eastAsia="Batang" w:hAnsi="Arial" w:cs="Arial"/>
                <w:spacing w:val="-5"/>
                <w:sz w:val="14"/>
                <w:szCs w:val="14"/>
                <w:lang w:val="es-ES"/>
              </w:rPr>
            </w:pPr>
            <w:r w:rsidRPr="003D2E8B">
              <w:rPr>
                <w:rFonts w:ascii="Arial" w:eastAsia="Batang" w:hAnsi="Arial" w:cs="Arial"/>
                <w:spacing w:val="-5"/>
                <w:sz w:val="14"/>
                <w:szCs w:val="14"/>
                <w:lang w:val="es-ES"/>
              </w:rPr>
              <w:t>¿Las áreas productivas están limpias?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AA85C7A" w14:textId="77777777" w:rsidR="00E0398F" w:rsidRDefault="00E0398F" w:rsidP="003E250E">
            <w:pPr>
              <w:autoSpaceDE w:val="0"/>
              <w:autoSpaceDN w:val="0"/>
              <w:adjustRightInd w:val="0"/>
              <w:rPr>
                <w:rFonts w:cs="Arial"/>
                <w:sz w:val="14"/>
                <w:szCs w:val="14"/>
              </w:rPr>
            </w:pPr>
            <w:r>
              <w:rPr>
                <w:rFonts w:cs="Arial"/>
                <w:sz w:val="14"/>
                <w:szCs w:val="14"/>
              </w:rPr>
              <w:t>Verificar POE de limpieza y registros diarios los cuales se deben mantener en un lugar visible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F09AF9"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761674"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1482B5F"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B49D13"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3FAB945" w14:textId="77777777" w:rsidR="00E0398F" w:rsidRPr="00C55EE9" w:rsidRDefault="00E0398F" w:rsidP="003E250E">
            <w:pPr>
              <w:jc w:val="left"/>
              <w:rPr>
                <w:rFonts w:cs="Arial"/>
                <w:sz w:val="14"/>
                <w:szCs w:val="14"/>
              </w:rPr>
            </w:pPr>
          </w:p>
        </w:tc>
      </w:tr>
      <w:tr w:rsidR="00E0398F" w:rsidRPr="00C55EE9" w14:paraId="30EB0E1A"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5B360DF" w14:textId="77777777" w:rsidR="00E0398F" w:rsidRDefault="00E0398F" w:rsidP="003E250E">
            <w:pPr>
              <w:tabs>
                <w:tab w:val="left" w:pos="390"/>
              </w:tabs>
              <w:jc w:val="center"/>
              <w:rPr>
                <w:rFonts w:cs="Arial"/>
                <w:sz w:val="14"/>
                <w:szCs w:val="14"/>
              </w:rPr>
            </w:pPr>
            <w:r>
              <w:rPr>
                <w:rFonts w:cs="Arial"/>
                <w:sz w:val="14"/>
                <w:szCs w:val="14"/>
              </w:rPr>
              <w:t>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D9848E3" w14:textId="77777777" w:rsidR="00E0398F" w:rsidRPr="003D2E8B" w:rsidRDefault="00E0398F" w:rsidP="003E250E">
            <w:pPr>
              <w:pStyle w:val="TableParagraph"/>
              <w:ind w:left="103" w:right="105"/>
              <w:jc w:val="both"/>
              <w:rPr>
                <w:rFonts w:ascii="Arial" w:eastAsia="Batang" w:hAnsi="Arial" w:cs="Arial"/>
                <w:spacing w:val="-5"/>
                <w:sz w:val="14"/>
                <w:szCs w:val="14"/>
                <w:lang w:val="es-ES"/>
              </w:rPr>
            </w:pPr>
            <w:r w:rsidRPr="003D2E8B">
              <w:rPr>
                <w:rFonts w:ascii="Arial" w:eastAsia="Batang" w:hAnsi="Arial" w:cs="Arial"/>
                <w:spacing w:val="-5"/>
                <w:sz w:val="14"/>
                <w:szCs w:val="14"/>
                <w:lang w:val="es-ES"/>
              </w:rPr>
              <w:t>La eliminación de aguas servidas otros residuos, dentro y fuera del edificio y de las inmediaciones, ¿se hace de forma segura y sanitaria?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63132A9" w14:textId="77777777" w:rsidR="00E0398F" w:rsidRPr="00677F45" w:rsidRDefault="00E0398F" w:rsidP="003E250E">
            <w:pPr>
              <w:autoSpaceDE w:val="0"/>
              <w:autoSpaceDN w:val="0"/>
              <w:adjustRightInd w:val="0"/>
              <w:rPr>
                <w:rFonts w:cs="Arial"/>
                <w:sz w:val="14"/>
                <w:szCs w:val="14"/>
              </w:rPr>
            </w:pPr>
            <w:r>
              <w:rPr>
                <w:rFonts w:cs="Arial"/>
                <w:sz w:val="14"/>
                <w:szCs w:val="14"/>
              </w:rPr>
              <w:t>Verificar desagües, recipientes de desechos, cañerías y demás, tomando en cuenta la resistencia del material y los niveles sanitarios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8716386"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03D542"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B192D0D"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E2311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3828312" w14:textId="77777777" w:rsidR="00E0398F" w:rsidRPr="00C55EE9" w:rsidRDefault="00E0398F" w:rsidP="003E250E">
            <w:pPr>
              <w:jc w:val="left"/>
              <w:rPr>
                <w:rFonts w:cs="Arial"/>
                <w:sz w:val="14"/>
                <w:szCs w:val="14"/>
              </w:rPr>
            </w:pPr>
          </w:p>
        </w:tc>
      </w:tr>
      <w:tr w:rsidR="00E0398F" w:rsidRPr="00C55EE9" w14:paraId="0D045C07"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488B6A4" w14:textId="77777777" w:rsidR="00E0398F" w:rsidRDefault="00E0398F" w:rsidP="003E250E">
            <w:pPr>
              <w:tabs>
                <w:tab w:val="left" w:pos="390"/>
              </w:tabs>
              <w:jc w:val="center"/>
              <w:rPr>
                <w:rFonts w:cs="Arial"/>
                <w:sz w:val="14"/>
                <w:szCs w:val="14"/>
              </w:rPr>
            </w:pPr>
            <w:r>
              <w:rPr>
                <w:rFonts w:cs="Arial"/>
                <w:sz w:val="14"/>
                <w:szCs w:val="14"/>
              </w:rPr>
              <w:t>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BD37816" w14:textId="77777777" w:rsidR="00E0398F" w:rsidRPr="003D2E8B" w:rsidRDefault="00E0398F" w:rsidP="003E250E">
            <w:pPr>
              <w:pStyle w:val="TableParagraph"/>
              <w:ind w:left="103" w:right="105"/>
              <w:jc w:val="both"/>
              <w:rPr>
                <w:rFonts w:ascii="Arial" w:eastAsia="Batang" w:hAnsi="Arial" w:cs="Arial"/>
                <w:spacing w:val="-5"/>
                <w:sz w:val="14"/>
                <w:szCs w:val="14"/>
                <w:lang w:val="es-ES"/>
              </w:rPr>
            </w:pPr>
            <w:r w:rsidRPr="003D2E8B">
              <w:rPr>
                <w:rFonts w:ascii="Arial" w:eastAsia="Batang" w:hAnsi="Arial" w:cs="Arial"/>
                <w:spacing w:val="-5"/>
                <w:sz w:val="14"/>
                <w:szCs w:val="14"/>
                <w:lang w:val="es-ES"/>
              </w:rPr>
              <w:t>¿Está prohibido el acceso de personas con ropa inadecuada a las áreas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AB2BAEA" w14:textId="77777777" w:rsidR="00E0398F" w:rsidRPr="00677F45" w:rsidRDefault="00E0398F" w:rsidP="003E250E">
            <w:pPr>
              <w:autoSpaceDE w:val="0"/>
              <w:autoSpaceDN w:val="0"/>
              <w:adjustRightInd w:val="0"/>
              <w:rPr>
                <w:rFonts w:cs="Arial"/>
                <w:sz w:val="14"/>
                <w:szCs w:val="14"/>
              </w:rPr>
            </w:pPr>
            <w:r>
              <w:rPr>
                <w:rFonts w:cs="Arial"/>
                <w:sz w:val="14"/>
                <w:szCs w:val="14"/>
              </w:rPr>
              <w:t>Verificar POE de ingreso de terceras personas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B94B19"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82B86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1E820DB"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1412D33"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C6FEDD9" w14:textId="77777777" w:rsidR="00E0398F" w:rsidRPr="00C55EE9" w:rsidRDefault="00E0398F" w:rsidP="003E250E">
            <w:pPr>
              <w:jc w:val="left"/>
              <w:rPr>
                <w:rFonts w:cs="Arial"/>
                <w:sz w:val="14"/>
                <w:szCs w:val="14"/>
              </w:rPr>
            </w:pPr>
          </w:p>
        </w:tc>
      </w:tr>
      <w:tr w:rsidR="00E0398F" w:rsidRPr="00C55EE9" w14:paraId="35397883"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B4B22E0" w14:textId="77777777" w:rsidR="00E0398F" w:rsidRDefault="00E0398F" w:rsidP="003E250E">
            <w:pPr>
              <w:tabs>
                <w:tab w:val="left" w:pos="390"/>
              </w:tabs>
              <w:jc w:val="center"/>
              <w:rPr>
                <w:rFonts w:cs="Arial"/>
                <w:sz w:val="14"/>
                <w:szCs w:val="14"/>
              </w:rPr>
            </w:pPr>
            <w:r>
              <w:rPr>
                <w:rFonts w:cs="Arial"/>
                <w:sz w:val="14"/>
                <w:szCs w:val="14"/>
              </w:rPr>
              <w:t>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C85DD45" w14:textId="77777777" w:rsidR="00E0398F" w:rsidRPr="003D2E8B" w:rsidRDefault="00E0398F" w:rsidP="003E250E">
            <w:pPr>
              <w:pStyle w:val="TableParagraph"/>
              <w:ind w:left="103" w:right="105"/>
              <w:jc w:val="both"/>
              <w:rPr>
                <w:rFonts w:ascii="Arial" w:eastAsia="Batang" w:hAnsi="Arial" w:cs="Arial"/>
                <w:spacing w:val="-5"/>
                <w:sz w:val="14"/>
                <w:szCs w:val="14"/>
                <w:lang w:val="es-ES"/>
              </w:rPr>
            </w:pPr>
            <w:r w:rsidRPr="003D2E8B">
              <w:rPr>
                <w:rFonts w:ascii="Arial" w:eastAsia="Batang" w:hAnsi="Arial" w:cs="Arial"/>
                <w:spacing w:val="-5"/>
                <w:sz w:val="14"/>
                <w:szCs w:val="14"/>
                <w:lang w:val="es-ES"/>
              </w:rPr>
              <w:t>¿La circulación interna es adecuada?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6865724" w14:textId="77777777" w:rsidR="00E0398F" w:rsidRPr="00677F45" w:rsidRDefault="00E0398F" w:rsidP="003E250E">
            <w:pPr>
              <w:autoSpaceDE w:val="0"/>
              <w:autoSpaceDN w:val="0"/>
              <w:adjustRightInd w:val="0"/>
              <w:rPr>
                <w:rFonts w:cs="Arial"/>
                <w:sz w:val="14"/>
                <w:szCs w:val="14"/>
              </w:rPr>
            </w:pPr>
            <w:r>
              <w:rPr>
                <w:rFonts w:cs="Arial"/>
                <w:sz w:val="14"/>
                <w:szCs w:val="14"/>
              </w:rPr>
              <w:t>Verificar señalética y flujo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C9C6F5"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E29EC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5F17F1F"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CA6B1C2"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1FE5617" w14:textId="77777777" w:rsidR="00E0398F" w:rsidRPr="00C55EE9" w:rsidRDefault="00E0398F" w:rsidP="003E250E">
            <w:pPr>
              <w:jc w:val="left"/>
              <w:rPr>
                <w:rFonts w:cs="Arial"/>
                <w:sz w:val="14"/>
                <w:szCs w:val="14"/>
              </w:rPr>
            </w:pPr>
          </w:p>
        </w:tc>
      </w:tr>
      <w:tr w:rsidR="00E0398F" w:rsidRPr="00C55EE9" w14:paraId="795EBF0B"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D1105B" w14:textId="77777777" w:rsidR="00E0398F" w:rsidRDefault="00E0398F" w:rsidP="003E250E">
            <w:pPr>
              <w:tabs>
                <w:tab w:val="left" w:pos="390"/>
              </w:tabs>
              <w:jc w:val="center"/>
              <w:rPr>
                <w:rFonts w:cs="Arial"/>
                <w:sz w:val="14"/>
                <w:szCs w:val="14"/>
              </w:rPr>
            </w:pPr>
            <w:r>
              <w:rPr>
                <w:rFonts w:cs="Arial"/>
                <w:sz w:val="14"/>
                <w:szCs w:val="14"/>
              </w:rPr>
              <w:t>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76D59F0" w14:textId="77777777" w:rsidR="00E0398F" w:rsidRPr="003D2E8B" w:rsidRDefault="00E0398F" w:rsidP="003E250E">
            <w:pPr>
              <w:pStyle w:val="TableParagraph"/>
              <w:ind w:left="103" w:right="105"/>
              <w:jc w:val="both"/>
              <w:rPr>
                <w:rFonts w:ascii="Arial" w:eastAsia="Batang" w:hAnsi="Arial" w:cs="Arial"/>
                <w:spacing w:val="-5"/>
                <w:sz w:val="14"/>
                <w:szCs w:val="14"/>
                <w:lang w:val="es-ES"/>
              </w:rPr>
            </w:pPr>
            <w:r w:rsidRPr="003D2E8B">
              <w:rPr>
                <w:rFonts w:ascii="Arial" w:eastAsia="Batang" w:hAnsi="Arial" w:cs="Arial"/>
                <w:spacing w:val="-5"/>
                <w:sz w:val="14"/>
                <w:szCs w:val="14"/>
                <w:lang w:val="es-ES"/>
              </w:rPr>
              <w:t>¿La distribución de las áreas es adecuada?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9200ECD" w14:textId="77777777" w:rsidR="00E0398F" w:rsidRPr="00677F45" w:rsidRDefault="00E0398F" w:rsidP="003E250E">
            <w:pPr>
              <w:autoSpaceDE w:val="0"/>
              <w:autoSpaceDN w:val="0"/>
              <w:adjustRightInd w:val="0"/>
              <w:rPr>
                <w:rFonts w:cs="Arial"/>
                <w:sz w:val="14"/>
                <w:szCs w:val="14"/>
              </w:rPr>
            </w:pPr>
            <w:r>
              <w:rPr>
                <w:rFonts w:cs="Arial"/>
                <w:sz w:val="14"/>
                <w:szCs w:val="14"/>
              </w:rPr>
              <w:t>Verificar señalética y flujo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E4944F"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1A5944"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DF52E1"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7B5F06"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FF9487D" w14:textId="77777777" w:rsidR="00E0398F" w:rsidRPr="00C55EE9" w:rsidRDefault="00E0398F" w:rsidP="003E250E">
            <w:pPr>
              <w:jc w:val="left"/>
              <w:rPr>
                <w:rFonts w:cs="Arial"/>
                <w:sz w:val="14"/>
                <w:szCs w:val="14"/>
              </w:rPr>
            </w:pPr>
          </w:p>
        </w:tc>
      </w:tr>
      <w:tr w:rsidR="00E0398F" w:rsidRPr="00C55EE9" w14:paraId="647FAC12"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1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D40ED1" w14:textId="77777777" w:rsidR="00E0398F" w:rsidRDefault="00E0398F" w:rsidP="003E250E">
            <w:pPr>
              <w:tabs>
                <w:tab w:val="left" w:pos="390"/>
              </w:tabs>
              <w:jc w:val="center"/>
              <w:rPr>
                <w:rFonts w:cs="Arial"/>
                <w:sz w:val="14"/>
                <w:szCs w:val="14"/>
              </w:rPr>
            </w:pPr>
            <w:r>
              <w:rPr>
                <w:rFonts w:cs="Arial"/>
                <w:sz w:val="14"/>
                <w:szCs w:val="14"/>
              </w:rPr>
              <w:lastRenderedPageBreak/>
              <w:t>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C4951A6" w14:textId="77777777" w:rsidR="00E0398F" w:rsidRPr="003D2E8B" w:rsidRDefault="00E0398F" w:rsidP="003E250E">
            <w:pPr>
              <w:autoSpaceDE w:val="0"/>
              <w:autoSpaceDN w:val="0"/>
              <w:adjustRightInd w:val="0"/>
              <w:ind w:left="34"/>
              <w:rPr>
                <w:rFonts w:cs="Arial"/>
                <w:sz w:val="14"/>
                <w:szCs w:val="14"/>
              </w:rPr>
            </w:pPr>
            <w:r w:rsidRPr="00677F45">
              <w:rPr>
                <w:rFonts w:cs="Arial"/>
                <w:sz w:val="14"/>
                <w:szCs w:val="14"/>
              </w:rPr>
              <w:t>¿Los equipamientos y materiales son</w:t>
            </w:r>
            <w:r>
              <w:rPr>
                <w:rFonts w:cs="Arial"/>
                <w:sz w:val="14"/>
                <w:szCs w:val="14"/>
              </w:rPr>
              <w:t xml:space="preserve"> </w:t>
            </w:r>
            <w:r w:rsidRPr="003D2E8B">
              <w:rPr>
                <w:rFonts w:cs="Arial"/>
                <w:sz w:val="14"/>
                <w:szCs w:val="14"/>
              </w:rPr>
              <w:t>identificados correctamente?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3CE3276" w14:textId="77777777" w:rsidR="00E0398F" w:rsidRPr="00677F45" w:rsidRDefault="00E0398F" w:rsidP="003E250E">
            <w:pPr>
              <w:autoSpaceDE w:val="0"/>
              <w:autoSpaceDN w:val="0"/>
              <w:adjustRightInd w:val="0"/>
              <w:rPr>
                <w:rFonts w:cs="Arial"/>
                <w:sz w:val="14"/>
                <w:szCs w:val="14"/>
              </w:rPr>
            </w:pPr>
            <w:r>
              <w:rPr>
                <w:rFonts w:cs="Arial"/>
                <w:sz w:val="14"/>
                <w:szCs w:val="14"/>
              </w:rPr>
              <w:t>Verificar POE  de limpieza e identificación y mantenimiento de materiales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8729496"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BB0F69"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94B35F0"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612FB4"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C6FB500" w14:textId="77777777" w:rsidR="00E0398F" w:rsidRPr="00C55EE9" w:rsidRDefault="00E0398F" w:rsidP="003E250E">
            <w:pPr>
              <w:jc w:val="left"/>
              <w:rPr>
                <w:rFonts w:cs="Arial"/>
                <w:sz w:val="14"/>
                <w:szCs w:val="14"/>
              </w:rPr>
            </w:pPr>
          </w:p>
        </w:tc>
      </w:tr>
      <w:tr w:rsidR="00E0398F" w:rsidRPr="00C55EE9" w14:paraId="7BB032CC"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F91E1C" w14:textId="77777777" w:rsidR="00E0398F" w:rsidRDefault="00E0398F" w:rsidP="003E250E">
            <w:pPr>
              <w:tabs>
                <w:tab w:val="left" w:pos="390"/>
              </w:tabs>
              <w:jc w:val="center"/>
              <w:rPr>
                <w:rFonts w:cs="Arial"/>
                <w:sz w:val="14"/>
                <w:szCs w:val="14"/>
              </w:rPr>
            </w:pPr>
            <w:r>
              <w:rPr>
                <w:rFonts w:cs="Arial"/>
                <w:sz w:val="14"/>
                <w:szCs w:val="14"/>
              </w:rPr>
              <w:t>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004DD68" w14:textId="77777777" w:rsidR="00E0398F" w:rsidRPr="003D2E8B" w:rsidRDefault="00E0398F" w:rsidP="003E250E">
            <w:pPr>
              <w:autoSpaceDE w:val="0"/>
              <w:autoSpaceDN w:val="0"/>
              <w:adjustRightInd w:val="0"/>
              <w:rPr>
                <w:rFonts w:cs="Arial"/>
                <w:sz w:val="14"/>
                <w:szCs w:val="14"/>
              </w:rPr>
            </w:pPr>
            <w:r w:rsidRPr="00677F45">
              <w:rPr>
                <w:rFonts w:cs="Arial"/>
                <w:sz w:val="14"/>
                <w:szCs w:val="14"/>
              </w:rPr>
              <w:t>¿Las instalaciones eléctricas están en</w:t>
            </w:r>
            <w:r>
              <w:rPr>
                <w:rFonts w:cs="Arial"/>
                <w:sz w:val="14"/>
                <w:szCs w:val="14"/>
              </w:rPr>
              <w:t xml:space="preserve"> </w:t>
            </w:r>
            <w:r w:rsidRPr="003D2E8B">
              <w:rPr>
                <w:rFonts w:cs="Arial"/>
                <w:sz w:val="14"/>
                <w:szCs w:val="14"/>
              </w:rPr>
              <w:t>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5AEB254" w14:textId="77777777" w:rsidR="00E0398F" w:rsidRPr="00677F45" w:rsidRDefault="00E0398F" w:rsidP="003E250E">
            <w:pPr>
              <w:autoSpaceDE w:val="0"/>
              <w:autoSpaceDN w:val="0"/>
              <w:adjustRightInd w:val="0"/>
              <w:rPr>
                <w:rFonts w:cs="Arial"/>
                <w:sz w:val="14"/>
                <w:szCs w:val="14"/>
              </w:rPr>
            </w:pPr>
            <w:r>
              <w:rPr>
                <w:rFonts w:cs="Arial"/>
                <w:sz w:val="14"/>
                <w:szCs w:val="14"/>
              </w:rPr>
              <w:t>Verificar que las instalaciones eléctricas estén identificadas y correctamente ubicadas de tal manera que no represente un peligro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FC084B"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4D725E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CD5BDA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DA5683"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935B010" w14:textId="77777777" w:rsidR="00E0398F" w:rsidRPr="00C55EE9" w:rsidRDefault="00E0398F" w:rsidP="003E250E">
            <w:pPr>
              <w:jc w:val="left"/>
              <w:rPr>
                <w:rFonts w:cs="Arial"/>
                <w:sz w:val="14"/>
                <w:szCs w:val="14"/>
              </w:rPr>
            </w:pPr>
          </w:p>
        </w:tc>
      </w:tr>
      <w:tr w:rsidR="00E0398F" w:rsidRPr="00C55EE9" w14:paraId="09003CE5"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199A5E9" w14:textId="77777777" w:rsidR="00E0398F" w:rsidRDefault="00E0398F" w:rsidP="003E250E">
            <w:pPr>
              <w:tabs>
                <w:tab w:val="left" w:pos="390"/>
              </w:tabs>
              <w:jc w:val="center"/>
              <w:rPr>
                <w:rFonts w:cs="Arial"/>
                <w:sz w:val="14"/>
                <w:szCs w:val="14"/>
              </w:rPr>
            </w:pPr>
            <w:r>
              <w:rPr>
                <w:rFonts w:cs="Arial"/>
                <w:sz w:val="14"/>
                <w:szCs w:val="14"/>
              </w:rPr>
              <w:t>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E7EA166" w14:textId="77777777" w:rsidR="00E0398F" w:rsidRPr="003D2E8B" w:rsidRDefault="00E0398F" w:rsidP="003E250E">
            <w:pPr>
              <w:autoSpaceDE w:val="0"/>
              <w:autoSpaceDN w:val="0"/>
              <w:adjustRightInd w:val="0"/>
              <w:rPr>
                <w:rFonts w:cs="Arial"/>
                <w:sz w:val="14"/>
                <w:szCs w:val="14"/>
              </w:rPr>
            </w:pPr>
            <w:r w:rsidRPr="001E713E">
              <w:rPr>
                <w:rFonts w:cs="Arial"/>
                <w:sz w:val="14"/>
                <w:szCs w:val="14"/>
              </w:rPr>
              <w:t>En el área, ¿no se encuentran materiales</w:t>
            </w:r>
            <w:r>
              <w:rPr>
                <w:rFonts w:cs="Arial"/>
                <w:sz w:val="14"/>
                <w:szCs w:val="14"/>
              </w:rPr>
              <w:t xml:space="preserve"> </w:t>
            </w:r>
            <w:r w:rsidRPr="003D2E8B">
              <w:rPr>
                <w:rFonts w:cs="Arial"/>
                <w:sz w:val="14"/>
                <w:szCs w:val="14"/>
              </w:rPr>
              <w:t>ajenos al proceso de fabricación?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B02CA62" w14:textId="77777777" w:rsidR="00E0398F" w:rsidRPr="00677F45" w:rsidRDefault="00E0398F" w:rsidP="003E250E">
            <w:pPr>
              <w:autoSpaceDE w:val="0"/>
              <w:autoSpaceDN w:val="0"/>
              <w:adjustRightInd w:val="0"/>
              <w:rPr>
                <w:rFonts w:cs="Arial"/>
                <w:sz w:val="14"/>
                <w:szCs w:val="14"/>
              </w:rPr>
            </w:pPr>
            <w:r>
              <w:rPr>
                <w:rFonts w:cs="Arial"/>
                <w:sz w:val="14"/>
                <w:szCs w:val="14"/>
              </w:rPr>
              <w:t>Verificar que en el área solo se encuentren equipos y materiales que son estrictamente necesarios para la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1ABCB0"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C5706B"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A76B9D3"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C39E5B"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9EE692" w14:textId="77777777" w:rsidR="00E0398F" w:rsidRPr="00C55EE9" w:rsidRDefault="00E0398F" w:rsidP="003E250E">
            <w:pPr>
              <w:jc w:val="left"/>
              <w:rPr>
                <w:rFonts w:cs="Arial"/>
                <w:sz w:val="14"/>
                <w:szCs w:val="14"/>
              </w:rPr>
            </w:pPr>
          </w:p>
        </w:tc>
      </w:tr>
      <w:tr w:rsidR="00E0398F" w:rsidRPr="003038AA" w14:paraId="75B8B406" w14:textId="77777777" w:rsidTr="003E250E">
        <w:trPr>
          <w:trHeight w:val="315"/>
        </w:trPr>
        <w:tc>
          <w:tcPr>
            <w:tcW w:w="10632" w:type="dxa"/>
            <w:gridSpan w:val="8"/>
            <w:tcBorders>
              <w:bottom w:val="single" w:sz="6" w:space="0" w:color="auto"/>
            </w:tcBorders>
            <w:shd w:val="clear" w:color="auto" w:fill="BFBFBF"/>
            <w:vAlign w:val="center"/>
            <w:hideMark/>
          </w:tcPr>
          <w:p w14:paraId="692CC61A" w14:textId="77777777" w:rsidR="00E0398F" w:rsidRPr="003038AA" w:rsidRDefault="00E0398F" w:rsidP="003E250E">
            <w:pPr>
              <w:tabs>
                <w:tab w:val="left" w:pos="390"/>
              </w:tabs>
              <w:jc w:val="center"/>
              <w:rPr>
                <w:rFonts w:cs="Arial"/>
                <w:b/>
                <w:bCs/>
                <w:sz w:val="14"/>
                <w:szCs w:val="14"/>
              </w:rPr>
            </w:pPr>
            <w:r>
              <w:rPr>
                <w:rFonts w:cs="Arial"/>
                <w:b/>
                <w:bCs/>
                <w:sz w:val="14"/>
                <w:szCs w:val="14"/>
              </w:rPr>
              <w:t>RECEPCIÓN Y ALMACENAMIENTO DE MATERIA PRIMA</w:t>
            </w:r>
          </w:p>
        </w:tc>
      </w:tr>
      <w:tr w:rsidR="00E0398F" w:rsidRPr="00C55EE9" w14:paraId="4C43F355"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DF4F8D" w14:textId="77777777" w:rsidR="00E0398F" w:rsidRPr="00C55EE9" w:rsidRDefault="00E0398F" w:rsidP="003E250E">
            <w:pPr>
              <w:jc w:val="center"/>
              <w:rPr>
                <w:rFonts w:cs="Arial"/>
                <w:sz w:val="14"/>
                <w:szCs w:val="14"/>
              </w:rPr>
            </w:pPr>
            <w:r>
              <w:rPr>
                <w:rFonts w:cs="Arial"/>
                <w:sz w:val="14"/>
                <w:szCs w:val="14"/>
              </w:rPr>
              <w:t>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FBBA5A" w14:textId="77777777" w:rsidR="00E0398F" w:rsidRPr="00C55EE9" w:rsidRDefault="00E0398F" w:rsidP="003E250E">
            <w:pPr>
              <w:pStyle w:val="Listavistosa-nfasis11"/>
              <w:ind w:left="0"/>
              <w:contextualSpacing/>
              <w:rPr>
                <w:rFonts w:cs="Arial"/>
                <w:sz w:val="14"/>
                <w:szCs w:val="14"/>
              </w:rPr>
            </w:pPr>
            <w:r w:rsidRPr="00384980">
              <w:rPr>
                <w:rFonts w:cs="Arial"/>
                <w:sz w:val="14"/>
                <w:szCs w:val="14"/>
              </w:rPr>
              <w:t>Se realiza examen visual en la recepción de las materias primas para verificar si sufrieron daño durante el transporte</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8D846" w14:textId="77777777" w:rsidR="00E0398F" w:rsidRDefault="00E0398F" w:rsidP="003E250E">
            <w:pPr>
              <w:rPr>
                <w:rFonts w:cs="Arial"/>
                <w:sz w:val="14"/>
                <w:szCs w:val="14"/>
              </w:rPr>
            </w:pPr>
          </w:p>
          <w:p w14:paraId="03FDDD82" w14:textId="77777777" w:rsidR="00E0398F" w:rsidRPr="00C55EE9" w:rsidRDefault="00E0398F" w:rsidP="003E250E">
            <w:pPr>
              <w:rPr>
                <w:rFonts w:cs="Arial"/>
                <w:sz w:val="14"/>
                <w:szCs w:val="14"/>
              </w:rPr>
            </w:pPr>
            <w:r w:rsidRPr="00C55EE9">
              <w:rPr>
                <w:rFonts w:cs="Arial"/>
                <w:sz w:val="14"/>
                <w:szCs w:val="14"/>
              </w:rPr>
              <w:t>Verificar que</w:t>
            </w:r>
            <w:r>
              <w:rPr>
                <w:rFonts w:cs="Arial"/>
                <w:sz w:val="14"/>
                <w:szCs w:val="14"/>
              </w:rPr>
              <w:t xml:space="preserve"> cuente con alguna guía de verificación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27832B" w14:textId="77777777" w:rsidR="00E0398F" w:rsidRPr="00987185"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FD24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92B679" w14:textId="77777777" w:rsidR="00E0398F" w:rsidRPr="00C55EE9" w:rsidRDefault="00E0398F" w:rsidP="003E250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6F2123" w14:textId="77777777" w:rsidR="00E0398F" w:rsidRPr="00C55EE9" w:rsidRDefault="00E0398F" w:rsidP="003E250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72C1C" w14:textId="77777777" w:rsidR="00E0398F" w:rsidRPr="00C55EE9" w:rsidRDefault="00E0398F" w:rsidP="003E250E">
            <w:pPr>
              <w:jc w:val="left"/>
              <w:rPr>
                <w:rFonts w:cs="Arial"/>
                <w:sz w:val="14"/>
                <w:szCs w:val="14"/>
              </w:rPr>
            </w:pPr>
            <w:r w:rsidRPr="00C55EE9">
              <w:rPr>
                <w:rFonts w:cs="Arial"/>
                <w:sz w:val="14"/>
                <w:szCs w:val="14"/>
              </w:rPr>
              <w:t> </w:t>
            </w:r>
            <w:r>
              <w:rPr>
                <w:rFonts w:cs="Arial"/>
                <w:sz w:val="14"/>
                <w:szCs w:val="14"/>
              </w:rPr>
              <w:t xml:space="preserve"> </w:t>
            </w:r>
          </w:p>
        </w:tc>
      </w:tr>
      <w:tr w:rsidR="00E0398F" w:rsidRPr="00C55EE9" w14:paraId="2C8092EE"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5DAD074" w14:textId="77777777" w:rsidR="00E0398F" w:rsidRDefault="00E0398F" w:rsidP="003E250E">
            <w:pPr>
              <w:jc w:val="center"/>
              <w:rPr>
                <w:rFonts w:cs="Arial"/>
                <w:sz w:val="14"/>
                <w:szCs w:val="14"/>
              </w:rPr>
            </w:pPr>
            <w:r>
              <w:rPr>
                <w:rFonts w:cs="Arial"/>
                <w:sz w:val="14"/>
                <w:szCs w:val="14"/>
              </w:rPr>
              <w:t>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67BE469" w14:textId="77777777" w:rsidR="00E0398F" w:rsidRPr="00384980" w:rsidRDefault="00E0398F" w:rsidP="003E250E">
            <w:pPr>
              <w:pStyle w:val="Listavistosa-nfasis11"/>
              <w:ind w:left="0"/>
              <w:contextualSpacing/>
              <w:rPr>
                <w:rFonts w:cs="Arial"/>
                <w:sz w:val="14"/>
                <w:szCs w:val="14"/>
              </w:rPr>
            </w:pPr>
            <w:r>
              <w:rPr>
                <w:rFonts w:cs="Arial"/>
                <w:sz w:val="14"/>
                <w:szCs w:val="14"/>
              </w:rPr>
              <w:t>Existe un procedimiento para la evaluación selección y aprobación de proveedores?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9F643B2" w14:textId="77777777" w:rsidR="00E0398F" w:rsidRDefault="00E0398F" w:rsidP="003E250E">
            <w:pPr>
              <w:rPr>
                <w:rFonts w:cs="Arial"/>
                <w:sz w:val="14"/>
                <w:szCs w:val="14"/>
              </w:rPr>
            </w:pPr>
            <w:r>
              <w:rPr>
                <w:rFonts w:cs="Arial"/>
                <w:sz w:val="14"/>
                <w:szCs w:val="14"/>
              </w:rPr>
              <w:t>Debe haber documentación que demuestre que se ha realizado una evaluación de riesgos a todos los proveedores donde se incluirá los incumplimientos y acciones correctivas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78FDC4D"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503719B"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02A15E9"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99753E1"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D79961D" w14:textId="77777777" w:rsidR="00E0398F" w:rsidRPr="00C55EE9" w:rsidRDefault="00E0398F" w:rsidP="003E250E">
            <w:pPr>
              <w:jc w:val="left"/>
              <w:rPr>
                <w:rFonts w:cs="Arial"/>
                <w:sz w:val="14"/>
                <w:szCs w:val="14"/>
              </w:rPr>
            </w:pPr>
          </w:p>
        </w:tc>
      </w:tr>
      <w:tr w:rsidR="00E0398F" w:rsidRPr="00C55EE9" w14:paraId="49C6CF9F"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B91775F" w14:textId="77777777" w:rsidR="00E0398F" w:rsidRDefault="00E0398F" w:rsidP="003E250E">
            <w:pPr>
              <w:jc w:val="center"/>
              <w:rPr>
                <w:rFonts w:cs="Arial"/>
                <w:sz w:val="14"/>
                <w:szCs w:val="14"/>
              </w:rPr>
            </w:pPr>
            <w:r>
              <w:rPr>
                <w:rFonts w:cs="Arial"/>
                <w:sz w:val="14"/>
                <w:szCs w:val="14"/>
              </w:rPr>
              <w:t>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69D5937" w14:textId="77777777" w:rsidR="00E0398F" w:rsidRPr="00384980" w:rsidRDefault="00E0398F" w:rsidP="003E250E">
            <w:pPr>
              <w:pStyle w:val="Listavistosa-nfasis11"/>
              <w:ind w:left="0"/>
              <w:contextualSpacing/>
              <w:rPr>
                <w:rFonts w:cs="Arial"/>
                <w:sz w:val="14"/>
                <w:szCs w:val="14"/>
              </w:rPr>
            </w:pPr>
            <w:r w:rsidRPr="0063674F">
              <w:rPr>
                <w:rFonts w:cs="Arial"/>
                <w:sz w:val="14"/>
                <w:szCs w:val="14"/>
              </w:rPr>
              <w:t>¿Los documentos usados para la recepción</w:t>
            </w:r>
            <w:r>
              <w:rPr>
                <w:rFonts w:cs="Arial"/>
                <w:sz w:val="14"/>
                <w:szCs w:val="14"/>
              </w:rPr>
              <w:t xml:space="preserve"> </w:t>
            </w:r>
            <w:r w:rsidRPr="0063674F">
              <w:rPr>
                <w:rFonts w:cs="Arial"/>
                <w:sz w:val="14"/>
                <w:szCs w:val="14"/>
              </w:rPr>
              <w:t>son adecuados?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D748DCB" w14:textId="77777777" w:rsidR="00E0398F" w:rsidRDefault="00E0398F" w:rsidP="003E250E">
            <w:pPr>
              <w:autoSpaceDE w:val="0"/>
              <w:autoSpaceDN w:val="0"/>
              <w:adjustRightInd w:val="0"/>
              <w:rPr>
                <w:rFonts w:cs="Arial"/>
                <w:sz w:val="14"/>
                <w:szCs w:val="14"/>
              </w:rPr>
            </w:pPr>
            <w:r w:rsidRPr="00C55EE9">
              <w:rPr>
                <w:rFonts w:cs="Arial"/>
                <w:sz w:val="14"/>
                <w:szCs w:val="14"/>
              </w:rPr>
              <w:t>Verificar que</w:t>
            </w:r>
            <w:r>
              <w:rPr>
                <w:rFonts w:cs="Arial"/>
                <w:sz w:val="14"/>
                <w:szCs w:val="14"/>
              </w:rPr>
              <w:t xml:space="preserve"> cuente con alguna guía de verificación detallada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B704D22"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4BE78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0FDAED0"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281EB5"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12EC1A0" w14:textId="77777777" w:rsidR="00E0398F" w:rsidRPr="00C55EE9" w:rsidRDefault="00E0398F" w:rsidP="003E250E">
            <w:pPr>
              <w:jc w:val="left"/>
              <w:rPr>
                <w:rFonts w:cs="Arial"/>
                <w:sz w:val="14"/>
                <w:szCs w:val="14"/>
              </w:rPr>
            </w:pPr>
          </w:p>
        </w:tc>
      </w:tr>
      <w:tr w:rsidR="00E0398F" w:rsidRPr="00C55EE9" w14:paraId="111F35BA"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B17DEF3" w14:textId="77777777" w:rsidR="00E0398F" w:rsidRDefault="00E0398F" w:rsidP="003E250E">
            <w:pPr>
              <w:jc w:val="center"/>
              <w:rPr>
                <w:rFonts w:cs="Arial"/>
                <w:sz w:val="14"/>
                <w:szCs w:val="14"/>
              </w:rPr>
            </w:pPr>
            <w:r>
              <w:rPr>
                <w:rFonts w:cs="Arial"/>
                <w:sz w:val="14"/>
                <w:szCs w:val="14"/>
              </w:rPr>
              <w:t>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DD10877" w14:textId="77777777" w:rsidR="00E0398F" w:rsidRPr="00384980" w:rsidRDefault="00E0398F" w:rsidP="003E250E">
            <w:pPr>
              <w:pStyle w:val="Listavistosa-nfasis11"/>
              <w:ind w:left="0"/>
              <w:contextualSpacing/>
              <w:rPr>
                <w:rFonts w:cs="Arial"/>
                <w:sz w:val="14"/>
                <w:szCs w:val="14"/>
              </w:rPr>
            </w:pPr>
            <w:r w:rsidRPr="0063674F">
              <w:rPr>
                <w:rFonts w:cs="Arial"/>
                <w:sz w:val="14"/>
                <w:szCs w:val="14"/>
              </w:rPr>
              <w:t>¿Se verifica que la materia prima es</w:t>
            </w:r>
            <w:r>
              <w:rPr>
                <w:rFonts w:cs="Arial"/>
                <w:sz w:val="14"/>
                <w:szCs w:val="14"/>
              </w:rPr>
              <w:t xml:space="preserve"> </w:t>
            </w:r>
            <w:r w:rsidRPr="0063674F">
              <w:rPr>
                <w:rFonts w:cs="Arial"/>
                <w:sz w:val="14"/>
                <w:szCs w:val="14"/>
              </w:rPr>
              <w:t>adquirida de proveedores aprobados?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73E7E32" w14:textId="77777777" w:rsidR="00E0398F" w:rsidRPr="0063674F" w:rsidRDefault="00E0398F" w:rsidP="003E250E">
            <w:pPr>
              <w:autoSpaceDE w:val="0"/>
              <w:autoSpaceDN w:val="0"/>
              <w:adjustRightInd w:val="0"/>
              <w:rPr>
                <w:rFonts w:cs="Arial"/>
                <w:sz w:val="14"/>
                <w:szCs w:val="14"/>
              </w:rPr>
            </w:pPr>
            <w:r>
              <w:rPr>
                <w:rFonts w:cs="Arial"/>
                <w:sz w:val="14"/>
                <w:szCs w:val="14"/>
              </w:rPr>
              <w:t>Verificar análisis de materia prima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37C0A26"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9E204E"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54A3BA3"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DE93E3"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4DC43BC" w14:textId="77777777" w:rsidR="00E0398F" w:rsidRPr="00C55EE9" w:rsidRDefault="00E0398F" w:rsidP="003E250E">
            <w:pPr>
              <w:jc w:val="left"/>
              <w:rPr>
                <w:rFonts w:cs="Arial"/>
                <w:sz w:val="14"/>
                <w:szCs w:val="14"/>
              </w:rPr>
            </w:pPr>
          </w:p>
        </w:tc>
      </w:tr>
      <w:tr w:rsidR="00E0398F" w:rsidRPr="00C55EE9" w14:paraId="1CF334DB"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755CDD69" w14:textId="77777777" w:rsidR="00E0398F" w:rsidRDefault="00E0398F" w:rsidP="003E250E">
            <w:pPr>
              <w:jc w:val="center"/>
              <w:rPr>
                <w:rFonts w:cs="Arial"/>
                <w:sz w:val="14"/>
                <w:szCs w:val="14"/>
              </w:rPr>
            </w:pPr>
            <w:r>
              <w:rPr>
                <w:rFonts w:cs="Arial"/>
                <w:sz w:val="14"/>
                <w:szCs w:val="14"/>
              </w:rPr>
              <w:t>28</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06A6F1DF" w14:textId="77777777" w:rsidR="00E0398F" w:rsidRPr="0063674F" w:rsidRDefault="00E0398F" w:rsidP="003E250E">
            <w:pPr>
              <w:pStyle w:val="Listavistosa-nfasis11"/>
              <w:ind w:left="0"/>
              <w:contextualSpacing/>
              <w:rPr>
                <w:rFonts w:cs="Arial"/>
                <w:sz w:val="14"/>
                <w:szCs w:val="14"/>
              </w:rPr>
            </w:pPr>
            <w:r>
              <w:rPr>
                <w:rFonts w:cs="Arial"/>
                <w:sz w:val="14"/>
                <w:szCs w:val="14"/>
              </w:rPr>
              <w:t xml:space="preserve">Existe un procedimiento para la aceptación de los ingredientes entrantes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4D999AB4" w14:textId="77777777" w:rsidR="00E0398F" w:rsidRDefault="00E0398F" w:rsidP="003E250E">
            <w:pPr>
              <w:autoSpaceDE w:val="0"/>
              <w:autoSpaceDN w:val="0"/>
              <w:adjustRightInd w:val="0"/>
              <w:rPr>
                <w:rFonts w:cs="Arial"/>
                <w:sz w:val="14"/>
                <w:szCs w:val="14"/>
              </w:rPr>
            </w:pPr>
            <w:r>
              <w:rPr>
                <w:rFonts w:cs="Arial"/>
                <w:sz w:val="14"/>
                <w:szCs w:val="14"/>
              </w:rPr>
              <w:t>Debe haber evidencia de un procedimiento escrito para la aceptación de materias primas entrantes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18D0C90E"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CBDD38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9680F9F"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82C281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010AF8B0" w14:textId="77777777" w:rsidR="00E0398F" w:rsidRPr="00C55EE9" w:rsidRDefault="00E0398F" w:rsidP="003E250E">
            <w:pPr>
              <w:jc w:val="left"/>
              <w:rPr>
                <w:rFonts w:cs="Arial"/>
                <w:sz w:val="14"/>
                <w:szCs w:val="14"/>
              </w:rPr>
            </w:pPr>
          </w:p>
        </w:tc>
      </w:tr>
      <w:tr w:rsidR="00E0398F" w:rsidRPr="00C55EE9" w14:paraId="5F4EAB1B"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393F82E3" w14:textId="77777777" w:rsidR="00E0398F" w:rsidRDefault="00E0398F" w:rsidP="003E250E">
            <w:pPr>
              <w:jc w:val="center"/>
              <w:rPr>
                <w:rFonts w:cs="Arial"/>
                <w:sz w:val="14"/>
                <w:szCs w:val="14"/>
              </w:rPr>
            </w:pPr>
            <w:r>
              <w:rPr>
                <w:rFonts w:cs="Arial"/>
                <w:sz w:val="14"/>
                <w:szCs w:val="14"/>
              </w:rPr>
              <w:t>29</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548D0ED3" w14:textId="77777777" w:rsidR="00E0398F" w:rsidRPr="00384980" w:rsidRDefault="00E0398F" w:rsidP="003E250E">
            <w:pPr>
              <w:pStyle w:val="Listavistosa-nfasis11"/>
              <w:ind w:left="0"/>
              <w:contextualSpacing/>
              <w:rPr>
                <w:rFonts w:cs="Arial"/>
                <w:sz w:val="14"/>
                <w:szCs w:val="14"/>
              </w:rPr>
            </w:pPr>
            <w:r w:rsidRPr="0063674F">
              <w:rPr>
                <w:rFonts w:cs="Arial"/>
                <w:sz w:val="14"/>
                <w:szCs w:val="14"/>
              </w:rPr>
              <w:t>¿La identificación (rótulo o etiqueta) es</w:t>
            </w:r>
            <w:r>
              <w:rPr>
                <w:rFonts w:cs="Arial"/>
                <w:sz w:val="14"/>
                <w:szCs w:val="14"/>
              </w:rPr>
              <w:t xml:space="preserve"> </w:t>
            </w:r>
            <w:r w:rsidRPr="0063674F">
              <w:rPr>
                <w:rFonts w:cs="Arial"/>
                <w:sz w:val="14"/>
                <w:szCs w:val="14"/>
              </w:rPr>
              <w:t>completa y está debidamente adherida?</w:t>
            </w:r>
            <w:r>
              <w:rPr>
                <w:rFonts w:cs="Arial"/>
                <w:sz w:val="14"/>
                <w:szCs w:val="14"/>
              </w:rPr>
              <w:t xml:space="preserve"> A excepción de los productos a granel</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427E9A68" w14:textId="77777777" w:rsidR="00E0398F" w:rsidRPr="0063674F" w:rsidRDefault="00E0398F" w:rsidP="003E250E">
            <w:pPr>
              <w:autoSpaceDE w:val="0"/>
              <w:autoSpaceDN w:val="0"/>
              <w:adjustRightInd w:val="0"/>
              <w:rPr>
                <w:rFonts w:cs="Arial"/>
                <w:sz w:val="14"/>
                <w:szCs w:val="14"/>
              </w:rPr>
            </w:pPr>
            <w:r>
              <w:rPr>
                <w:rFonts w:cs="Arial"/>
                <w:sz w:val="14"/>
                <w:szCs w:val="14"/>
              </w:rPr>
              <w:t xml:space="preserve">Verificar rotulado de materia prima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0DF654E3" w14:textId="77777777" w:rsidR="00E0398F" w:rsidRDefault="00E0398F" w:rsidP="003E250E">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E23386B" w14:textId="77777777" w:rsidR="00E0398F" w:rsidRPr="00987185" w:rsidRDefault="00E0398F" w:rsidP="003E250E">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838444C" w14:textId="77777777" w:rsidR="00E0398F" w:rsidRPr="00C55EE9" w:rsidRDefault="00E0398F" w:rsidP="003E250E">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1A1193C" w14:textId="77777777" w:rsidR="00E0398F" w:rsidRPr="00C55EE9" w:rsidRDefault="00E0398F" w:rsidP="003E250E">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2C51F5C7" w14:textId="77777777" w:rsidR="00E0398F" w:rsidRPr="00C55EE9" w:rsidRDefault="00E0398F" w:rsidP="003E250E">
            <w:pPr>
              <w:jc w:val="left"/>
              <w:rPr>
                <w:rFonts w:cs="Arial"/>
                <w:sz w:val="14"/>
                <w:szCs w:val="14"/>
              </w:rPr>
            </w:pPr>
          </w:p>
        </w:tc>
      </w:tr>
      <w:tr w:rsidR="00E0398F" w:rsidRPr="00C55EE9" w14:paraId="4A82C059"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8072683" w14:textId="77777777" w:rsidR="00E0398F" w:rsidRDefault="00E0398F" w:rsidP="003E250E">
            <w:pPr>
              <w:jc w:val="center"/>
              <w:rPr>
                <w:rFonts w:cs="Arial"/>
                <w:sz w:val="14"/>
                <w:szCs w:val="14"/>
              </w:rPr>
            </w:pPr>
            <w:r>
              <w:rPr>
                <w:rFonts w:cs="Arial"/>
                <w:sz w:val="14"/>
                <w:szCs w:val="14"/>
              </w:rPr>
              <w:t>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55D6B85" w14:textId="77777777" w:rsidR="00E0398F" w:rsidRPr="00384980" w:rsidRDefault="00E0398F" w:rsidP="003E250E">
            <w:pPr>
              <w:pStyle w:val="Listavistosa-nfasis11"/>
              <w:ind w:left="0"/>
              <w:contextualSpacing/>
              <w:rPr>
                <w:rFonts w:cs="Arial"/>
                <w:sz w:val="14"/>
                <w:szCs w:val="14"/>
              </w:rPr>
            </w:pPr>
            <w:r w:rsidRPr="0063674F">
              <w:rPr>
                <w:rFonts w:cs="Arial"/>
                <w:sz w:val="14"/>
                <w:szCs w:val="14"/>
              </w:rPr>
              <w:t>¿Cada serie de materia prima recibe un</w:t>
            </w:r>
            <w:r>
              <w:rPr>
                <w:rFonts w:cs="Arial"/>
                <w:sz w:val="14"/>
                <w:szCs w:val="14"/>
              </w:rPr>
              <w:t xml:space="preserve"> </w:t>
            </w:r>
            <w:r w:rsidRPr="0063674F">
              <w:rPr>
                <w:rFonts w:cs="Arial"/>
                <w:sz w:val="14"/>
                <w:szCs w:val="14"/>
              </w:rPr>
              <w:t>número de registro en el momento de su</w:t>
            </w:r>
            <w:r>
              <w:rPr>
                <w:rFonts w:cs="Arial"/>
                <w:sz w:val="14"/>
                <w:szCs w:val="14"/>
              </w:rPr>
              <w:t xml:space="preserve"> </w:t>
            </w:r>
            <w:r w:rsidRPr="0063674F">
              <w:rPr>
                <w:rFonts w:cs="Arial"/>
                <w:sz w:val="14"/>
                <w:szCs w:val="14"/>
              </w:rPr>
              <w:t>recepción?</w:t>
            </w:r>
            <w:r>
              <w:rPr>
                <w:rFonts w:cs="Arial"/>
                <w:sz w:val="14"/>
                <w:szCs w:val="14"/>
              </w:rPr>
              <w:t xml:space="preserve"> Y se emplea este número de la manera correcta para la trazabilidad? A excepción de los productos a granel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BF2B7CB" w14:textId="77777777" w:rsidR="00E0398F" w:rsidRPr="0063674F" w:rsidRDefault="00E0398F" w:rsidP="003E250E">
            <w:pPr>
              <w:autoSpaceDE w:val="0"/>
              <w:autoSpaceDN w:val="0"/>
              <w:adjustRightInd w:val="0"/>
              <w:rPr>
                <w:rFonts w:cs="Arial"/>
                <w:sz w:val="14"/>
                <w:szCs w:val="14"/>
              </w:rPr>
            </w:pPr>
            <w:r>
              <w:rPr>
                <w:rFonts w:cs="Arial"/>
                <w:sz w:val="14"/>
                <w:szCs w:val="14"/>
              </w:rPr>
              <w:t>Verificar rotulado de materia prima con número de lote, serie o código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819E91"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AD06E2"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EDB649"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76F27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440F1A4" w14:textId="77777777" w:rsidR="00E0398F" w:rsidRPr="00C55EE9" w:rsidRDefault="00E0398F" w:rsidP="003E250E">
            <w:pPr>
              <w:jc w:val="left"/>
              <w:rPr>
                <w:rFonts w:cs="Arial"/>
                <w:sz w:val="14"/>
                <w:szCs w:val="14"/>
              </w:rPr>
            </w:pPr>
          </w:p>
        </w:tc>
      </w:tr>
      <w:tr w:rsidR="00E0398F" w:rsidRPr="00C55EE9" w14:paraId="2C331E7B"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519F0C6" w14:textId="77777777" w:rsidR="00E0398F" w:rsidRDefault="00E0398F" w:rsidP="003E250E">
            <w:pPr>
              <w:jc w:val="center"/>
              <w:rPr>
                <w:rFonts w:cs="Arial"/>
                <w:sz w:val="14"/>
                <w:szCs w:val="14"/>
              </w:rPr>
            </w:pPr>
            <w:r>
              <w:rPr>
                <w:rFonts w:cs="Arial"/>
                <w:sz w:val="14"/>
                <w:szCs w:val="14"/>
              </w:rPr>
              <w:t>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F3698A0" w14:textId="77777777" w:rsidR="00E0398F" w:rsidRPr="00384980" w:rsidRDefault="00E0398F" w:rsidP="003E250E">
            <w:pPr>
              <w:pStyle w:val="Listavistosa-nfasis11"/>
              <w:ind w:left="0"/>
              <w:contextualSpacing/>
              <w:rPr>
                <w:rFonts w:cs="Arial"/>
                <w:sz w:val="14"/>
                <w:szCs w:val="14"/>
              </w:rPr>
            </w:pPr>
            <w:r w:rsidRPr="0063674F">
              <w:rPr>
                <w:rFonts w:cs="Arial"/>
                <w:sz w:val="14"/>
                <w:szCs w:val="14"/>
              </w:rPr>
              <w:t>Una vez aprobada una materia prima ¿es</w:t>
            </w:r>
            <w:r>
              <w:rPr>
                <w:rFonts w:cs="Arial"/>
                <w:sz w:val="14"/>
                <w:szCs w:val="14"/>
              </w:rPr>
              <w:t xml:space="preserve"> </w:t>
            </w:r>
            <w:r w:rsidRPr="0063674F">
              <w:rPr>
                <w:rFonts w:cs="Arial"/>
                <w:sz w:val="14"/>
                <w:szCs w:val="14"/>
              </w:rPr>
              <w:t>identificada como tal y transferida al sector</w:t>
            </w:r>
            <w:r>
              <w:rPr>
                <w:rFonts w:cs="Arial"/>
                <w:sz w:val="14"/>
                <w:szCs w:val="14"/>
              </w:rPr>
              <w:t xml:space="preserve"> </w:t>
            </w:r>
            <w:r w:rsidRPr="0063674F">
              <w:rPr>
                <w:rFonts w:cs="Arial"/>
                <w:sz w:val="14"/>
                <w:szCs w:val="14"/>
              </w:rPr>
              <w:t>correspondiente? Dividir materias primas a</w:t>
            </w:r>
            <w:r>
              <w:rPr>
                <w:rFonts w:cs="Arial"/>
                <w:sz w:val="14"/>
                <w:szCs w:val="14"/>
              </w:rPr>
              <w:t xml:space="preserve"> </w:t>
            </w:r>
            <w:r w:rsidRPr="0063674F">
              <w:rPr>
                <w:rFonts w:cs="Arial"/>
                <w:sz w:val="14"/>
                <w:szCs w:val="14"/>
              </w:rPr>
              <w:t>granel y ensacadas.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C89EA8D" w14:textId="77777777" w:rsidR="00E0398F" w:rsidRPr="0063674F" w:rsidRDefault="00E0398F" w:rsidP="003E250E">
            <w:pPr>
              <w:autoSpaceDE w:val="0"/>
              <w:autoSpaceDN w:val="0"/>
              <w:adjustRightInd w:val="0"/>
              <w:rPr>
                <w:rFonts w:cs="Arial"/>
                <w:sz w:val="14"/>
                <w:szCs w:val="14"/>
              </w:rPr>
            </w:pPr>
            <w:r>
              <w:rPr>
                <w:rFonts w:cs="Arial"/>
                <w:sz w:val="14"/>
                <w:szCs w:val="14"/>
              </w:rPr>
              <w:t>Verificar rotulado de materia prima con número de lote, serie o código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1F7CE15"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A9D19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FD9B4FE"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E013DC6"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0ABDC67" w14:textId="77777777" w:rsidR="00E0398F" w:rsidRPr="00C55EE9" w:rsidRDefault="00E0398F" w:rsidP="003E250E">
            <w:pPr>
              <w:jc w:val="left"/>
              <w:rPr>
                <w:rFonts w:cs="Arial"/>
                <w:sz w:val="14"/>
                <w:szCs w:val="14"/>
              </w:rPr>
            </w:pPr>
          </w:p>
        </w:tc>
      </w:tr>
      <w:tr w:rsidR="00E0398F" w:rsidRPr="00C55EE9" w14:paraId="09AA55C9"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2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251DF7" w14:textId="77777777" w:rsidR="00E0398F" w:rsidRDefault="00E0398F" w:rsidP="003E250E">
            <w:pPr>
              <w:jc w:val="center"/>
              <w:rPr>
                <w:rFonts w:cs="Arial"/>
                <w:sz w:val="14"/>
                <w:szCs w:val="14"/>
              </w:rPr>
            </w:pPr>
            <w:r>
              <w:rPr>
                <w:rFonts w:cs="Arial"/>
                <w:sz w:val="14"/>
                <w:szCs w:val="14"/>
              </w:rPr>
              <w:lastRenderedPageBreak/>
              <w:t>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AFB58EE" w14:textId="77777777" w:rsidR="00E0398F" w:rsidRPr="00384980" w:rsidRDefault="00E0398F" w:rsidP="003E250E">
            <w:pPr>
              <w:pStyle w:val="Listavistosa-nfasis11"/>
              <w:ind w:left="0"/>
              <w:contextualSpacing/>
              <w:rPr>
                <w:rFonts w:cs="Arial"/>
                <w:sz w:val="14"/>
                <w:szCs w:val="14"/>
              </w:rPr>
            </w:pPr>
            <w:r w:rsidRPr="0063674F">
              <w:rPr>
                <w:rFonts w:cs="Arial"/>
                <w:sz w:val="14"/>
                <w:szCs w:val="14"/>
              </w:rPr>
              <w:t>¿Las materias primas rechazadas son</w:t>
            </w:r>
            <w:r>
              <w:rPr>
                <w:rFonts w:cs="Arial"/>
                <w:sz w:val="14"/>
                <w:szCs w:val="14"/>
              </w:rPr>
              <w:t xml:space="preserve"> </w:t>
            </w:r>
            <w:r w:rsidRPr="0063674F">
              <w:rPr>
                <w:rFonts w:cs="Arial"/>
                <w:sz w:val="14"/>
                <w:szCs w:val="14"/>
              </w:rPr>
              <w:t>debidamente identificadas y aisladas?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78F9840" w14:textId="77777777" w:rsidR="00E0398F" w:rsidRPr="0063674F" w:rsidRDefault="00E0398F" w:rsidP="003E250E">
            <w:pPr>
              <w:autoSpaceDE w:val="0"/>
              <w:autoSpaceDN w:val="0"/>
              <w:adjustRightInd w:val="0"/>
              <w:rPr>
                <w:rFonts w:cs="Arial"/>
                <w:sz w:val="14"/>
                <w:szCs w:val="14"/>
              </w:rPr>
            </w:pPr>
            <w:r>
              <w:rPr>
                <w:rFonts w:cs="Arial"/>
                <w:sz w:val="14"/>
                <w:szCs w:val="14"/>
              </w:rPr>
              <w:t>Verificar rotulado de materia prima con número de lote, serie o código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D09767"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F4D478C"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BEACE3"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7FB50F0"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F5CE42C" w14:textId="77777777" w:rsidR="00E0398F" w:rsidRPr="00C55EE9" w:rsidRDefault="00E0398F" w:rsidP="003E250E">
            <w:pPr>
              <w:jc w:val="left"/>
              <w:rPr>
                <w:rFonts w:cs="Arial"/>
                <w:sz w:val="14"/>
                <w:szCs w:val="14"/>
              </w:rPr>
            </w:pPr>
          </w:p>
        </w:tc>
      </w:tr>
      <w:tr w:rsidR="00E0398F" w:rsidRPr="00C55EE9" w14:paraId="3236262B"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A9C5C7" w14:textId="77777777" w:rsidR="00E0398F" w:rsidRDefault="00E0398F" w:rsidP="003E250E">
            <w:pPr>
              <w:jc w:val="center"/>
              <w:rPr>
                <w:rFonts w:cs="Arial"/>
                <w:sz w:val="14"/>
                <w:szCs w:val="14"/>
              </w:rPr>
            </w:pPr>
            <w:r>
              <w:rPr>
                <w:rFonts w:cs="Arial"/>
                <w:sz w:val="14"/>
                <w:szCs w:val="14"/>
              </w:rPr>
              <w:t>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A154141" w14:textId="77777777" w:rsidR="00E0398F" w:rsidRPr="00384980" w:rsidRDefault="00E0398F" w:rsidP="003E250E">
            <w:pPr>
              <w:pStyle w:val="Listavistosa-nfasis11"/>
              <w:ind w:left="0"/>
              <w:contextualSpacing/>
              <w:rPr>
                <w:rFonts w:cs="Arial"/>
                <w:sz w:val="14"/>
                <w:szCs w:val="14"/>
              </w:rPr>
            </w:pPr>
            <w:r w:rsidRPr="0063674F">
              <w:rPr>
                <w:rFonts w:cs="Arial"/>
                <w:sz w:val="14"/>
                <w:szCs w:val="14"/>
              </w:rPr>
              <w:t>¿La disposición del almacenamiento es</w:t>
            </w:r>
            <w:r>
              <w:rPr>
                <w:rFonts w:cs="Arial"/>
                <w:sz w:val="14"/>
                <w:szCs w:val="14"/>
              </w:rPr>
              <w:t xml:space="preserve"> </w:t>
            </w:r>
            <w:r w:rsidRPr="0063674F">
              <w:rPr>
                <w:rFonts w:cs="Arial"/>
                <w:sz w:val="14"/>
                <w:szCs w:val="14"/>
              </w:rPr>
              <w:t>buena y racional, con el objeto de preservar</w:t>
            </w:r>
            <w:r>
              <w:rPr>
                <w:rFonts w:cs="Arial"/>
                <w:sz w:val="14"/>
                <w:szCs w:val="14"/>
              </w:rPr>
              <w:t xml:space="preserve"> </w:t>
            </w:r>
            <w:r w:rsidRPr="0063674F">
              <w:rPr>
                <w:rFonts w:cs="Arial"/>
                <w:sz w:val="14"/>
                <w:szCs w:val="14"/>
              </w:rPr>
              <w:t>la identidad e integridad de las materias</w:t>
            </w:r>
            <w:r>
              <w:rPr>
                <w:rFonts w:cs="Arial"/>
                <w:sz w:val="14"/>
                <w:szCs w:val="14"/>
              </w:rPr>
              <w:t xml:space="preserve"> </w:t>
            </w:r>
            <w:r w:rsidRPr="0063674F">
              <w:rPr>
                <w:rFonts w:cs="Arial"/>
                <w:sz w:val="14"/>
                <w:szCs w:val="14"/>
              </w:rPr>
              <w:t>primas?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C752BE9" w14:textId="77777777" w:rsidR="00E0398F" w:rsidRPr="0063674F" w:rsidRDefault="00E0398F" w:rsidP="003E250E">
            <w:pPr>
              <w:autoSpaceDE w:val="0"/>
              <w:autoSpaceDN w:val="0"/>
              <w:adjustRightInd w:val="0"/>
              <w:rPr>
                <w:rFonts w:cs="Arial"/>
                <w:sz w:val="14"/>
                <w:szCs w:val="14"/>
              </w:rPr>
            </w:pPr>
            <w:r>
              <w:rPr>
                <w:rFonts w:cs="Arial"/>
                <w:sz w:val="14"/>
                <w:szCs w:val="14"/>
              </w:rPr>
              <w:t>Verificar rotulado de materia prima con número de lote, serie o código y área de almacenamiento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622668D"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C5386B"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122AD3"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901C534"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3F752F4" w14:textId="77777777" w:rsidR="00E0398F" w:rsidRPr="00C55EE9" w:rsidRDefault="00E0398F" w:rsidP="003E250E">
            <w:pPr>
              <w:jc w:val="left"/>
              <w:rPr>
                <w:rFonts w:cs="Arial"/>
                <w:sz w:val="14"/>
                <w:szCs w:val="14"/>
              </w:rPr>
            </w:pPr>
          </w:p>
        </w:tc>
      </w:tr>
      <w:tr w:rsidR="00E0398F" w:rsidRPr="003038AA" w14:paraId="0F5E8F56" w14:textId="77777777" w:rsidTr="003E250E">
        <w:trPr>
          <w:trHeight w:val="315"/>
        </w:trPr>
        <w:tc>
          <w:tcPr>
            <w:tcW w:w="10632" w:type="dxa"/>
            <w:gridSpan w:val="8"/>
            <w:tcBorders>
              <w:bottom w:val="single" w:sz="6" w:space="0" w:color="auto"/>
            </w:tcBorders>
            <w:shd w:val="clear" w:color="auto" w:fill="BFBFBF"/>
            <w:vAlign w:val="center"/>
            <w:hideMark/>
          </w:tcPr>
          <w:p w14:paraId="62631D0E" w14:textId="77777777" w:rsidR="00E0398F" w:rsidRPr="003038AA" w:rsidRDefault="00E0398F" w:rsidP="003E250E">
            <w:pPr>
              <w:tabs>
                <w:tab w:val="left" w:pos="390"/>
              </w:tabs>
              <w:jc w:val="center"/>
              <w:rPr>
                <w:rFonts w:cs="Arial"/>
                <w:b/>
                <w:bCs/>
                <w:sz w:val="14"/>
                <w:szCs w:val="14"/>
              </w:rPr>
            </w:pPr>
            <w:r>
              <w:rPr>
                <w:rFonts w:cs="Arial"/>
                <w:b/>
                <w:bCs/>
                <w:sz w:val="14"/>
                <w:szCs w:val="14"/>
              </w:rPr>
              <w:t>ORDEN DE BATCH RECORD</w:t>
            </w:r>
          </w:p>
        </w:tc>
      </w:tr>
      <w:tr w:rsidR="00E0398F" w:rsidRPr="00C55EE9" w14:paraId="1A246E88"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9AD8346" w14:textId="77777777" w:rsidR="00E0398F" w:rsidRDefault="00E0398F" w:rsidP="003E250E">
            <w:pPr>
              <w:jc w:val="center"/>
              <w:rPr>
                <w:rFonts w:cs="Arial"/>
                <w:sz w:val="14"/>
                <w:szCs w:val="14"/>
              </w:rPr>
            </w:pPr>
            <w:r>
              <w:rPr>
                <w:rFonts w:cs="Arial"/>
                <w:sz w:val="14"/>
                <w:szCs w:val="14"/>
              </w:rPr>
              <w:t>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091F4A3" w14:textId="77777777" w:rsidR="00E0398F" w:rsidRPr="00384980" w:rsidRDefault="00E0398F" w:rsidP="003E250E">
            <w:pPr>
              <w:pStyle w:val="Listavistosa-nfasis11"/>
              <w:ind w:left="0"/>
              <w:contextualSpacing/>
              <w:rPr>
                <w:rFonts w:cs="Arial"/>
                <w:sz w:val="14"/>
                <w:szCs w:val="14"/>
              </w:rPr>
            </w:pPr>
            <w:r w:rsidRPr="000A17AC">
              <w:rPr>
                <w:rFonts w:cs="Arial"/>
                <w:sz w:val="14"/>
                <w:szCs w:val="14"/>
              </w:rPr>
              <w:t>¿Contiene el nombre del producto, fecha</w:t>
            </w:r>
            <w:r>
              <w:rPr>
                <w:rFonts w:cs="Arial"/>
                <w:sz w:val="14"/>
                <w:szCs w:val="14"/>
              </w:rPr>
              <w:t xml:space="preserve"> </w:t>
            </w:r>
            <w:r w:rsidRPr="000A17AC">
              <w:rPr>
                <w:rFonts w:cs="Arial"/>
                <w:sz w:val="14"/>
                <w:szCs w:val="14"/>
              </w:rPr>
              <w:t>de emisión, número de serie del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A62F3C0" w14:textId="77777777" w:rsidR="00E0398F" w:rsidRPr="000A17AC" w:rsidRDefault="00E0398F" w:rsidP="003E250E">
            <w:pPr>
              <w:autoSpaceDE w:val="0"/>
              <w:autoSpaceDN w:val="0"/>
              <w:adjustRightInd w:val="0"/>
              <w:rPr>
                <w:rFonts w:cs="Arial"/>
                <w:sz w:val="14"/>
                <w:szCs w:val="14"/>
              </w:rPr>
            </w:pPr>
            <w:r>
              <w:rPr>
                <w:rFonts w:cs="Arial"/>
                <w:sz w:val="14"/>
                <w:szCs w:val="14"/>
              </w:rPr>
              <w:t>Verificar ordenes de producción correctamente aprobadas con detalles del producto como nombre, lote, forma de presentación ,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12DBAC2"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626C2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4DD1A65"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4A6DEF"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682A1D" w14:textId="77777777" w:rsidR="00E0398F" w:rsidRPr="00C55EE9" w:rsidRDefault="00E0398F" w:rsidP="003E250E">
            <w:pPr>
              <w:jc w:val="left"/>
              <w:rPr>
                <w:rFonts w:cs="Arial"/>
                <w:sz w:val="14"/>
                <w:szCs w:val="14"/>
              </w:rPr>
            </w:pPr>
          </w:p>
        </w:tc>
      </w:tr>
      <w:tr w:rsidR="00E0398F" w:rsidRPr="00C55EE9" w14:paraId="24CE16C0"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2B122A3" w14:textId="77777777" w:rsidR="00E0398F" w:rsidRDefault="00E0398F" w:rsidP="003E250E">
            <w:pPr>
              <w:jc w:val="center"/>
              <w:rPr>
                <w:rFonts w:cs="Arial"/>
                <w:sz w:val="14"/>
                <w:szCs w:val="14"/>
              </w:rPr>
            </w:pPr>
            <w:r>
              <w:rPr>
                <w:rFonts w:cs="Arial"/>
                <w:sz w:val="14"/>
                <w:szCs w:val="14"/>
              </w:rPr>
              <w:t>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08A88C7" w14:textId="77777777" w:rsidR="00E0398F" w:rsidRPr="00384980" w:rsidRDefault="00E0398F" w:rsidP="003E250E">
            <w:pPr>
              <w:pStyle w:val="Listavistosa-nfasis11"/>
              <w:ind w:left="0"/>
              <w:contextualSpacing/>
              <w:rPr>
                <w:rFonts w:cs="Arial"/>
                <w:sz w:val="14"/>
                <w:szCs w:val="14"/>
              </w:rPr>
            </w:pPr>
            <w:r w:rsidRPr="000A17AC">
              <w:rPr>
                <w:rFonts w:cs="Arial"/>
                <w:sz w:val="14"/>
                <w:szCs w:val="14"/>
              </w:rPr>
              <w:t>¿Contiene la lista del material de envase</w:t>
            </w:r>
            <w:r>
              <w:rPr>
                <w:rFonts w:cs="Arial"/>
                <w:sz w:val="14"/>
                <w:szCs w:val="14"/>
              </w:rPr>
              <w:t xml:space="preserve"> y </w:t>
            </w:r>
            <w:r w:rsidRPr="000A17AC">
              <w:rPr>
                <w:rFonts w:cs="Arial"/>
                <w:sz w:val="14"/>
                <w:szCs w:val="14"/>
              </w:rPr>
              <w:t>empaque</w:t>
            </w:r>
            <w:r>
              <w:rPr>
                <w:rFonts w:cs="Arial"/>
                <w:sz w:val="14"/>
                <w:szCs w:val="14"/>
              </w:rPr>
              <w:t xml:space="preserve"> </w:t>
            </w:r>
            <w:r w:rsidRPr="000A17AC">
              <w:rPr>
                <w:rFonts w:cs="Arial"/>
                <w:sz w:val="14"/>
                <w:szCs w:val="14"/>
              </w:rPr>
              <w:t>involucrado, los números de</w:t>
            </w:r>
            <w:r>
              <w:rPr>
                <w:rFonts w:cs="Arial"/>
                <w:sz w:val="14"/>
                <w:szCs w:val="14"/>
              </w:rPr>
              <w:t xml:space="preserve"> </w:t>
            </w:r>
            <w:r w:rsidRPr="000A17AC">
              <w:rPr>
                <w:rFonts w:cs="Arial"/>
                <w:sz w:val="14"/>
                <w:szCs w:val="14"/>
              </w:rPr>
              <w:t xml:space="preserve">códigos o de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AE11AA" w14:textId="77777777" w:rsidR="00E0398F" w:rsidRPr="000A17AC" w:rsidRDefault="00E0398F" w:rsidP="003E250E">
            <w:pPr>
              <w:autoSpaceDE w:val="0"/>
              <w:autoSpaceDN w:val="0"/>
              <w:adjustRightInd w:val="0"/>
              <w:rPr>
                <w:rFonts w:cs="Arial"/>
                <w:sz w:val="14"/>
                <w:szCs w:val="14"/>
              </w:rPr>
            </w:pPr>
            <w:r>
              <w:rPr>
                <w:rFonts w:cs="Arial"/>
                <w:sz w:val="14"/>
                <w:szCs w:val="14"/>
              </w:rPr>
              <w:t>Verificar ordenes de producción correctamente aprobadas con detalles del producto como nombre, lote, forma  de presentación,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9E8694B"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41C4779"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EED603"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94D78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D1D36DA" w14:textId="77777777" w:rsidR="00E0398F" w:rsidRPr="00C55EE9" w:rsidRDefault="00E0398F" w:rsidP="003E250E">
            <w:pPr>
              <w:jc w:val="left"/>
              <w:rPr>
                <w:rFonts w:cs="Arial"/>
                <w:sz w:val="14"/>
                <w:szCs w:val="14"/>
              </w:rPr>
            </w:pPr>
          </w:p>
        </w:tc>
      </w:tr>
      <w:tr w:rsidR="00E0398F" w:rsidRPr="003038AA" w14:paraId="1726DDE0" w14:textId="77777777" w:rsidTr="003E250E">
        <w:trPr>
          <w:trHeight w:val="315"/>
        </w:trPr>
        <w:tc>
          <w:tcPr>
            <w:tcW w:w="10632" w:type="dxa"/>
            <w:gridSpan w:val="8"/>
            <w:tcBorders>
              <w:bottom w:val="single" w:sz="6" w:space="0" w:color="auto"/>
            </w:tcBorders>
            <w:shd w:val="clear" w:color="auto" w:fill="BFBFBF"/>
            <w:vAlign w:val="center"/>
            <w:hideMark/>
          </w:tcPr>
          <w:p w14:paraId="114B7727" w14:textId="77777777" w:rsidR="00E0398F" w:rsidRPr="003038AA" w:rsidRDefault="00E0398F" w:rsidP="003E250E">
            <w:pPr>
              <w:tabs>
                <w:tab w:val="left" w:pos="390"/>
              </w:tabs>
              <w:jc w:val="center"/>
              <w:rPr>
                <w:rFonts w:cs="Arial"/>
                <w:b/>
                <w:bCs/>
                <w:sz w:val="14"/>
                <w:szCs w:val="14"/>
              </w:rPr>
            </w:pPr>
            <w:r>
              <w:rPr>
                <w:rFonts w:cs="Arial"/>
                <w:b/>
                <w:bCs/>
                <w:sz w:val="14"/>
                <w:szCs w:val="14"/>
              </w:rPr>
              <w:t>PROCEDIMIENTOS GENERALES DE FABRICACIÓN</w:t>
            </w:r>
          </w:p>
        </w:tc>
      </w:tr>
      <w:tr w:rsidR="00E0398F" w:rsidRPr="00C55EE9" w14:paraId="2FFFE69F"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91A9186" w14:textId="77777777" w:rsidR="00E0398F" w:rsidRDefault="00E0398F" w:rsidP="003E250E">
            <w:pPr>
              <w:jc w:val="center"/>
              <w:rPr>
                <w:rFonts w:cs="Arial"/>
                <w:sz w:val="14"/>
                <w:szCs w:val="14"/>
              </w:rPr>
            </w:pPr>
            <w:r>
              <w:rPr>
                <w:rFonts w:cs="Arial"/>
                <w:sz w:val="14"/>
                <w:szCs w:val="14"/>
              </w:rPr>
              <w:t>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B4D8F88" w14:textId="77777777" w:rsidR="00E0398F" w:rsidRPr="00384980" w:rsidRDefault="00E0398F" w:rsidP="003E250E">
            <w:pPr>
              <w:pStyle w:val="Listavistosa-nfasis11"/>
              <w:ind w:left="0"/>
              <w:contextualSpacing/>
              <w:rPr>
                <w:rFonts w:cs="Arial"/>
                <w:sz w:val="14"/>
                <w:szCs w:val="14"/>
              </w:rPr>
            </w:pPr>
            <w:r w:rsidRPr="00D01955">
              <w:rPr>
                <w:rFonts w:cs="Arial"/>
                <w:sz w:val="14"/>
                <w:szCs w:val="14"/>
              </w:rPr>
              <w:t>¿Hay requisitos de almacenamiento para</w:t>
            </w:r>
            <w:r>
              <w:rPr>
                <w:rFonts w:cs="Arial"/>
                <w:sz w:val="14"/>
                <w:szCs w:val="14"/>
              </w:rPr>
              <w:t xml:space="preserve"> </w:t>
            </w:r>
            <w:r w:rsidRPr="00D01955">
              <w:rPr>
                <w:rFonts w:cs="Arial"/>
                <w:sz w:val="14"/>
                <w:szCs w:val="14"/>
              </w:rPr>
              <w:t>los productos a granel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98823AF" w14:textId="77777777" w:rsidR="00E0398F" w:rsidRPr="000A17AC" w:rsidRDefault="00E0398F" w:rsidP="003E250E">
            <w:pPr>
              <w:autoSpaceDE w:val="0"/>
              <w:autoSpaceDN w:val="0"/>
              <w:adjustRightInd w:val="0"/>
              <w:rPr>
                <w:rFonts w:cs="Arial"/>
                <w:sz w:val="14"/>
                <w:szCs w:val="14"/>
              </w:rPr>
            </w:pPr>
            <w:r>
              <w:rPr>
                <w:rFonts w:cs="Arial"/>
                <w:sz w:val="14"/>
                <w:szCs w:val="14"/>
              </w:rPr>
              <w:t>Verificar POE de almacenamiento de producto y materia prima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6CDAACB"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1E0CC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ADC2E3E"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E6CA1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E42F85" w14:textId="77777777" w:rsidR="00E0398F" w:rsidRPr="00C55EE9" w:rsidRDefault="00E0398F" w:rsidP="003E250E">
            <w:pPr>
              <w:jc w:val="left"/>
              <w:rPr>
                <w:rFonts w:cs="Arial"/>
                <w:sz w:val="14"/>
                <w:szCs w:val="14"/>
              </w:rPr>
            </w:pPr>
          </w:p>
        </w:tc>
      </w:tr>
      <w:tr w:rsidR="00E0398F" w:rsidRPr="00C55EE9" w14:paraId="15AC2F8E"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73F2B6C" w14:textId="77777777" w:rsidR="00E0398F" w:rsidRPr="003038AA" w:rsidRDefault="00E0398F" w:rsidP="003E250E">
            <w:pPr>
              <w:tabs>
                <w:tab w:val="left" w:pos="390"/>
              </w:tabs>
              <w:jc w:val="center"/>
              <w:rPr>
                <w:rFonts w:cs="Arial"/>
                <w:sz w:val="14"/>
                <w:szCs w:val="14"/>
              </w:rPr>
            </w:pPr>
            <w:r>
              <w:rPr>
                <w:rFonts w:cs="Arial"/>
                <w:sz w:val="14"/>
                <w:szCs w:val="14"/>
              </w:rPr>
              <w:t>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D71708E" w14:textId="77777777" w:rsidR="00E0398F" w:rsidRPr="00384980" w:rsidRDefault="00E0398F" w:rsidP="003E250E">
            <w:pPr>
              <w:pStyle w:val="TableParagraph"/>
              <w:jc w:val="both"/>
              <w:rPr>
                <w:rFonts w:cs="Arial"/>
                <w:sz w:val="14"/>
                <w:szCs w:val="14"/>
                <w:lang w:val="es-ES"/>
              </w:rPr>
            </w:pPr>
            <w:r w:rsidRPr="00647993">
              <w:rPr>
                <w:rFonts w:cs="Arial"/>
                <w:sz w:val="14"/>
                <w:szCs w:val="14"/>
                <w:lang w:val="es-EC"/>
              </w:rPr>
              <w:t>¿</w:t>
            </w:r>
            <w:r w:rsidRPr="00647993">
              <w:rPr>
                <w:rFonts w:ascii="Arial" w:eastAsia="Batang" w:hAnsi="Arial" w:cs="Arial"/>
                <w:spacing w:val="-5"/>
                <w:sz w:val="14"/>
                <w:szCs w:val="14"/>
                <w:lang w:val="es-ES"/>
              </w:rPr>
              <w:t xml:space="preserve">Hay instrucciones claras y detalladas de qué etapa de elaboración requiere </w:t>
            </w:r>
            <w:r>
              <w:rPr>
                <w:rFonts w:ascii="Arial" w:eastAsia="Batang" w:hAnsi="Arial" w:cs="Arial"/>
                <w:spacing w:val="-5"/>
                <w:sz w:val="14"/>
                <w:szCs w:val="14"/>
                <w:lang w:val="es-ES"/>
              </w:rPr>
              <w:t xml:space="preserve">de </w:t>
            </w:r>
            <w:r w:rsidRPr="00647993">
              <w:rPr>
                <w:rFonts w:ascii="Arial" w:eastAsia="Batang" w:hAnsi="Arial" w:cs="Arial"/>
                <w:spacing w:val="-5"/>
                <w:sz w:val="14"/>
                <w:szCs w:val="14"/>
                <w:lang w:val="es-ES"/>
              </w:rPr>
              <w:t>la intervención de Control de Calidad para el control del proceso con la indicación del responsable y la fecha?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3F7B268" w14:textId="77777777" w:rsidR="00E0398F" w:rsidRDefault="00E0398F" w:rsidP="003E250E">
            <w:pPr>
              <w:autoSpaceDE w:val="0"/>
              <w:autoSpaceDN w:val="0"/>
              <w:adjustRightInd w:val="0"/>
              <w:rPr>
                <w:rFonts w:cs="Arial"/>
                <w:sz w:val="14"/>
                <w:szCs w:val="14"/>
              </w:rPr>
            </w:pPr>
            <w:r>
              <w:rPr>
                <w:rFonts w:cs="Arial"/>
                <w:sz w:val="14"/>
                <w:szCs w:val="14"/>
              </w:rPr>
              <w:t xml:space="preserve">Verificar un documento que asegure que se lleva a cabo el control de calidad y sus intervenciones en las diferentes etapas de producción del producto. </w:t>
            </w:r>
          </w:p>
          <w:p w14:paraId="708409CF" w14:textId="77777777" w:rsidR="00E0398F" w:rsidRPr="007C045C" w:rsidRDefault="00E0398F" w:rsidP="003E250E">
            <w:pPr>
              <w:autoSpaceDE w:val="0"/>
              <w:autoSpaceDN w:val="0"/>
              <w:adjustRightInd w:val="0"/>
              <w:rPr>
                <w:rFonts w:cs="Arial"/>
                <w:sz w:val="14"/>
                <w:szCs w:val="14"/>
              </w:rPr>
            </w:pPr>
            <w:r>
              <w:rPr>
                <w:rFonts w:cs="Arial"/>
                <w:sz w:val="14"/>
                <w:szCs w:val="14"/>
              </w:rPr>
              <w:t>Revisar registros de acuerdo al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47935B9" w14:textId="77777777" w:rsidR="00E0398F" w:rsidRPr="00987185"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90EC6D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EFB8C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591198B"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A8D9C26" w14:textId="77777777" w:rsidR="00E0398F" w:rsidRPr="00C55EE9" w:rsidRDefault="00E0398F" w:rsidP="003E250E">
            <w:pPr>
              <w:jc w:val="left"/>
              <w:rPr>
                <w:rFonts w:cs="Arial"/>
                <w:sz w:val="14"/>
                <w:szCs w:val="14"/>
              </w:rPr>
            </w:pPr>
          </w:p>
        </w:tc>
      </w:tr>
      <w:tr w:rsidR="00E0398F" w:rsidRPr="00C55EE9" w14:paraId="34E06326"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9A91496" w14:textId="77777777" w:rsidR="00E0398F" w:rsidRDefault="00E0398F" w:rsidP="003E250E">
            <w:pPr>
              <w:tabs>
                <w:tab w:val="left" w:pos="390"/>
              </w:tabs>
              <w:jc w:val="center"/>
              <w:rPr>
                <w:rFonts w:cs="Arial"/>
                <w:sz w:val="14"/>
                <w:szCs w:val="14"/>
              </w:rPr>
            </w:pPr>
            <w:r>
              <w:rPr>
                <w:rFonts w:cs="Arial"/>
                <w:sz w:val="14"/>
                <w:szCs w:val="14"/>
              </w:rPr>
              <w:t>38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687623C" w14:textId="77777777" w:rsidR="00E0398F" w:rsidRPr="00E26EFC" w:rsidRDefault="00E0398F" w:rsidP="003E250E">
            <w:pPr>
              <w:autoSpaceDE w:val="0"/>
              <w:autoSpaceDN w:val="0"/>
              <w:adjustRightInd w:val="0"/>
              <w:rPr>
                <w:rFonts w:cs="Arial"/>
                <w:sz w:val="14"/>
                <w:szCs w:val="14"/>
              </w:rPr>
            </w:pPr>
            <w:r w:rsidRPr="00D01955">
              <w:rPr>
                <w:rFonts w:cs="Arial"/>
                <w:sz w:val="14"/>
                <w:szCs w:val="14"/>
              </w:rPr>
              <w:t>Después de la finalización del proceso de</w:t>
            </w:r>
            <w:r>
              <w:rPr>
                <w:rFonts w:cs="Arial"/>
                <w:sz w:val="14"/>
                <w:szCs w:val="14"/>
              </w:rPr>
              <w:t xml:space="preserve"> </w:t>
            </w:r>
            <w:r w:rsidRPr="00D01955">
              <w:rPr>
                <w:rFonts w:cs="Arial"/>
                <w:sz w:val="14"/>
                <w:szCs w:val="14"/>
              </w:rPr>
              <w:t>elaboración ¿toda la documentación sobre</w:t>
            </w:r>
            <w:r>
              <w:rPr>
                <w:rFonts w:cs="Arial"/>
                <w:sz w:val="14"/>
                <w:szCs w:val="14"/>
              </w:rPr>
              <w:t xml:space="preserve"> </w:t>
            </w:r>
            <w:r w:rsidRPr="00D01955">
              <w:rPr>
                <w:rFonts w:cs="Arial"/>
                <w:sz w:val="14"/>
                <w:szCs w:val="14"/>
              </w:rPr>
              <w:t>la serie producida (registro de la</w:t>
            </w:r>
            <w:r>
              <w:rPr>
                <w:rFonts w:cs="Arial"/>
                <w:sz w:val="14"/>
                <w:szCs w:val="14"/>
              </w:rPr>
              <w:t xml:space="preserve"> </w:t>
            </w:r>
            <w:r w:rsidRPr="00D01955">
              <w:rPr>
                <w:rFonts w:cs="Arial"/>
                <w:sz w:val="14"/>
                <w:szCs w:val="14"/>
              </w:rPr>
              <w:t>producción, resultados de los controles del</w:t>
            </w:r>
            <w:r>
              <w:rPr>
                <w:rFonts w:cs="Arial"/>
                <w:sz w:val="14"/>
                <w:szCs w:val="14"/>
              </w:rPr>
              <w:t xml:space="preserve"> </w:t>
            </w:r>
            <w:r w:rsidRPr="00D01955">
              <w:rPr>
                <w:rFonts w:cs="Arial"/>
                <w:sz w:val="14"/>
                <w:szCs w:val="14"/>
              </w:rPr>
              <w:t>proceso y del producto terminado) es</w:t>
            </w:r>
            <w:r>
              <w:rPr>
                <w:rFonts w:cs="Arial"/>
                <w:sz w:val="14"/>
                <w:szCs w:val="14"/>
              </w:rPr>
              <w:t xml:space="preserve"> </w:t>
            </w:r>
            <w:r w:rsidRPr="00D01955">
              <w:rPr>
                <w:rFonts w:cs="Arial"/>
                <w:sz w:val="14"/>
                <w:szCs w:val="14"/>
              </w:rPr>
              <w:t>archivada?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2D063EE" w14:textId="77777777" w:rsidR="00E0398F" w:rsidRPr="00D01955" w:rsidRDefault="00E0398F" w:rsidP="003E250E">
            <w:pPr>
              <w:autoSpaceDE w:val="0"/>
              <w:autoSpaceDN w:val="0"/>
              <w:adjustRightInd w:val="0"/>
              <w:rPr>
                <w:rFonts w:cs="Arial"/>
                <w:sz w:val="14"/>
                <w:szCs w:val="14"/>
              </w:rPr>
            </w:pPr>
            <w:r>
              <w:rPr>
                <w:rFonts w:cs="Arial"/>
                <w:sz w:val="14"/>
                <w:szCs w:val="14"/>
              </w:rPr>
              <w:t>Verificar POE de control de calidad y sus intervenciones en las diferentes tapas de producción del producto. Revisar registros de acuerdo al POE y su tiempo de archivo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F96438E"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AA6ADE"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ED28DAF"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922D8B"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EA0577" w14:textId="77777777" w:rsidR="00E0398F" w:rsidRPr="00C55EE9" w:rsidRDefault="00E0398F" w:rsidP="003E250E">
            <w:pPr>
              <w:jc w:val="left"/>
              <w:rPr>
                <w:rFonts w:cs="Arial"/>
                <w:sz w:val="14"/>
                <w:szCs w:val="14"/>
              </w:rPr>
            </w:pPr>
          </w:p>
        </w:tc>
      </w:tr>
      <w:tr w:rsidR="00E0398F" w:rsidRPr="00C55EE9" w14:paraId="4AA33DF5"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487622" w14:textId="77777777" w:rsidR="00E0398F" w:rsidRDefault="00E0398F" w:rsidP="003E250E">
            <w:pPr>
              <w:tabs>
                <w:tab w:val="left" w:pos="390"/>
              </w:tabs>
              <w:jc w:val="center"/>
              <w:rPr>
                <w:rFonts w:cs="Arial"/>
                <w:sz w:val="14"/>
                <w:szCs w:val="14"/>
              </w:rPr>
            </w:pPr>
            <w:r>
              <w:rPr>
                <w:rFonts w:cs="Arial"/>
                <w:sz w:val="14"/>
                <w:szCs w:val="14"/>
              </w:rPr>
              <w:t>39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9E8BB36" w14:textId="77777777" w:rsidR="00E0398F" w:rsidRPr="00D01955" w:rsidRDefault="00E0398F" w:rsidP="003E250E">
            <w:pPr>
              <w:autoSpaceDE w:val="0"/>
              <w:autoSpaceDN w:val="0"/>
              <w:adjustRightInd w:val="0"/>
              <w:rPr>
                <w:rFonts w:cs="Arial"/>
                <w:sz w:val="14"/>
                <w:szCs w:val="14"/>
              </w:rPr>
            </w:pPr>
            <w:r>
              <w:rPr>
                <w:rFonts w:cs="Arial"/>
                <w:sz w:val="14"/>
                <w:szCs w:val="14"/>
              </w:rPr>
              <w:t xml:space="preserve">Se dispone de registros minuciosos de todos los lotes de productos que contengan medicamentos veterinarios, </w:t>
            </w:r>
            <w:proofErr w:type="spellStart"/>
            <w:r>
              <w:rPr>
                <w:rFonts w:cs="Arial"/>
                <w:sz w:val="14"/>
                <w:szCs w:val="14"/>
              </w:rPr>
              <w:t>premezcla</w:t>
            </w:r>
            <w:proofErr w:type="spellEnd"/>
            <w:r>
              <w:rPr>
                <w:rFonts w:cs="Arial"/>
                <w:sz w:val="14"/>
                <w:szCs w:val="14"/>
              </w:rPr>
              <w:t xml:space="preserve"> para alimentos veterinarios aditivos y premezclas aditivas?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062DDAF" w14:textId="77777777" w:rsidR="00E0398F" w:rsidRDefault="00E0398F" w:rsidP="003E250E">
            <w:pPr>
              <w:autoSpaceDE w:val="0"/>
              <w:autoSpaceDN w:val="0"/>
              <w:adjustRightInd w:val="0"/>
              <w:rPr>
                <w:rFonts w:cs="Arial"/>
                <w:sz w:val="14"/>
                <w:szCs w:val="14"/>
              </w:rPr>
            </w:pPr>
            <w:r>
              <w:rPr>
                <w:rFonts w:cs="Arial"/>
                <w:sz w:val="14"/>
                <w:szCs w:val="14"/>
              </w:rPr>
              <w:t xml:space="preserve">Verificar etiquetados de productos y señalética que contenga al menos número de lote nombre del producto, fabricante y proveedor, cantidad utilizada, nombre del responsable, </w:t>
            </w:r>
            <w:proofErr w:type="spellStart"/>
            <w:r>
              <w:rPr>
                <w:rFonts w:cs="Arial"/>
                <w:sz w:val="14"/>
                <w:szCs w:val="14"/>
              </w:rPr>
              <w:t>etc</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DF5EF6"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34ADBC9"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9DE6E63"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53D8091"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37A01C9" w14:textId="77777777" w:rsidR="00E0398F" w:rsidRPr="00C55EE9" w:rsidRDefault="00E0398F" w:rsidP="003E250E">
            <w:pPr>
              <w:jc w:val="left"/>
              <w:rPr>
                <w:rFonts w:cs="Arial"/>
                <w:sz w:val="14"/>
                <w:szCs w:val="14"/>
              </w:rPr>
            </w:pPr>
          </w:p>
        </w:tc>
      </w:tr>
    </w:tbl>
    <w:p w14:paraId="4CB5C595" w14:textId="77777777" w:rsidR="00540D1E" w:rsidRDefault="00540D1E" w:rsidP="00E0398F"/>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0398F" w:rsidRPr="003038AA" w14:paraId="7AF9871C" w14:textId="77777777" w:rsidTr="003E250E">
        <w:trPr>
          <w:cantSplit/>
          <w:trHeight w:val="699"/>
        </w:trPr>
        <w:tc>
          <w:tcPr>
            <w:tcW w:w="426" w:type="dxa"/>
            <w:tcBorders>
              <w:tl2br w:val="single" w:sz="4" w:space="0" w:color="auto"/>
            </w:tcBorders>
            <w:shd w:val="clear" w:color="auto" w:fill="BFBFBF"/>
            <w:hideMark/>
          </w:tcPr>
          <w:p w14:paraId="77DC6F7C" w14:textId="77777777" w:rsidR="00E0398F" w:rsidRPr="003038AA" w:rsidRDefault="00E0398F" w:rsidP="003E250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5EADD85D" w14:textId="77777777" w:rsidR="00E0398F" w:rsidRPr="003038AA" w:rsidRDefault="00E0398F" w:rsidP="003E250E">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4E524C6A"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64A562D" w14:textId="77777777" w:rsidR="00E0398F" w:rsidRPr="0041150E" w:rsidRDefault="00E0398F" w:rsidP="003E250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2CD8C3C1"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12DAA0ED"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685C6775" w14:textId="77777777" w:rsidR="00E0398F" w:rsidRPr="00E01291" w:rsidRDefault="00E0398F" w:rsidP="003E250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3BF9D8A8"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N/A (Justificar)</w:t>
            </w:r>
          </w:p>
        </w:tc>
      </w:tr>
      <w:tr w:rsidR="00E0398F" w:rsidRPr="003038AA" w14:paraId="18C26443" w14:textId="77777777" w:rsidTr="003E250E">
        <w:trPr>
          <w:trHeight w:val="315"/>
        </w:trPr>
        <w:tc>
          <w:tcPr>
            <w:tcW w:w="10632" w:type="dxa"/>
            <w:gridSpan w:val="8"/>
            <w:tcBorders>
              <w:bottom w:val="single" w:sz="6" w:space="0" w:color="auto"/>
            </w:tcBorders>
            <w:shd w:val="clear" w:color="auto" w:fill="BFBFBF"/>
            <w:vAlign w:val="center"/>
            <w:hideMark/>
          </w:tcPr>
          <w:p w14:paraId="7C064CEF" w14:textId="767452B0" w:rsidR="00E0398F" w:rsidRPr="003038AA" w:rsidRDefault="00E0398F" w:rsidP="0041497B">
            <w:pPr>
              <w:tabs>
                <w:tab w:val="left" w:pos="390"/>
              </w:tabs>
              <w:jc w:val="center"/>
              <w:rPr>
                <w:rFonts w:cs="Arial"/>
                <w:b/>
                <w:bCs/>
                <w:sz w:val="14"/>
                <w:szCs w:val="14"/>
              </w:rPr>
            </w:pPr>
            <w:r>
              <w:rPr>
                <w:rFonts w:cs="Arial"/>
                <w:b/>
                <w:bCs/>
                <w:sz w:val="14"/>
                <w:szCs w:val="14"/>
              </w:rPr>
              <w:t>PROTEINA ANIMAL</w:t>
            </w:r>
          </w:p>
        </w:tc>
      </w:tr>
      <w:tr w:rsidR="00E0398F" w:rsidRPr="00C55EE9" w14:paraId="7CC5915F"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8D267E" w14:textId="77777777" w:rsidR="00E0398F" w:rsidRPr="00C55EE9" w:rsidRDefault="00E0398F" w:rsidP="003E250E">
            <w:pPr>
              <w:jc w:val="center"/>
              <w:rPr>
                <w:rFonts w:cs="Arial"/>
                <w:sz w:val="14"/>
                <w:szCs w:val="14"/>
              </w:rPr>
            </w:pPr>
            <w:r>
              <w:rPr>
                <w:rFonts w:cs="Arial"/>
                <w:sz w:val="14"/>
                <w:szCs w:val="14"/>
              </w:rPr>
              <w:lastRenderedPageBreak/>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60AACE7" w14:textId="77777777" w:rsidR="00E0398F" w:rsidRPr="00C55EE9" w:rsidRDefault="00E0398F" w:rsidP="003E250E">
            <w:pPr>
              <w:pStyle w:val="Listavistosa-nfasis11"/>
              <w:ind w:left="0"/>
              <w:contextualSpacing/>
              <w:rPr>
                <w:rFonts w:cs="Arial"/>
                <w:sz w:val="14"/>
                <w:szCs w:val="14"/>
              </w:rPr>
            </w:pPr>
            <w:r>
              <w:rPr>
                <w:rFonts w:cs="Arial"/>
                <w:sz w:val="14"/>
                <w:szCs w:val="14"/>
              </w:rPr>
              <w:t>El fabricante de alimentos para animales se mantiene informado de las leyes del país de producción y de los requisitos del país de destino, relativo al contenido de proteína animal en los alimentos compuestos.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9800F2" w14:textId="77777777" w:rsidR="00E0398F" w:rsidRPr="00C55EE9" w:rsidRDefault="00E0398F" w:rsidP="003E250E">
            <w:pPr>
              <w:rPr>
                <w:rFonts w:cs="Arial"/>
                <w:sz w:val="14"/>
                <w:szCs w:val="14"/>
              </w:rPr>
            </w:pPr>
            <w:r>
              <w:rPr>
                <w:rFonts w:cs="Arial"/>
                <w:sz w:val="14"/>
                <w:szCs w:val="14"/>
              </w:rPr>
              <w:t>Verificar POE de producción y capacitaciones al personal con respecto al uso de proteína animal.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691463" w14:textId="77777777" w:rsidR="00E0398F" w:rsidRPr="00987185"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FF6F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1B214" w14:textId="77777777" w:rsidR="00E0398F" w:rsidRPr="00C55EE9" w:rsidRDefault="00E0398F" w:rsidP="003E250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96F06" w14:textId="77777777" w:rsidR="00E0398F" w:rsidRPr="00C55EE9" w:rsidRDefault="00E0398F" w:rsidP="003E250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51724" w14:textId="77777777" w:rsidR="00E0398F" w:rsidRPr="00C55EE9" w:rsidRDefault="00E0398F" w:rsidP="003E250E">
            <w:pPr>
              <w:jc w:val="left"/>
              <w:rPr>
                <w:rFonts w:cs="Arial"/>
                <w:sz w:val="14"/>
                <w:szCs w:val="14"/>
              </w:rPr>
            </w:pPr>
            <w:r w:rsidRPr="00C55EE9">
              <w:rPr>
                <w:rFonts w:cs="Arial"/>
                <w:sz w:val="14"/>
                <w:szCs w:val="14"/>
              </w:rPr>
              <w:t> </w:t>
            </w:r>
            <w:r>
              <w:rPr>
                <w:rFonts w:cs="Arial"/>
                <w:sz w:val="14"/>
                <w:szCs w:val="14"/>
              </w:rPr>
              <w:t xml:space="preserve"> </w:t>
            </w:r>
          </w:p>
        </w:tc>
      </w:tr>
      <w:tr w:rsidR="00E0398F" w:rsidRPr="00C55EE9" w14:paraId="0E40F145"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66ECC9" w14:textId="77777777" w:rsidR="00E0398F" w:rsidRDefault="00E0398F" w:rsidP="003E250E">
            <w:pPr>
              <w:jc w:val="center"/>
              <w:rPr>
                <w:rFonts w:cs="Arial"/>
                <w:sz w:val="14"/>
                <w:szCs w:val="14"/>
              </w:rPr>
            </w:pPr>
            <w:r>
              <w:rPr>
                <w:rFonts w:cs="Arial"/>
                <w:sz w:val="14"/>
                <w:szCs w:val="14"/>
              </w:rPr>
              <w:t>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96BDDB" w14:textId="77777777" w:rsidR="00E0398F" w:rsidRDefault="00E0398F" w:rsidP="003E250E">
            <w:pPr>
              <w:pStyle w:val="Listavistosa-nfasis11"/>
              <w:ind w:left="0"/>
              <w:contextualSpacing/>
              <w:rPr>
                <w:rFonts w:cs="Arial"/>
                <w:sz w:val="14"/>
                <w:szCs w:val="14"/>
              </w:rPr>
            </w:pPr>
            <w:r>
              <w:rPr>
                <w:rFonts w:cs="Arial"/>
                <w:sz w:val="14"/>
                <w:szCs w:val="14"/>
              </w:rPr>
              <w:t xml:space="preserve">La pesquería y planta productora de harina y aceite de pescado ¿cumplen con las normas y leyes correspondientes del país de producción y país de destino cuando se adquiere la harina y el aceite de pescado? ¿El pescado procesado no proviene de pesquerías ilegales, que no estén reguladas o reportadas?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EFE1E14" w14:textId="77777777" w:rsidR="00E0398F" w:rsidRDefault="00E0398F" w:rsidP="003E250E">
            <w:pPr>
              <w:rPr>
                <w:rFonts w:cs="Arial"/>
                <w:sz w:val="14"/>
                <w:szCs w:val="14"/>
              </w:rPr>
            </w:pPr>
            <w:r>
              <w:rPr>
                <w:rFonts w:cs="Arial"/>
                <w:sz w:val="14"/>
                <w:szCs w:val="14"/>
              </w:rPr>
              <w:t>Verificar contratos de compra de este tipo de materia prima, órdenes de producción y POE  de selección de proveedores.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5D49C7D" w14:textId="77777777" w:rsidR="00E0398F" w:rsidRPr="00987185"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88447BC"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5C0AAB2"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615FBB"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1A26672" w14:textId="77777777" w:rsidR="00E0398F" w:rsidRPr="00C55EE9" w:rsidRDefault="00E0398F" w:rsidP="003E250E">
            <w:pPr>
              <w:jc w:val="left"/>
              <w:rPr>
                <w:rFonts w:cs="Arial"/>
                <w:sz w:val="14"/>
                <w:szCs w:val="14"/>
              </w:rPr>
            </w:pPr>
          </w:p>
        </w:tc>
      </w:tr>
    </w:tbl>
    <w:p w14:paraId="5309CB15" w14:textId="77777777" w:rsidR="00183FE2" w:rsidRDefault="00183FE2" w:rsidP="00E0398F"/>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0398F" w:rsidRPr="003038AA" w14:paraId="3726F49D" w14:textId="77777777" w:rsidTr="00FB36D7">
        <w:trPr>
          <w:cantSplit/>
          <w:trHeight w:val="699"/>
        </w:trPr>
        <w:tc>
          <w:tcPr>
            <w:tcW w:w="426" w:type="dxa"/>
            <w:tcBorders>
              <w:tl2br w:val="single" w:sz="4" w:space="0" w:color="auto"/>
            </w:tcBorders>
            <w:shd w:val="clear" w:color="auto" w:fill="BFBFBF"/>
            <w:hideMark/>
          </w:tcPr>
          <w:p w14:paraId="39C0C669" w14:textId="77777777" w:rsidR="00E0398F" w:rsidRPr="003038AA" w:rsidRDefault="00E0398F" w:rsidP="003E250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388858F" w14:textId="77777777" w:rsidR="00E0398F" w:rsidRPr="003038AA" w:rsidRDefault="00E0398F" w:rsidP="003E250E">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17788981"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063FE971" w14:textId="77777777" w:rsidR="00E0398F" w:rsidRPr="0041150E" w:rsidRDefault="00E0398F" w:rsidP="003E250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5CEB43C7"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48941E2E"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7556B255" w14:textId="77777777" w:rsidR="00E0398F" w:rsidRPr="00E01291" w:rsidRDefault="00E0398F" w:rsidP="003E250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1A046F1A"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N/A (Justificar)</w:t>
            </w:r>
          </w:p>
        </w:tc>
      </w:tr>
      <w:tr w:rsidR="00E0398F" w:rsidRPr="003038AA" w14:paraId="646B551E" w14:textId="77777777" w:rsidTr="003E250E">
        <w:trPr>
          <w:trHeight w:val="315"/>
        </w:trPr>
        <w:tc>
          <w:tcPr>
            <w:tcW w:w="10632" w:type="dxa"/>
            <w:gridSpan w:val="8"/>
            <w:tcBorders>
              <w:bottom w:val="single" w:sz="6" w:space="0" w:color="auto"/>
            </w:tcBorders>
            <w:shd w:val="clear" w:color="auto" w:fill="BFBFBF"/>
            <w:vAlign w:val="center"/>
            <w:hideMark/>
          </w:tcPr>
          <w:p w14:paraId="6C82FF67" w14:textId="77777777" w:rsidR="00E0398F" w:rsidRDefault="00E0398F" w:rsidP="003E250E">
            <w:pPr>
              <w:tabs>
                <w:tab w:val="left" w:pos="390"/>
              </w:tabs>
              <w:jc w:val="center"/>
              <w:rPr>
                <w:rFonts w:cs="Arial"/>
                <w:b/>
                <w:bCs/>
                <w:sz w:val="14"/>
                <w:szCs w:val="14"/>
              </w:rPr>
            </w:pPr>
          </w:p>
          <w:p w14:paraId="788D007C" w14:textId="77777777" w:rsidR="00E0398F" w:rsidRPr="0032303D" w:rsidRDefault="00E0398F" w:rsidP="003E250E">
            <w:pPr>
              <w:tabs>
                <w:tab w:val="left" w:pos="390"/>
              </w:tabs>
              <w:jc w:val="center"/>
              <w:rPr>
                <w:rFonts w:cs="Arial"/>
                <w:b/>
                <w:bCs/>
                <w:sz w:val="14"/>
                <w:szCs w:val="14"/>
              </w:rPr>
            </w:pPr>
            <w:r>
              <w:rPr>
                <w:rFonts w:cs="Arial"/>
                <w:b/>
                <w:bCs/>
                <w:sz w:val="14"/>
                <w:szCs w:val="14"/>
              </w:rPr>
              <w:t>ÁREA DE PESADO Y MEDIDA DE MICROINGREDIENTES</w:t>
            </w:r>
          </w:p>
          <w:p w14:paraId="54588ECE" w14:textId="77777777" w:rsidR="00E0398F" w:rsidRPr="003038AA" w:rsidRDefault="00E0398F" w:rsidP="004645BF">
            <w:pPr>
              <w:tabs>
                <w:tab w:val="left" w:pos="390"/>
              </w:tabs>
              <w:rPr>
                <w:rFonts w:cs="Arial"/>
                <w:b/>
                <w:bCs/>
                <w:sz w:val="14"/>
                <w:szCs w:val="14"/>
              </w:rPr>
            </w:pPr>
          </w:p>
        </w:tc>
      </w:tr>
      <w:tr w:rsidR="00E0398F" w:rsidRPr="00C55EE9" w14:paraId="754F8D31"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AD4967" w14:textId="77777777" w:rsidR="00E0398F" w:rsidRPr="00C55EE9" w:rsidRDefault="00E0398F" w:rsidP="003E250E">
            <w:pPr>
              <w:jc w:val="center"/>
              <w:rPr>
                <w:rFonts w:cs="Arial"/>
                <w:sz w:val="14"/>
                <w:szCs w:val="14"/>
              </w:rPr>
            </w:pPr>
            <w:r>
              <w:rPr>
                <w:rFonts w:cs="Arial"/>
                <w:sz w:val="14"/>
                <w:szCs w:val="14"/>
              </w:rPr>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E59E4F" w14:textId="77777777" w:rsidR="00E0398F" w:rsidRPr="00C55EE9" w:rsidRDefault="00E0398F" w:rsidP="003E250E">
            <w:pPr>
              <w:pStyle w:val="Listavistosa-nfasis11"/>
              <w:ind w:left="0"/>
              <w:contextualSpacing/>
              <w:rPr>
                <w:rFonts w:cs="Arial"/>
                <w:sz w:val="14"/>
                <w:szCs w:val="14"/>
              </w:rPr>
            </w:pPr>
            <w:r>
              <w:rPr>
                <w:rFonts w:cs="Arial"/>
                <w:sz w:val="14"/>
                <w:szCs w:val="14"/>
              </w:rPr>
              <w:t>El área está limpia d</w:t>
            </w:r>
            <w:r w:rsidRPr="007C087C">
              <w:rPr>
                <w:rFonts w:cs="Arial"/>
                <w:sz w:val="14"/>
                <w:szCs w:val="14"/>
              </w:rPr>
              <w:t>e agentes extraños al proceso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6DE6B" w14:textId="77777777" w:rsidR="00E0398F" w:rsidRDefault="00E0398F" w:rsidP="003E250E">
            <w:pPr>
              <w:rPr>
                <w:rFonts w:cs="Arial"/>
                <w:sz w:val="14"/>
                <w:szCs w:val="14"/>
              </w:rPr>
            </w:pPr>
          </w:p>
          <w:p w14:paraId="66BF7EAB" w14:textId="77777777" w:rsidR="00E0398F" w:rsidRPr="00C55EE9" w:rsidRDefault="00E0398F" w:rsidP="003E250E">
            <w:pPr>
              <w:rPr>
                <w:rFonts w:cs="Arial"/>
                <w:sz w:val="14"/>
                <w:szCs w:val="14"/>
              </w:rPr>
            </w:pPr>
            <w:r w:rsidRPr="00C55EE9">
              <w:rPr>
                <w:rFonts w:cs="Arial"/>
                <w:sz w:val="14"/>
                <w:szCs w:val="14"/>
              </w:rPr>
              <w:t>Verificar que</w:t>
            </w:r>
            <w:r>
              <w:rPr>
                <w:rFonts w:cs="Arial"/>
                <w:sz w:val="14"/>
                <w:szCs w:val="14"/>
              </w:rPr>
              <w:t xml:space="preserve"> no se encuentre utensilios, objetos o materias primas que no correspondan a esta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B511E" w14:textId="77777777" w:rsidR="00E0398F" w:rsidRPr="00987185"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13D46C"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C91BFB" w14:textId="77777777" w:rsidR="00E0398F" w:rsidRPr="00C55EE9" w:rsidRDefault="00E0398F" w:rsidP="003E250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369D7" w14:textId="77777777" w:rsidR="00E0398F" w:rsidRPr="00C55EE9" w:rsidRDefault="00E0398F" w:rsidP="003E250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40281B" w14:textId="77777777" w:rsidR="00E0398F" w:rsidRPr="00C55EE9" w:rsidRDefault="00E0398F" w:rsidP="003E250E">
            <w:pPr>
              <w:jc w:val="left"/>
              <w:rPr>
                <w:rFonts w:cs="Arial"/>
                <w:sz w:val="14"/>
                <w:szCs w:val="14"/>
              </w:rPr>
            </w:pPr>
            <w:r w:rsidRPr="00C55EE9">
              <w:rPr>
                <w:rFonts w:cs="Arial"/>
                <w:sz w:val="14"/>
                <w:szCs w:val="14"/>
              </w:rPr>
              <w:t> </w:t>
            </w:r>
            <w:r>
              <w:rPr>
                <w:rFonts w:cs="Arial"/>
                <w:sz w:val="14"/>
                <w:szCs w:val="14"/>
              </w:rPr>
              <w:t xml:space="preserve"> </w:t>
            </w:r>
          </w:p>
        </w:tc>
      </w:tr>
      <w:tr w:rsidR="00E0398F" w:rsidRPr="00C55EE9" w14:paraId="5BF6E59D"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7E87489" w14:textId="77777777" w:rsidR="00E0398F" w:rsidRDefault="00E0398F" w:rsidP="003E250E">
            <w:pPr>
              <w:jc w:val="center"/>
              <w:rPr>
                <w:rFonts w:cs="Arial"/>
                <w:sz w:val="14"/>
                <w:szCs w:val="14"/>
              </w:rPr>
            </w:pPr>
            <w:r>
              <w:rPr>
                <w:rFonts w:cs="Arial"/>
                <w:sz w:val="14"/>
                <w:szCs w:val="14"/>
              </w:rPr>
              <w:t>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BCB5640" w14:textId="77777777" w:rsidR="00E0398F" w:rsidRDefault="00E0398F" w:rsidP="003E250E">
            <w:pPr>
              <w:pStyle w:val="Listavistosa-nfasis11"/>
              <w:ind w:left="0"/>
              <w:contextualSpacing/>
              <w:rPr>
                <w:rFonts w:cs="Arial"/>
                <w:sz w:val="14"/>
                <w:szCs w:val="14"/>
              </w:rPr>
            </w:pPr>
            <w:r>
              <w:rPr>
                <w:rFonts w:cs="Arial"/>
                <w:sz w:val="14"/>
                <w:szCs w:val="14"/>
              </w:rPr>
              <w:t>En caso de almacenar materia prima en a granel existe un procedimiento para verificar que se inspeccione y limpie el silo, el contenedor o el almacén plano cuando ha habido un cambio en el tipo de materia prima?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B8D514" w14:textId="77777777" w:rsidR="00E0398F" w:rsidRDefault="00E0398F" w:rsidP="003E250E">
            <w:pP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7D3359C"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BC773E"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53749A2"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510A9F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55219B" w14:textId="77777777" w:rsidR="00E0398F" w:rsidRPr="00C55EE9" w:rsidRDefault="00E0398F" w:rsidP="003E250E">
            <w:pPr>
              <w:jc w:val="left"/>
              <w:rPr>
                <w:rFonts w:cs="Arial"/>
                <w:sz w:val="14"/>
                <w:szCs w:val="14"/>
              </w:rPr>
            </w:pPr>
          </w:p>
        </w:tc>
      </w:tr>
      <w:tr w:rsidR="00E0398F" w:rsidRPr="00C55EE9" w14:paraId="753B342A"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9D39B9E" w14:textId="77777777" w:rsidR="00E0398F" w:rsidRDefault="00E0398F" w:rsidP="003E250E">
            <w:pPr>
              <w:jc w:val="center"/>
              <w:rPr>
                <w:rFonts w:cs="Arial"/>
                <w:sz w:val="14"/>
                <w:szCs w:val="14"/>
              </w:rPr>
            </w:pPr>
            <w:r>
              <w:rPr>
                <w:rFonts w:cs="Arial"/>
                <w:sz w:val="14"/>
                <w:szCs w:val="14"/>
              </w:rPr>
              <w:t>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605BF3C" w14:textId="77777777" w:rsidR="00E0398F" w:rsidRDefault="00E0398F" w:rsidP="003E250E">
            <w:pPr>
              <w:pStyle w:val="Listavistosa-nfasis11"/>
              <w:ind w:left="0"/>
              <w:contextualSpacing/>
              <w:rPr>
                <w:rFonts w:cs="Arial"/>
                <w:sz w:val="14"/>
                <w:szCs w:val="14"/>
              </w:rPr>
            </w:pPr>
            <w:r>
              <w:rPr>
                <w:rFonts w:cs="Arial"/>
                <w:sz w:val="14"/>
                <w:szCs w:val="14"/>
              </w:rPr>
              <w:t>Se encuentra libre de condensación humedad o restos de materias primas los silos?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5863B8A" w14:textId="77777777" w:rsidR="00E0398F" w:rsidRDefault="00E0398F" w:rsidP="003E250E">
            <w:pPr>
              <w:rPr>
                <w:rFonts w:cs="Arial"/>
                <w:sz w:val="14"/>
                <w:szCs w:val="14"/>
              </w:rPr>
            </w:pPr>
            <w:r>
              <w:rPr>
                <w:rFonts w:cs="Arial"/>
                <w:sz w:val="14"/>
                <w:szCs w:val="14"/>
              </w:rPr>
              <w:t>Verificar que los silos se encuentren en buenas condiciones, limpios y libres de residuos.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9A6CF55"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6CE48A"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F887B3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EBDB32"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04514CA" w14:textId="77777777" w:rsidR="00E0398F" w:rsidRPr="00C55EE9" w:rsidRDefault="00E0398F" w:rsidP="003E250E">
            <w:pPr>
              <w:jc w:val="left"/>
              <w:rPr>
                <w:rFonts w:cs="Arial"/>
                <w:sz w:val="14"/>
                <w:szCs w:val="14"/>
              </w:rPr>
            </w:pPr>
          </w:p>
        </w:tc>
      </w:tr>
      <w:tr w:rsidR="00E0398F" w:rsidRPr="00C55EE9" w14:paraId="5DDF7657"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B4D2498" w14:textId="77777777" w:rsidR="00E0398F" w:rsidRPr="003038AA" w:rsidRDefault="00E0398F" w:rsidP="003E250E">
            <w:pPr>
              <w:tabs>
                <w:tab w:val="left" w:pos="390"/>
              </w:tabs>
              <w:jc w:val="center"/>
              <w:rPr>
                <w:rFonts w:cs="Arial"/>
                <w:sz w:val="14"/>
                <w:szCs w:val="14"/>
              </w:rPr>
            </w:pPr>
            <w:r>
              <w:rPr>
                <w:rFonts w:cs="Arial"/>
                <w:sz w:val="14"/>
                <w:szCs w:val="14"/>
              </w:rPr>
              <w:t>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981D4AD" w14:textId="77777777" w:rsidR="00E0398F" w:rsidRPr="00384980" w:rsidRDefault="00E0398F" w:rsidP="003E250E">
            <w:pPr>
              <w:pStyle w:val="TableParagraph"/>
              <w:jc w:val="both"/>
              <w:rPr>
                <w:rFonts w:cs="Arial"/>
                <w:sz w:val="14"/>
                <w:szCs w:val="14"/>
                <w:lang w:val="es-ES"/>
              </w:rPr>
            </w:pPr>
            <w:r w:rsidRPr="007C087C">
              <w:rPr>
                <w:rFonts w:ascii="Arial" w:eastAsia="Batang" w:hAnsi="Arial" w:cs="Arial"/>
                <w:spacing w:val="-5"/>
                <w:sz w:val="14"/>
                <w:szCs w:val="14"/>
                <w:lang w:val="es-ES"/>
              </w:rPr>
              <w:t>Los materiales usados para pesado y medidas (recipientes, espátulas, fundas, etc.) están limpios y guardado en un lugar adecuado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4C8DB9E" w14:textId="77777777" w:rsidR="00E0398F" w:rsidRPr="007C045C" w:rsidRDefault="00E0398F" w:rsidP="003E250E">
            <w:pPr>
              <w:tabs>
                <w:tab w:val="left" w:pos="390"/>
              </w:tabs>
              <w:rPr>
                <w:rFonts w:cs="Arial"/>
                <w:sz w:val="14"/>
                <w:szCs w:val="14"/>
              </w:rPr>
            </w:pPr>
            <w:r w:rsidRPr="00C55EE9">
              <w:rPr>
                <w:rFonts w:cs="Arial"/>
                <w:sz w:val="14"/>
                <w:szCs w:val="14"/>
              </w:rPr>
              <w:t>Verificar que</w:t>
            </w:r>
            <w:r>
              <w:rPr>
                <w:rFonts w:cs="Arial"/>
                <w:sz w:val="14"/>
                <w:szCs w:val="14"/>
              </w:rPr>
              <w:t xml:space="preserve"> los materiales sean de fácil limpieza, y que después de su uso sean limpiados y guardados en gavetas o estantes que les proteja del polvo.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89E3663" w14:textId="77777777" w:rsidR="00E0398F" w:rsidRPr="00987185"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991C5A"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4E17ED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CCB9C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DFFEACB" w14:textId="77777777" w:rsidR="00E0398F" w:rsidRPr="00C55EE9" w:rsidRDefault="00E0398F" w:rsidP="003E250E">
            <w:pPr>
              <w:jc w:val="left"/>
              <w:rPr>
                <w:rFonts w:cs="Arial"/>
                <w:sz w:val="14"/>
                <w:szCs w:val="14"/>
              </w:rPr>
            </w:pPr>
          </w:p>
        </w:tc>
      </w:tr>
      <w:tr w:rsidR="00E0398F" w:rsidRPr="00C55EE9" w14:paraId="1D437B28"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8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CBC68A" w14:textId="77777777" w:rsidR="00E0398F" w:rsidRDefault="00E0398F" w:rsidP="003E250E">
            <w:pPr>
              <w:tabs>
                <w:tab w:val="left" w:pos="390"/>
              </w:tabs>
              <w:jc w:val="center"/>
              <w:rPr>
                <w:rFonts w:cs="Arial"/>
                <w:sz w:val="14"/>
                <w:szCs w:val="14"/>
              </w:rPr>
            </w:pPr>
            <w:r>
              <w:rPr>
                <w:rFonts w:cs="Arial"/>
                <w:sz w:val="14"/>
                <w:szCs w:val="14"/>
              </w:rPr>
              <w:t>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48C7B4C" w14:textId="77777777" w:rsidR="00E0398F" w:rsidRPr="00E26EFC" w:rsidRDefault="00E0398F" w:rsidP="003E250E">
            <w:pPr>
              <w:tabs>
                <w:tab w:val="left" w:pos="390"/>
              </w:tabs>
              <w:rPr>
                <w:rFonts w:cs="Arial"/>
                <w:sz w:val="14"/>
                <w:szCs w:val="14"/>
              </w:rPr>
            </w:pPr>
            <w:r w:rsidRPr="007C087C">
              <w:rPr>
                <w:rFonts w:cs="Arial"/>
                <w:sz w:val="14"/>
                <w:szCs w:val="14"/>
              </w:rPr>
              <w:t>Se usan equipamientos de protección (anteojos, gorros, máscara, etc.) durante las pesadas y/o medidas</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C62B9F3" w14:textId="77777777" w:rsidR="00E0398F" w:rsidRDefault="00E0398F" w:rsidP="003E250E">
            <w:pPr>
              <w:tabs>
                <w:tab w:val="left" w:pos="390"/>
              </w:tabs>
              <w:rPr>
                <w:rFonts w:cs="Arial"/>
                <w:sz w:val="14"/>
                <w:szCs w:val="14"/>
              </w:rPr>
            </w:pPr>
            <w:r>
              <w:rPr>
                <w:rFonts w:cs="Arial"/>
                <w:sz w:val="14"/>
                <w:szCs w:val="14"/>
              </w:rPr>
              <w:t>Lo ideal es que está área cuente con un sistema de extracción de polvos, pero por lo menos deben darle al operario el equipamiento básico de protección sobre todo una máscara de doble filtro.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284609E"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7B4FDB"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4B3892F"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A29708"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688E846" w14:textId="77777777" w:rsidR="00E0398F" w:rsidRPr="00C55EE9" w:rsidRDefault="00E0398F" w:rsidP="003E250E">
            <w:pPr>
              <w:jc w:val="left"/>
              <w:rPr>
                <w:rFonts w:cs="Arial"/>
                <w:sz w:val="14"/>
                <w:szCs w:val="14"/>
              </w:rPr>
            </w:pPr>
          </w:p>
        </w:tc>
      </w:tr>
      <w:tr w:rsidR="00E0398F" w:rsidRPr="00C55EE9" w14:paraId="4399D409"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0D86A13" w14:textId="77777777" w:rsidR="00E0398F" w:rsidRDefault="00E0398F" w:rsidP="003E250E">
            <w:pPr>
              <w:tabs>
                <w:tab w:val="left" w:pos="390"/>
              </w:tabs>
              <w:jc w:val="center"/>
              <w:rPr>
                <w:rFonts w:cs="Arial"/>
                <w:sz w:val="14"/>
                <w:szCs w:val="14"/>
              </w:rPr>
            </w:pPr>
            <w:r>
              <w:rPr>
                <w:rFonts w:cs="Arial"/>
                <w:sz w:val="14"/>
                <w:szCs w:val="14"/>
              </w:rPr>
              <w:t>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96A2BC0" w14:textId="77777777" w:rsidR="00E0398F" w:rsidRPr="007C087C" w:rsidRDefault="00E0398F" w:rsidP="003E250E">
            <w:pPr>
              <w:tabs>
                <w:tab w:val="left" w:pos="390"/>
              </w:tabs>
              <w:rPr>
                <w:rFonts w:cs="Arial"/>
                <w:sz w:val="14"/>
                <w:szCs w:val="14"/>
              </w:rPr>
            </w:pPr>
            <w:r w:rsidRPr="00993526">
              <w:rPr>
                <w:rFonts w:cs="Arial"/>
                <w:sz w:val="14"/>
                <w:szCs w:val="14"/>
              </w:rPr>
              <w:t>¿Los recipientes que contienen una materia</w:t>
            </w:r>
            <w:r>
              <w:rPr>
                <w:rFonts w:cs="Arial"/>
                <w:sz w:val="14"/>
                <w:szCs w:val="14"/>
              </w:rPr>
              <w:t xml:space="preserve"> </w:t>
            </w:r>
            <w:r w:rsidRPr="00993526">
              <w:rPr>
                <w:rFonts w:cs="Arial"/>
                <w:sz w:val="14"/>
                <w:szCs w:val="14"/>
              </w:rPr>
              <w:t>prima a ser pesada y/o medida, se limpian</w:t>
            </w:r>
            <w:r>
              <w:rPr>
                <w:rFonts w:cs="Arial"/>
                <w:sz w:val="14"/>
                <w:szCs w:val="14"/>
              </w:rPr>
              <w:t xml:space="preserve"> </w:t>
            </w:r>
            <w:r w:rsidRPr="00993526">
              <w:rPr>
                <w:rFonts w:cs="Arial"/>
                <w:sz w:val="14"/>
                <w:szCs w:val="14"/>
              </w:rPr>
              <w:t>antes de ser abiertos?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91D3E38" w14:textId="77777777" w:rsidR="00E0398F" w:rsidRDefault="00E0398F" w:rsidP="003E250E">
            <w:pPr>
              <w:autoSpaceDE w:val="0"/>
              <w:autoSpaceDN w:val="0"/>
              <w:adjustRightInd w:val="0"/>
              <w:rPr>
                <w:rFonts w:cs="Arial"/>
                <w:sz w:val="14"/>
                <w:szCs w:val="14"/>
              </w:rPr>
            </w:pPr>
            <w:r>
              <w:rPr>
                <w:rFonts w:cs="Arial"/>
                <w:sz w:val="14"/>
                <w:szCs w:val="14"/>
              </w:rPr>
              <w:t xml:space="preserve">Verificar recipientes limpios y etiquetados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1E8992D"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491AFB"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69CDB8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9EF420"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087C6A" w14:textId="77777777" w:rsidR="00E0398F" w:rsidRPr="00C55EE9" w:rsidRDefault="00E0398F" w:rsidP="003E250E">
            <w:pPr>
              <w:jc w:val="left"/>
              <w:rPr>
                <w:rFonts w:cs="Arial"/>
                <w:sz w:val="14"/>
                <w:szCs w:val="14"/>
              </w:rPr>
            </w:pPr>
          </w:p>
        </w:tc>
      </w:tr>
      <w:tr w:rsidR="00E0398F" w:rsidRPr="00C55EE9" w14:paraId="03C25A75"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7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F683BD3" w14:textId="77777777" w:rsidR="00E0398F" w:rsidRDefault="00E0398F" w:rsidP="003E250E">
            <w:pPr>
              <w:tabs>
                <w:tab w:val="left" w:pos="390"/>
              </w:tabs>
              <w:jc w:val="center"/>
              <w:rPr>
                <w:rFonts w:cs="Arial"/>
                <w:sz w:val="14"/>
                <w:szCs w:val="14"/>
              </w:rPr>
            </w:pPr>
            <w:r>
              <w:rPr>
                <w:rFonts w:cs="Arial"/>
                <w:sz w:val="14"/>
                <w:szCs w:val="14"/>
              </w:rPr>
              <w:lastRenderedPageBreak/>
              <w:t>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CCC16B2" w14:textId="77777777" w:rsidR="00E0398F" w:rsidRPr="00993526" w:rsidRDefault="00E0398F" w:rsidP="003E250E">
            <w:pPr>
              <w:tabs>
                <w:tab w:val="left" w:pos="390"/>
              </w:tabs>
              <w:rPr>
                <w:rFonts w:cs="Arial"/>
                <w:sz w:val="14"/>
                <w:szCs w:val="14"/>
              </w:rPr>
            </w:pPr>
            <w:r>
              <w:rPr>
                <w:rFonts w:cs="Arial"/>
                <w:sz w:val="14"/>
                <w:szCs w:val="14"/>
              </w:rPr>
              <w:t>Se utilizan los aditivos y las premezclas de acuerdo a los requisitos legales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C8F8D0C" w14:textId="77777777" w:rsidR="00E0398F" w:rsidRDefault="00E0398F" w:rsidP="003E250E">
            <w:pPr>
              <w:autoSpaceDE w:val="0"/>
              <w:autoSpaceDN w:val="0"/>
              <w:adjustRightInd w:val="0"/>
              <w:rPr>
                <w:rFonts w:cs="Arial"/>
                <w:sz w:val="14"/>
                <w:szCs w:val="14"/>
              </w:rPr>
            </w:pPr>
            <w:r>
              <w:rPr>
                <w:rFonts w:cs="Arial"/>
                <w:sz w:val="14"/>
                <w:szCs w:val="14"/>
              </w:rPr>
              <w:t xml:space="preserve">Verificar ordenes de producción y POE de </w:t>
            </w:r>
            <w:proofErr w:type="spellStart"/>
            <w:r>
              <w:rPr>
                <w:rFonts w:cs="Arial"/>
                <w:sz w:val="14"/>
                <w:szCs w:val="14"/>
              </w:rPr>
              <w:t>microingredientes</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A22CBCB"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F0FAB2"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ECE513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0F4B15"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1C027C4" w14:textId="77777777" w:rsidR="00E0398F" w:rsidRPr="00C55EE9" w:rsidRDefault="00E0398F" w:rsidP="003E250E">
            <w:pPr>
              <w:jc w:val="left"/>
              <w:rPr>
                <w:rFonts w:cs="Arial"/>
                <w:sz w:val="14"/>
                <w:szCs w:val="14"/>
              </w:rPr>
            </w:pPr>
          </w:p>
        </w:tc>
      </w:tr>
      <w:tr w:rsidR="00E0398F" w:rsidRPr="00C55EE9" w14:paraId="49427932"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214DC39" w14:textId="77777777" w:rsidR="00E0398F" w:rsidRDefault="00E0398F" w:rsidP="003E250E">
            <w:pPr>
              <w:tabs>
                <w:tab w:val="left" w:pos="390"/>
              </w:tabs>
              <w:jc w:val="center"/>
              <w:rPr>
                <w:rFonts w:cs="Arial"/>
                <w:sz w:val="14"/>
                <w:szCs w:val="14"/>
              </w:rPr>
            </w:pPr>
            <w:r>
              <w:rPr>
                <w:rFonts w:cs="Arial"/>
                <w:sz w:val="14"/>
                <w:szCs w:val="14"/>
              </w:rPr>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5514682" w14:textId="77777777" w:rsidR="00E0398F" w:rsidRPr="007C087C" w:rsidRDefault="00E0398F" w:rsidP="003E250E">
            <w:pPr>
              <w:tabs>
                <w:tab w:val="left" w:pos="390"/>
              </w:tabs>
              <w:rPr>
                <w:rFonts w:cs="Arial"/>
                <w:sz w:val="14"/>
                <w:szCs w:val="14"/>
              </w:rPr>
            </w:pPr>
            <w:r w:rsidRPr="00993526">
              <w:rPr>
                <w:rFonts w:cs="Arial"/>
                <w:sz w:val="14"/>
                <w:szCs w:val="14"/>
              </w:rPr>
              <w:t>Después del pesado y/o medida, ¿esos</w:t>
            </w:r>
            <w:r>
              <w:rPr>
                <w:rFonts w:cs="Arial"/>
                <w:sz w:val="14"/>
                <w:szCs w:val="14"/>
              </w:rPr>
              <w:t xml:space="preserve"> </w:t>
            </w:r>
            <w:r w:rsidRPr="00993526">
              <w:rPr>
                <w:rFonts w:cs="Arial"/>
                <w:sz w:val="14"/>
                <w:szCs w:val="14"/>
              </w:rPr>
              <w:t>recipientes se cierran bien?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A0AADDD" w14:textId="77777777" w:rsidR="00E0398F" w:rsidRDefault="00E0398F" w:rsidP="003E250E">
            <w:pPr>
              <w:autoSpaceDE w:val="0"/>
              <w:autoSpaceDN w:val="0"/>
              <w:adjustRightInd w:val="0"/>
              <w:rPr>
                <w:rFonts w:cs="Arial"/>
                <w:sz w:val="14"/>
                <w:szCs w:val="14"/>
              </w:rPr>
            </w:pPr>
            <w:r>
              <w:rPr>
                <w:rFonts w:cs="Arial"/>
                <w:sz w:val="14"/>
                <w:szCs w:val="14"/>
              </w:rPr>
              <w:t>Verificar recipientes seguros, limpios y rotulados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BCB973"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23332A"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E6EA98D"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6B5126"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E151138" w14:textId="77777777" w:rsidR="00E0398F" w:rsidRPr="00C55EE9" w:rsidRDefault="00E0398F" w:rsidP="003E250E">
            <w:pPr>
              <w:jc w:val="left"/>
              <w:rPr>
                <w:rFonts w:cs="Arial"/>
                <w:sz w:val="14"/>
                <w:szCs w:val="14"/>
              </w:rPr>
            </w:pPr>
          </w:p>
        </w:tc>
      </w:tr>
      <w:tr w:rsidR="00E0398F" w:rsidRPr="00C55EE9" w14:paraId="4B72B12D"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6304391" w14:textId="77777777" w:rsidR="00E0398F" w:rsidRDefault="00E0398F" w:rsidP="003E250E">
            <w:pPr>
              <w:tabs>
                <w:tab w:val="left" w:pos="390"/>
              </w:tabs>
              <w:jc w:val="center"/>
              <w:rPr>
                <w:rFonts w:cs="Arial"/>
                <w:sz w:val="14"/>
                <w:szCs w:val="14"/>
              </w:rPr>
            </w:pPr>
            <w:r>
              <w:rPr>
                <w:rFonts w:cs="Arial"/>
                <w:sz w:val="14"/>
                <w:szCs w:val="14"/>
              </w:rPr>
              <w:t>9</w:t>
            </w:r>
          </w:p>
        </w:tc>
        <w:tc>
          <w:tcPr>
            <w:tcW w:w="4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9CC154" w14:textId="77777777" w:rsidR="00E0398F" w:rsidRPr="00993526" w:rsidRDefault="00E0398F" w:rsidP="003E250E">
            <w:pPr>
              <w:autoSpaceDE w:val="0"/>
              <w:autoSpaceDN w:val="0"/>
              <w:adjustRightInd w:val="0"/>
              <w:rPr>
                <w:rFonts w:cs="Arial"/>
                <w:sz w:val="14"/>
                <w:szCs w:val="14"/>
              </w:rPr>
            </w:pPr>
            <w:r>
              <w:rPr>
                <w:rFonts w:cs="Arial"/>
                <w:sz w:val="14"/>
                <w:szCs w:val="14"/>
              </w:rPr>
              <w:t>La etiqueta de la mezcla de los micro ingredientes contiene</w:t>
            </w:r>
            <w:r w:rsidRPr="0033194A">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CB1A170"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58B0B12"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2349306"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5F90CB8"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E69C9E2" w14:textId="77777777" w:rsidR="00E0398F" w:rsidRPr="00C55EE9" w:rsidRDefault="00E0398F" w:rsidP="003E250E">
            <w:pPr>
              <w:jc w:val="left"/>
              <w:rPr>
                <w:rFonts w:cs="Arial"/>
                <w:sz w:val="14"/>
                <w:szCs w:val="14"/>
              </w:rPr>
            </w:pPr>
          </w:p>
        </w:tc>
      </w:tr>
      <w:tr w:rsidR="00E0398F" w:rsidRPr="00C55EE9" w14:paraId="5020C479"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03EF88" w14:textId="77777777" w:rsidR="00E0398F" w:rsidRDefault="00E0398F" w:rsidP="003E250E">
            <w:pPr>
              <w:tabs>
                <w:tab w:val="left" w:pos="390"/>
              </w:tabs>
              <w:jc w:val="center"/>
              <w:rPr>
                <w:rFonts w:cs="Arial"/>
                <w:sz w:val="14"/>
                <w:szCs w:val="14"/>
              </w:rPr>
            </w:pPr>
            <w:r>
              <w:rPr>
                <w:rFonts w:cs="Arial"/>
                <w:sz w:val="14"/>
                <w:szCs w:val="14"/>
              </w:rPr>
              <w:t>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408E243" w14:textId="77777777" w:rsidR="00E0398F" w:rsidRPr="007C087C" w:rsidRDefault="00E0398F" w:rsidP="003E250E">
            <w:pPr>
              <w:autoSpaceDE w:val="0"/>
              <w:autoSpaceDN w:val="0"/>
              <w:adjustRightInd w:val="0"/>
              <w:rPr>
                <w:rFonts w:cs="Arial"/>
                <w:sz w:val="14"/>
                <w:szCs w:val="14"/>
              </w:rPr>
            </w:pPr>
            <w:r w:rsidRPr="00993526">
              <w:rPr>
                <w:rFonts w:cs="Arial"/>
                <w:sz w:val="14"/>
                <w:szCs w:val="14"/>
              </w:rPr>
              <w:t xml:space="preserve">¿Nombre del producto a que se destina </w:t>
            </w:r>
            <w:r>
              <w:rPr>
                <w:rFonts w:cs="Arial"/>
                <w:sz w:val="14"/>
                <w:szCs w:val="14"/>
              </w:rPr>
              <w:t>mezcla</w:t>
            </w:r>
            <w:r w:rsidRPr="00993526">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3DD0478" w14:textId="77777777" w:rsidR="00E0398F" w:rsidRDefault="00E0398F" w:rsidP="003E250E">
            <w:pPr>
              <w:autoSpaceDE w:val="0"/>
              <w:autoSpaceDN w:val="0"/>
              <w:adjustRightInd w:val="0"/>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1017186"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6CD3F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D0C3345"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817DE88"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6C0DE66" w14:textId="77777777" w:rsidR="00E0398F" w:rsidRPr="00C55EE9" w:rsidRDefault="00E0398F" w:rsidP="003E250E">
            <w:pPr>
              <w:jc w:val="left"/>
              <w:rPr>
                <w:rFonts w:cs="Arial"/>
                <w:sz w:val="14"/>
                <w:szCs w:val="14"/>
              </w:rPr>
            </w:pPr>
          </w:p>
        </w:tc>
      </w:tr>
      <w:tr w:rsidR="00E0398F" w:rsidRPr="00C55EE9" w14:paraId="4C574471"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41E327F" w14:textId="77777777" w:rsidR="00E0398F" w:rsidRDefault="00E0398F" w:rsidP="003E250E">
            <w:pPr>
              <w:tabs>
                <w:tab w:val="left" w:pos="390"/>
              </w:tabs>
              <w:jc w:val="center"/>
              <w:rPr>
                <w:rFonts w:cs="Arial"/>
                <w:sz w:val="14"/>
                <w:szCs w:val="14"/>
              </w:rPr>
            </w:pPr>
            <w:r>
              <w:rPr>
                <w:rFonts w:cs="Arial"/>
                <w:sz w:val="14"/>
                <w:szCs w:val="14"/>
              </w:rPr>
              <w:t>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583F220" w14:textId="77777777" w:rsidR="00E0398F" w:rsidRPr="007C087C" w:rsidRDefault="00E0398F" w:rsidP="003E250E">
            <w:pPr>
              <w:autoSpaceDE w:val="0"/>
              <w:autoSpaceDN w:val="0"/>
              <w:adjustRightInd w:val="0"/>
              <w:rPr>
                <w:rFonts w:cs="Arial"/>
                <w:sz w:val="14"/>
                <w:szCs w:val="14"/>
              </w:rPr>
            </w:pPr>
            <w:r w:rsidRPr="00993526">
              <w:rPr>
                <w:rFonts w:cs="Arial"/>
                <w:sz w:val="14"/>
                <w:szCs w:val="14"/>
              </w:rPr>
              <w:t>¿Número de serie del producto?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1EC941D" w14:textId="77777777" w:rsidR="00E0398F" w:rsidRPr="00993526" w:rsidRDefault="00E0398F" w:rsidP="003E250E">
            <w:pPr>
              <w:autoSpaceDE w:val="0"/>
              <w:autoSpaceDN w:val="0"/>
              <w:adjustRightInd w:val="0"/>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BFAD1E2"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52B188"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F716D80"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8278B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15E5E5F" w14:textId="77777777" w:rsidR="00E0398F" w:rsidRPr="00C55EE9" w:rsidRDefault="00E0398F" w:rsidP="003E250E">
            <w:pPr>
              <w:jc w:val="left"/>
              <w:rPr>
                <w:rFonts w:cs="Arial"/>
                <w:sz w:val="14"/>
                <w:szCs w:val="14"/>
              </w:rPr>
            </w:pPr>
          </w:p>
        </w:tc>
      </w:tr>
      <w:tr w:rsidR="00E0398F" w:rsidRPr="00C55EE9" w14:paraId="2767A8AC"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8"/>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AE98C79" w14:textId="77777777" w:rsidR="00E0398F" w:rsidRDefault="00E0398F" w:rsidP="003E250E">
            <w:pPr>
              <w:tabs>
                <w:tab w:val="left" w:pos="390"/>
              </w:tabs>
              <w:jc w:val="center"/>
              <w:rPr>
                <w:rFonts w:cs="Arial"/>
                <w:sz w:val="14"/>
                <w:szCs w:val="14"/>
              </w:rPr>
            </w:pPr>
            <w:r>
              <w:rPr>
                <w:rFonts w:cs="Arial"/>
                <w:sz w:val="14"/>
                <w:szCs w:val="14"/>
              </w:rPr>
              <w:t>12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7CBEED99" w14:textId="77777777" w:rsidR="00E0398F" w:rsidRPr="007C087C" w:rsidRDefault="00E0398F" w:rsidP="003E250E">
            <w:pPr>
              <w:autoSpaceDE w:val="0"/>
              <w:autoSpaceDN w:val="0"/>
              <w:adjustRightInd w:val="0"/>
              <w:rPr>
                <w:rFonts w:cs="Arial"/>
                <w:sz w:val="14"/>
                <w:szCs w:val="14"/>
              </w:rPr>
            </w:pPr>
            <w:r w:rsidRPr="00993526">
              <w:rPr>
                <w:rFonts w:cs="Arial"/>
                <w:sz w:val="14"/>
                <w:szCs w:val="14"/>
              </w:rPr>
              <w:t>Cantidad que fue pesada y/o medida?</w:t>
            </w:r>
          </w:p>
        </w:tc>
        <w:tc>
          <w:tcPr>
            <w:tcW w:w="2410" w:type="dxa"/>
            <w:tcBorders>
              <w:top w:val="single" w:sz="6" w:space="0" w:color="auto"/>
              <w:left w:val="single" w:sz="6" w:space="0" w:color="auto"/>
              <w:bottom w:val="single" w:sz="4" w:space="0" w:color="auto"/>
              <w:right w:val="single" w:sz="6" w:space="0" w:color="auto"/>
            </w:tcBorders>
            <w:shd w:val="clear" w:color="auto" w:fill="auto"/>
          </w:tcPr>
          <w:p w14:paraId="43ADF926" w14:textId="77777777" w:rsidR="00E0398F" w:rsidRPr="00993526" w:rsidRDefault="00E0398F" w:rsidP="003E250E">
            <w:pPr>
              <w:autoSpaceDE w:val="0"/>
              <w:autoSpaceDN w:val="0"/>
              <w:adjustRightInd w:val="0"/>
              <w:rPr>
                <w:rFonts w:cs="Arial"/>
                <w:sz w:val="14"/>
                <w:szCs w:val="14"/>
              </w:rPr>
            </w:pP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043BF64F"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0B64DD7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3790CA84"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8B5EAD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05FF1F7D" w14:textId="77777777" w:rsidR="00E0398F" w:rsidRPr="00C55EE9" w:rsidRDefault="00E0398F" w:rsidP="003E250E">
            <w:pPr>
              <w:jc w:val="left"/>
              <w:rPr>
                <w:rFonts w:cs="Arial"/>
                <w:sz w:val="14"/>
                <w:szCs w:val="14"/>
              </w:rPr>
            </w:pPr>
          </w:p>
        </w:tc>
      </w:tr>
      <w:tr w:rsidR="00E0398F" w:rsidRPr="00C55EE9" w14:paraId="556920C2"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0"/>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4EBE930B" w14:textId="77777777" w:rsidR="00E0398F" w:rsidRDefault="00E0398F" w:rsidP="003E250E">
            <w:pPr>
              <w:tabs>
                <w:tab w:val="left" w:pos="390"/>
              </w:tabs>
              <w:jc w:val="center"/>
              <w:rPr>
                <w:rFonts w:cs="Arial"/>
                <w:sz w:val="14"/>
                <w:szCs w:val="14"/>
              </w:rPr>
            </w:pPr>
            <w:r>
              <w:rPr>
                <w:rFonts w:cs="Arial"/>
                <w:sz w:val="14"/>
                <w:szCs w:val="14"/>
              </w:rPr>
              <w:t>13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001BEE8F" w14:textId="77777777" w:rsidR="00E0398F" w:rsidRPr="007C087C" w:rsidRDefault="00E0398F" w:rsidP="003E250E">
            <w:pPr>
              <w:autoSpaceDE w:val="0"/>
              <w:autoSpaceDN w:val="0"/>
              <w:adjustRightInd w:val="0"/>
              <w:rPr>
                <w:rFonts w:cs="Arial"/>
                <w:sz w:val="14"/>
                <w:szCs w:val="14"/>
              </w:rPr>
            </w:pPr>
            <w:r w:rsidRPr="00993526">
              <w:rPr>
                <w:rFonts w:cs="Arial"/>
                <w:sz w:val="14"/>
                <w:szCs w:val="14"/>
              </w:rPr>
              <w:t>¿Peso bruto?</w:t>
            </w:r>
          </w:p>
        </w:tc>
        <w:tc>
          <w:tcPr>
            <w:tcW w:w="2410" w:type="dxa"/>
            <w:tcBorders>
              <w:top w:val="single" w:sz="4" w:space="0" w:color="auto"/>
              <w:left w:val="single" w:sz="6" w:space="0" w:color="auto"/>
              <w:bottom w:val="single" w:sz="6" w:space="0" w:color="auto"/>
              <w:right w:val="single" w:sz="6" w:space="0" w:color="auto"/>
            </w:tcBorders>
            <w:shd w:val="clear" w:color="auto" w:fill="auto"/>
          </w:tcPr>
          <w:p w14:paraId="4A9B8418" w14:textId="77777777" w:rsidR="00E0398F" w:rsidRPr="00993526" w:rsidRDefault="00E0398F" w:rsidP="003E250E">
            <w:pPr>
              <w:autoSpaceDE w:val="0"/>
              <w:autoSpaceDN w:val="0"/>
              <w:adjustRightInd w:val="0"/>
              <w:rPr>
                <w:rFonts w:cs="Arial"/>
                <w:sz w:val="14"/>
                <w:szCs w:val="14"/>
              </w:rPr>
            </w:pP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B2763A3"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126410D" w14:textId="77777777" w:rsidR="00E0398F" w:rsidRPr="00987185" w:rsidRDefault="00E0398F" w:rsidP="003E250E">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739A6B95" w14:textId="77777777" w:rsidR="00E0398F" w:rsidRPr="00C55EE9" w:rsidRDefault="00E0398F" w:rsidP="003E250E">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61E277F" w14:textId="77777777" w:rsidR="00E0398F" w:rsidRPr="00C55EE9" w:rsidRDefault="00E0398F" w:rsidP="003E250E">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4DDDEA0F" w14:textId="77777777" w:rsidR="00E0398F" w:rsidRPr="00C55EE9" w:rsidRDefault="00E0398F" w:rsidP="003E250E">
            <w:pPr>
              <w:jc w:val="left"/>
              <w:rPr>
                <w:rFonts w:cs="Arial"/>
                <w:sz w:val="14"/>
                <w:szCs w:val="14"/>
              </w:rPr>
            </w:pPr>
          </w:p>
        </w:tc>
      </w:tr>
      <w:tr w:rsidR="00E0398F" w:rsidRPr="00C55EE9" w14:paraId="21FFE684"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D1A8E1D" w14:textId="77777777" w:rsidR="00E0398F" w:rsidRDefault="00E0398F" w:rsidP="003E250E">
            <w:pPr>
              <w:tabs>
                <w:tab w:val="left" w:pos="390"/>
              </w:tabs>
              <w:jc w:val="center"/>
              <w:rPr>
                <w:rFonts w:cs="Arial"/>
                <w:sz w:val="14"/>
                <w:szCs w:val="14"/>
              </w:rPr>
            </w:pPr>
            <w:r>
              <w:rPr>
                <w:rFonts w:cs="Arial"/>
                <w:sz w:val="14"/>
                <w:szCs w:val="14"/>
              </w:rPr>
              <w:t>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ECACDFF" w14:textId="77777777" w:rsidR="00E0398F" w:rsidRPr="007C087C" w:rsidRDefault="00E0398F" w:rsidP="003E250E">
            <w:pPr>
              <w:autoSpaceDE w:val="0"/>
              <w:autoSpaceDN w:val="0"/>
              <w:adjustRightInd w:val="0"/>
              <w:rPr>
                <w:rFonts w:cs="Arial"/>
                <w:sz w:val="14"/>
                <w:szCs w:val="14"/>
              </w:rPr>
            </w:pPr>
            <w:r w:rsidRPr="00993526">
              <w:rPr>
                <w:rFonts w:cs="Arial"/>
                <w:sz w:val="14"/>
                <w:szCs w:val="14"/>
              </w:rPr>
              <w:t>¿</w:t>
            </w:r>
            <w:r>
              <w:rPr>
                <w:rFonts w:cs="Arial"/>
                <w:sz w:val="14"/>
                <w:szCs w:val="14"/>
              </w:rPr>
              <w:t>El c</w:t>
            </w:r>
            <w:r w:rsidRPr="00993526">
              <w:rPr>
                <w:rFonts w:cs="Arial"/>
                <w:sz w:val="14"/>
                <w:szCs w:val="14"/>
              </w:rPr>
              <w:t xml:space="preserve">ontrol de pesada o medida, </w:t>
            </w:r>
            <w:r>
              <w:rPr>
                <w:rFonts w:cs="Arial"/>
                <w:sz w:val="14"/>
                <w:szCs w:val="14"/>
              </w:rPr>
              <w:t>se encuentra firmado por el responsable</w:t>
            </w:r>
            <w:r w:rsidRPr="00993526">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54D72DA" w14:textId="77777777" w:rsidR="00E0398F" w:rsidRDefault="00E0398F" w:rsidP="003E250E">
            <w:pPr>
              <w:autoSpaceDE w:val="0"/>
              <w:autoSpaceDN w:val="0"/>
              <w:adjustRightInd w:val="0"/>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73BC60D"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B29A4A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79F9DC0"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738FDD"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962E535" w14:textId="77777777" w:rsidR="00E0398F" w:rsidRPr="00C55EE9" w:rsidRDefault="00E0398F" w:rsidP="003E250E">
            <w:pPr>
              <w:jc w:val="left"/>
              <w:rPr>
                <w:rFonts w:cs="Arial"/>
                <w:sz w:val="14"/>
                <w:szCs w:val="14"/>
              </w:rPr>
            </w:pPr>
          </w:p>
        </w:tc>
      </w:tr>
      <w:tr w:rsidR="00E0398F" w:rsidRPr="00C55EE9" w14:paraId="38F84CA7"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13B1BA2" w14:textId="77777777" w:rsidR="00E0398F" w:rsidRDefault="00E0398F" w:rsidP="003E250E">
            <w:pPr>
              <w:tabs>
                <w:tab w:val="left" w:pos="390"/>
              </w:tabs>
              <w:jc w:val="center"/>
              <w:rPr>
                <w:rFonts w:cs="Arial"/>
                <w:sz w:val="14"/>
                <w:szCs w:val="14"/>
              </w:rPr>
            </w:pPr>
            <w:r>
              <w:rPr>
                <w:rFonts w:cs="Arial"/>
                <w:sz w:val="14"/>
                <w:szCs w:val="14"/>
              </w:rPr>
              <w:t>15</w:t>
            </w:r>
          </w:p>
        </w:tc>
        <w:tc>
          <w:tcPr>
            <w:tcW w:w="4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A01336" w14:textId="77777777" w:rsidR="00E0398F" w:rsidRDefault="00E0398F" w:rsidP="003E250E">
            <w:pPr>
              <w:tabs>
                <w:tab w:val="left" w:pos="390"/>
              </w:tabs>
              <w:rPr>
                <w:rFonts w:cs="Arial"/>
                <w:sz w:val="14"/>
                <w:szCs w:val="14"/>
              </w:rPr>
            </w:pPr>
            <w:r w:rsidRPr="00993526">
              <w:rPr>
                <w:rFonts w:cs="Arial"/>
                <w:sz w:val="14"/>
                <w:szCs w:val="14"/>
              </w:rPr>
              <w:t>El área tiene: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0DADC0" w14:textId="77777777" w:rsidR="00E0398F" w:rsidRDefault="00E0398F" w:rsidP="003E250E">
            <w:pPr>
              <w:tabs>
                <w:tab w:val="left" w:pos="390"/>
              </w:tabs>
              <w:jc w:val="cente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ACF5BE4"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0051C0F"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124A50"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BB990E4" w14:textId="77777777" w:rsidR="00E0398F" w:rsidRPr="00C55EE9" w:rsidRDefault="00E0398F" w:rsidP="003E250E">
            <w:pPr>
              <w:jc w:val="left"/>
              <w:rPr>
                <w:rFonts w:cs="Arial"/>
                <w:sz w:val="14"/>
                <w:szCs w:val="14"/>
              </w:rPr>
            </w:pPr>
          </w:p>
        </w:tc>
      </w:tr>
      <w:tr w:rsidR="00E0398F" w:rsidRPr="00C55EE9" w14:paraId="2B5FBD4E"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8A163A2" w14:textId="77777777" w:rsidR="00E0398F" w:rsidRDefault="00E0398F" w:rsidP="003E250E">
            <w:pPr>
              <w:tabs>
                <w:tab w:val="left" w:pos="390"/>
              </w:tabs>
              <w:jc w:val="center"/>
              <w:rPr>
                <w:rFonts w:cs="Arial"/>
                <w:sz w:val="14"/>
                <w:szCs w:val="14"/>
              </w:rPr>
            </w:pPr>
            <w:r>
              <w:rPr>
                <w:rFonts w:cs="Arial"/>
                <w:sz w:val="14"/>
                <w:szCs w:val="14"/>
              </w:rPr>
              <w:t>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27803D5" w14:textId="77777777" w:rsidR="00E0398F" w:rsidRPr="007C087C" w:rsidRDefault="00E0398F" w:rsidP="003E250E">
            <w:pPr>
              <w:tabs>
                <w:tab w:val="left" w:pos="390"/>
              </w:tabs>
              <w:rPr>
                <w:rFonts w:cs="Arial"/>
                <w:sz w:val="14"/>
                <w:szCs w:val="14"/>
              </w:rPr>
            </w:pPr>
            <w:r w:rsidRPr="00993526">
              <w:rPr>
                <w:rFonts w:cs="Arial"/>
                <w:sz w:val="14"/>
                <w:szCs w:val="14"/>
              </w:rPr>
              <w:t>¿Ventilación adecuada?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137F53E" w14:textId="77777777" w:rsidR="00E0398F" w:rsidRDefault="00E0398F" w:rsidP="003E250E">
            <w:pPr>
              <w:tabs>
                <w:tab w:val="left" w:pos="390"/>
              </w:tabs>
              <w:rPr>
                <w:rFonts w:cs="Arial"/>
                <w:sz w:val="14"/>
                <w:szCs w:val="14"/>
              </w:rPr>
            </w:pPr>
            <w:r>
              <w:rPr>
                <w:rFonts w:cs="Arial"/>
                <w:sz w:val="14"/>
                <w:szCs w:val="14"/>
              </w:rPr>
              <w:t>Verificar sistema de ventilación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AC836D2" w14:textId="77777777" w:rsidR="00E0398F" w:rsidRDefault="00E0398F" w:rsidP="003E250E">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EBF45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008EC6B"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629DA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473F9A" w14:textId="77777777" w:rsidR="00E0398F" w:rsidRPr="00C55EE9" w:rsidRDefault="00E0398F" w:rsidP="003E250E">
            <w:pPr>
              <w:jc w:val="left"/>
              <w:rPr>
                <w:rFonts w:cs="Arial"/>
                <w:sz w:val="14"/>
                <w:szCs w:val="14"/>
              </w:rPr>
            </w:pPr>
          </w:p>
        </w:tc>
      </w:tr>
      <w:tr w:rsidR="00E0398F" w:rsidRPr="00C55EE9" w14:paraId="348B4A48"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2EE2DC8" w14:textId="77777777" w:rsidR="00E0398F" w:rsidRDefault="00E0398F" w:rsidP="003E250E">
            <w:pPr>
              <w:tabs>
                <w:tab w:val="left" w:pos="390"/>
              </w:tabs>
              <w:jc w:val="center"/>
              <w:rPr>
                <w:rFonts w:cs="Arial"/>
                <w:sz w:val="14"/>
                <w:szCs w:val="14"/>
              </w:rPr>
            </w:pPr>
            <w:r>
              <w:rPr>
                <w:rFonts w:cs="Arial"/>
                <w:sz w:val="14"/>
                <w:szCs w:val="14"/>
              </w:rPr>
              <w:t>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65F2054" w14:textId="77777777" w:rsidR="00E0398F" w:rsidRPr="007C087C" w:rsidRDefault="00E0398F" w:rsidP="003E250E">
            <w:pPr>
              <w:tabs>
                <w:tab w:val="left" w:pos="390"/>
              </w:tabs>
              <w:rPr>
                <w:rFonts w:cs="Arial"/>
                <w:sz w:val="14"/>
                <w:szCs w:val="14"/>
              </w:rPr>
            </w:pPr>
            <w:r w:rsidRPr="00993526">
              <w:rPr>
                <w:rFonts w:cs="Arial"/>
                <w:sz w:val="14"/>
                <w:szCs w:val="14"/>
              </w:rPr>
              <w:t>¿Iluminación adecuada?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A682C15" w14:textId="77777777" w:rsidR="00E0398F" w:rsidRDefault="00E0398F" w:rsidP="003E250E">
            <w:pPr>
              <w:tabs>
                <w:tab w:val="left" w:pos="390"/>
              </w:tabs>
              <w:rPr>
                <w:rFonts w:cs="Arial"/>
                <w:sz w:val="14"/>
                <w:szCs w:val="14"/>
              </w:rPr>
            </w:pPr>
            <w:r>
              <w:rPr>
                <w:rFonts w:cs="Arial"/>
                <w:sz w:val="14"/>
                <w:szCs w:val="14"/>
              </w:rPr>
              <w:t>Verificar iluminación eléctrica o natural suficiente para las labores del área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6FD4E2" w14:textId="77777777" w:rsidR="00E0398F" w:rsidRDefault="00E0398F" w:rsidP="003E250E">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469EDE"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A499067"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358C84"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85CA0A3" w14:textId="77777777" w:rsidR="00E0398F" w:rsidRPr="00C55EE9" w:rsidRDefault="00E0398F" w:rsidP="003E250E">
            <w:pPr>
              <w:jc w:val="left"/>
              <w:rPr>
                <w:rFonts w:cs="Arial"/>
                <w:sz w:val="14"/>
                <w:szCs w:val="14"/>
              </w:rPr>
            </w:pPr>
          </w:p>
        </w:tc>
      </w:tr>
      <w:tr w:rsidR="00E0398F" w:rsidRPr="00C55EE9" w14:paraId="2E681753"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EAD876B" w14:textId="77777777" w:rsidR="00E0398F" w:rsidRDefault="00E0398F" w:rsidP="003E250E">
            <w:pPr>
              <w:tabs>
                <w:tab w:val="left" w:pos="390"/>
              </w:tabs>
              <w:jc w:val="center"/>
              <w:rPr>
                <w:rFonts w:cs="Arial"/>
                <w:sz w:val="14"/>
                <w:szCs w:val="14"/>
              </w:rPr>
            </w:pPr>
            <w:r>
              <w:rPr>
                <w:rFonts w:cs="Arial"/>
                <w:sz w:val="14"/>
                <w:szCs w:val="14"/>
              </w:rPr>
              <w:t>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30F6DA" w14:textId="77777777" w:rsidR="00E0398F" w:rsidRPr="007C087C" w:rsidRDefault="00E0398F" w:rsidP="003E250E">
            <w:pPr>
              <w:tabs>
                <w:tab w:val="left" w:pos="390"/>
              </w:tabs>
              <w:rPr>
                <w:rFonts w:cs="Arial"/>
                <w:sz w:val="14"/>
                <w:szCs w:val="14"/>
              </w:rPr>
            </w:pPr>
            <w:r w:rsidRPr="00993526">
              <w:rPr>
                <w:rFonts w:cs="Arial"/>
                <w:sz w:val="14"/>
                <w:szCs w:val="14"/>
              </w:rPr>
              <w:t>¿Controles de humedad y temperatura?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B7AE102" w14:textId="77777777" w:rsidR="00E0398F" w:rsidRPr="004C29E6" w:rsidRDefault="00E0398F" w:rsidP="003E250E">
            <w:pPr>
              <w:tabs>
                <w:tab w:val="left" w:pos="390"/>
              </w:tabs>
              <w:rPr>
                <w:rFonts w:cs="Arial"/>
                <w:sz w:val="14"/>
                <w:szCs w:val="14"/>
              </w:rPr>
            </w:pPr>
            <w:r>
              <w:rPr>
                <w:rFonts w:cs="Arial"/>
                <w:sz w:val="14"/>
                <w:szCs w:val="14"/>
              </w:rPr>
              <w:t>Verificar POE de temperatura y humedad y sus respectivos registros de acuerdo al área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17056E"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3848F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4541D2D"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EFFAF9"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67C0212" w14:textId="77777777" w:rsidR="00E0398F" w:rsidRPr="00C55EE9" w:rsidRDefault="00E0398F" w:rsidP="003E250E">
            <w:pPr>
              <w:jc w:val="left"/>
              <w:rPr>
                <w:rFonts w:cs="Arial"/>
                <w:sz w:val="14"/>
                <w:szCs w:val="14"/>
              </w:rPr>
            </w:pPr>
          </w:p>
        </w:tc>
      </w:tr>
      <w:tr w:rsidR="00E0398F" w:rsidRPr="00C55EE9" w14:paraId="318BAF8F"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A539A20" w14:textId="77777777" w:rsidR="00E0398F" w:rsidRDefault="00E0398F" w:rsidP="003E250E">
            <w:pPr>
              <w:tabs>
                <w:tab w:val="left" w:pos="390"/>
              </w:tabs>
              <w:jc w:val="center"/>
              <w:rPr>
                <w:rFonts w:cs="Arial"/>
                <w:sz w:val="14"/>
                <w:szCs w:val="14"/>
              </w:rPr>
            </w:pPr>
            <w:r>
              <w:rPr>
                <w:rFonts w:cs="Arial"/>
                <w:sz w:val="14"/>
                <w:szCs w:val="14"/>
              </w:rPr>
              <w:t>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44CA8B3" w14:textId="77777777" w:rsidR="00E0398F" w:rsidRPr="007C087C" w:rsidRDefault="00E0398F" w:rsidP="003E250E">
            <w:pPr>
              <w:tabs>
                <w:tab w:val="left" w:pos="390"/>
              </w:tabs>
              <w:rPr>
                <w:rFonts w:cs="Arial"/>
                <w:sz w:val="14"/>
                <w:szCs w:val="14"/>
              </w:rPr>
            </w:pPr>
            <w:r w:rsidRPr="00993526">
              <w:rPr>
                <w:rFonts w:cs="Arial"/>
                <w:sz w:val="14"/>
                <w:szCs w:val="14"/>
              </w:rPr>
              <w:t>¿Los materiales ya pesados y/o medidos</w:t>
            </w:r>
            <w:r>
              <w:rPr>
                <w:rFonts w:cs="Arial"/>
                <w:sz w:val="14"/>
                <w:szCs w:val="14"/>
              </w:rPr>
              <w:t xml:space="preserve"> </w:t>
            </w:r>
            <w:r w:rsidRPr="00993526">
              <w:rPr>
                <w:rFonts w:cs="Arial"/>
                <w:sz w:val="14"/>
                <w:szCs w:val="14"/>
              </w:rPr>
              <w:t>para cada serie de producto quedan</w:t>
            </w:r>
            <w:r>
              <w:rPr>
                <w:rFonts w:cs="Arial"/>
                <w:sz w:val="14"/>
                <w:szCs w:val="14"/>
              </w:rPr>
              <w:t xml:space="preserve"> </w:t>
            </w:r>
            <w:r w:rsidRPr="00993526">
              <w:rPr>
                <w:rFonts w:cs="Arial"/>
                <w:sz w:val="14"/>
                <w:szCs w:val="14"/>
              </w:rPr>
              <w:t>correctamente separados de otros</w:t>
            </w:r>
            <w:r>
              <w:rPr>
                <w:rFonts w:cs="Arial"/>
                <w:sz w:val="14"/>
                <w:szCs w:val="14"/>
              </w:rPr>
              <w:t xml:space="preserve"> </w:t>
            </w:r>
            <w:r w:rsidRPr="00993526">
              <w:rPr>
                <w:rFonts w:cs="Arial"/>
                <w:sz w:val="14"/>
                <w:szCs w:val="14"/>
              </w:rPr>
              <w:t>materiales?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BF0A429" w14:textId="77777777" w:rsidR="00E0398F" w:rsidRPr="00993526" w:rsidRDefault="00E0398F" w:rsidP="003E250E">
            <w:pPr>
              <w:autoSpaceDE w:val="0"/>
              <w:autoSpaceDN w:val="0"/>
              <w:adjustRightInd w:val="0"/>
              <w:rPr>
                <w:rFonts w:cs="Arial"/>
                <w:sz w:val="14"/>
                <w:szCs w:val="14"/>
              </w:rPr>
            </w:pPr>
            <w:r>
              <w:rPr>
                <w:rFonts w:cs="Arial"/>
                <w:sz w:val="14"/>
                <w:szCs w:val="14"/>
              </w:rPr>
              <w:t xml:space="preserve">Verificar almacenamiento de </w:t>
            </w:r>
            <w:proofErr w:type="spellStart"/>
            <w:r>
              <w:rPr>
                <w:rFonts w:cs="Arial"/>
                <w:sz w:val="14"/>
                <w:szCs w:val="14"/>
              </w:rPr>
              <w:t>microingredientes</w:t>
            </w:r>
            <w:proofErr w:type="spellEnd"/>
            <w:r>
              <w:rPr>
                <w:rFonts w:cs="Arial"/>
                <w:sz w:val="14"/>
                <w:szCs w:val="14"/>
              </w:rPr>
              <w:t xml:space="preserve"> pesados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D67729"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3A63790"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AE56B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41AEA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BD62665" w14:textId="77777777" w:rsidR="00E0398F" w:rsidRPr="00C55EE9" w:rsidRDefault="00E0398F" w:rsidP="003E250E">
            <w:pPr>
              <w:jc w:val="left"/>
              <w:rPr>
                <w:rFonts w:cs="Arial"/>
                <w:sz w:val="14"/>
                <w:szCs w:val="14"/>
              </w:rPr>
            </w:pPr>
          </w:p>
        </w:tc>
      </w:tr>
      <w:tr w:rsidR="00E0398F" w:rsidRPr="00C55EE9" w14:paraId="54616DEF"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DAC3A2" w14:textId="77777777" w:rsidR="00E0398F" w:rsidRDefault="00E0398F" w:rsidP="003E250E">
            <w:pPr>
              <w:tabs>
                <w:tab w:val="left" w:pos="390"/>
              </w:tabs>
              <w:jc w:val="center"/>
              <w:rPr>
                <w:rFonts w:cs="Arial"/>
                <w:sz w:val="14"/>
                <w:szCs w:val="14"/>
              </w:rPr>
            </w:pPr>
            <w:r>
              <w:rPr>
                <w:rFonts w:cs="Arial"/>
                <w:sz w:val="14"/>
                <w:szCs w:val="14"/>
              </w:rPr>
              <w:t>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1901105" w14:textId="77777777" w:rsidR="00E0398F" w:rsidRPr="007C087C" w:rsidRDefault="00E0398F" w:rsidP="003E250E">
            <w:pPr>
              <w:autoSpaceDE w:val="0"/>
              <w:autoSpaceDN w:val="0"/>
              <w:adjustRightInd w:val="0"/>
              <w:rPr>
                <w:rFonts w:cs="Arial"/>
                <w:sz w:val="14"/>
                <w:szCs w:val="14"/>
              </w:rPr>
            </w:pPr>
            <w:r>
              <w:rPr>
                <w:rFonts w:cs="Arial"/>
                <w:sz w:val="14"/>
                <w:szCs w:val="14"/>
              </w:rPr>
              <w:t xml:space="preserve">Los contenedores están </w:t>
            </w:r>
            <w:r w:rsidRPr="00993526">
              <w:rPr>
                <w:rFonts w:cs="Arial"/>
                <w:sz w:val="14"/>
                <w:szCs w:val="14"/>
              </w:rPr>
              <w:t xml:space="preserve">limpios </w:t>
            </w:r>
            <w:r>
              <w:rPr>
                <w:rFonts w:cs="Arial"/>
                <w:sz w:val="14"/>
                <w:szCs w:val="14"/>
              </w:rPr>
              <w:t>e identificados?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EE9A743" w14:textId="77777777" w:rsidR="00E0398F" w:rsidRPr="00993526" w:rsidRDefault="00E0398F" w:rsidP="003E250E">
            <w:pPr>
              <w:autoSpaceDE w:val="0"/>
              <w:autoSpaceDN w:val="0"/>
              <w:adjustRightInd w:val="0"/>
              <w:rPr>
                <w:rFonts w:cs="Arial"/>
                <w:sz w:val="14"/>
                <w:szCs w:val="14"/>
              </w:rPr>
            </w:pPr>
            <w:r>
              <w:rPr>
                <w:rFonts w:cs="Arial"/>
                <w:sz w:val="14"/>
                <w:szCs w:val="14"/>
              </w:rPr>
              <w:t>Verificar contenedores limpios y etiquetados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C282E4"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5243E98"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A8217ED"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BDC9640"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87CBCBD" w14:textId="77777777" w:rsidR="00E0398F" w:rsidRPr="00C55EE9" w:rsidRDefault="00E0398F" w:rsidP="003E250E">
            <w:pPr>
              <w:jc w:val="left"/>
              <w:rPr>
                <w:rFonts w:cs="Arial"/>
                <w:sz w:val="14"/>
                <w:szCs w:val="14"/>
              </w:rPr>
            </w:pPr>
          </w:p>
        </w:tc>
      </w:tr>
      <w:tr w:rsidR="00E0398F" w:rsidRPr="00C55EE9" w14:paraId="7C3E0451"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8C34A68" w14:textId="77777777" w:rsidR="00E0398F" w:rsidRDefault="00E0398F" w:rsidP="003E250E">
            <w:pPr>
              <w:tabs>
                <w:tab w:val="left" w:pos="390"/>
              </w:tabs>
              <w:jc w:val="center"/>
              <w:rPr>
                <w:rFonts w:cs="Arial"/>
                <w:sz w:val="14"/>
                <w:szCs w:val="14"/>
              </w:rPr>
            </w:pPr>
            <w:r>
              <w:rPr>
                <w:rFonts w:cs="Arial"/>
                <w:sz w:val="14"/>
                <w:szCs w:val="14"/>
              </w:rPr>
              <w:t>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70A56CB" w14:textId="77777777" w:rsidR="00E0398F" w:rsidRPr="00993526" w:rsidRDefault="00E0398F" w:rsidP="003E250E">
            <w:pPr>
              <w:autoSpaceDE w:val="0"/>
              <w:autoSpaceDN w:val="0"/>
              <w:adjustRightInd w:val="0"/>
              <w:rPr>
                <w:rFonts w:cs="Arial"/>
                <w:sz w:val="14"/>
                <w:szCs w:val="14"/>
              </w:rPr>
            </w:pPr>
            <w:r w:rsidRPr="00993526">
              <w:rPr>
                <w:rFonts w:cs="Arial"/>
                <w:sz w:val="14"/>
                <w:szCs w:val="14"/>
              </w:rPr>
              <w:t>¿Hay recipientes de basura o desechos?</w:t>
            </w:r>
          </w:p>
          <w:p w14:paraId="22B06983" w14:textId="77777777" w:rsidR="00E0398F" w:rsidRPr="00993526" w:rsidRDefault="00E0398F" w:rsidP="003E250E">
            <w:pPr>
              <w:autoSpaceDE w:val="0"/>
              <w:autoSpaceDN w:val="0"/>
              <w:adjustRightInd w:val="0"/>
              <w:rPr>
                <w:rFonts w:cs="Arial"/>
                <w:sz w:val="14"/>
                <w:szCs w:val="14"/>
              </w:rPr>
            </w:pPr>
            <w:r w:rsidRPr="00993526">
              <w:rPr>
                <w:rFonts w:cs="Arial"/>
                <w:sz w:val="14"/>
                <w:szCs w:val="14"/>
              </w:rPr>
              <w:t>¿Están bien tapados?</w:t>
            </w:r>
          </w:p>
          <w:p w14:paraId="64CC902B" w14:textId="77777777" w:rsidR="00E0398F" w:rsidRPr="007C087C" w:rsidRDefault="00E0398F" w:rsidP="003E250E">
            <w:pPr>
              <w:tabs>
                <w:tab w:val="left" w:pos="390"/>
              </w:tabs>
              <w:rPr>
                <w:rFonts w:cs="Arial"/>
                <w:sz w:val="14"/>
                <w:szCs w:val="14"/>
              </w:rPr>
            </w:pPr>
            <w:r w:rsidRPr="00993526">
              <w:rPr>
                <w:rFonts w:cs="Arial"/>
                <w:sz w:val="14"/>
                <w:szCs w:val="14"/>
              </w:rPr>
              <w:t>¿Se vacían y limpian con frecuencia?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6C3A9B3" w14:textId="77777777" w:rsidR="00E0398F" w:rsidRPr="00993526" w:rsidRDefault="00E0398F" w:rsidP="003E250E">
            <w:pPr>
              <w:autoSpaceDE w:val="0"/>
              <w:autoSpaceDN w:val="0"/>
              <w:adjustRightInd w:val="0"/>
              <w:rPr>
                <w:rFonts w:cs="Arial"/>
                <w:sz w:val="14"/>
                <w:szCs w:val="14"/>
              </w:rPr>
            </w:pPr>
            <w:r>
              <w:rPr>
                <w:rFonts w:cs="Arial"/>
                <w:sz w:val="14"/>
                <w:szCs w:val="14"/>
              </w:rPr>
              <w:t>Verificar que el área cuente con recipientes de basura adecuados e identificados y que sean vaciados con frecuencia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B51F6F7"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7C51C0"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58FB82"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B56C04"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0FD9B5C" w14:textId="77777777" w:rsidR="00E0398F" w:rsidRPr="00C55EE9" w:rsidRDefault="00E0398F" w:rsidP="003E250E">
            <w:pPr>
              <w:jc w:val="left"/>
              <w:rPr>
                <w:rFonts w:cs="Arial"/>
                <w:sz w:val="14"/>
                <w:szCs w:val="14"/>
              </w:rPr>
            </w:pPr>
          </w:p>
        </w:tc>
      </w:tr>
      <w:tr w:rsidR="00E0398F" w:rsidRPr="00C55EE9" w14:paraId="76CC95F2"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23886D7" w14:textId="77777777" w:rsidR="00E0398F" w:rsidRDefault="00E0398F" w:rsidP="003E250E">
            <w:pPr>
              <w:tabs>
                <w:tab w:val="left" w:pos="390"/>
              </w:tabs>
              <w:jc w:val="center"/>
              <w:rPr>
                <w:rFonts w:cs="Arial"/>
                <w:sz w:val="14"/>
                <w:szCs w:val="14"/>
              </w:rPr>
            </w:pPr>
            <w:r>
              <w:rPr>
                <w:rFonts w:cs="Arial"/>
                <w:sz w:val="14"/>
                <w:szCs w:val="14"/>
              </w:rPr>
              <w:t>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D99EA33" w14:textId="77777777" w:rsidR="00E0398F" w:rsidRPr="007C087C" w:rsidRDefault="00E0398F" w:rsidP="003E250E">
            <w:pPr>
              <w:autoSpaceDE w:val="0"/>
              <w:autoSpaceDN w:val="0"/>
              <w:adjustRightInd w:val="0"/>
              <w:rPr>
                <w:rFonts w:cs="Arial"/>
                <w:sz w:val="14"/>
                <w:szCs w:val="14"/>
              </w:rPr>
            </w:pPr>
            <w:r w:rsidRPr="00993526">
              <w:rPr>
                <w:rFonts w:cs="Arial"/>
                <w:sz w:val="14"/>
                <w:szCs w:val="14"/>
              </w:rPr>
              <w:t>¿Existe un sistema de prevención de</w:t>
            </w:r>
            <w:r>
              <w:rPr>
                <w:rFonts w:cs="Arial"/>
                <w:sz w:val="14"/>
                <w:szCs w:val="14"/>
              </w:rPr>
              <w:t xml:space="preserve"> </w:t>
            </w:r>
            <w:r w:rsidRPr="00993526">
              <w:rPr>
                <w:rFonts w:cs="Arial"/>
                <w:sz w:val="14"/>
                <w:szCs w:val="14"/>
              </w:rPr>
              <w:t>contaminación cruzada durante el pesado</w:t>
            </w:r>
            <w:r>
              <w:rPr>
                <w:rFonts w:cs="Arial"/>
                <w:sz w:val="14"/>
                <w:szCs w:val="14"/>
              </w:rPr>
              <w:t xml:space="preserve"> </w:t>
            </w:r>
            <w:r w:rsidRPr="00993526">
              <w:rPr>
                <w:rFonts w:cs="Arial"/>
                <w:sz w:val="14"/>
                <w:szCs w:val="14"/>
              </w:rPr>
              <w:t>y/o medida?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4BAAFB9" w14:textId="77777777" w:rsidR="00E0398F" w:rsidRPr="00993526" w:rsidRDefault="00E0398F" w:rsidP="003E250E">
            <w:pPr>
              <w:autoSpaceDE w:val="0"/>
              <w:autoSpaceDN w:val="0"/>
              <w:adjustRightInd w:val="0"/>
              <w:rPr>
                <w:rFonts w:cs="Arial"/>
                <w:sz w:val="14"/>
                <w:szCs w:val="14"/>
              </w:rPr>
            </w:pPr>
            <w:r>
              <w:rPr>
                <w:rFonts w:cs="Arial"/>
                <w:sz w:val="14"/>
                <w:szCs w:val="14"/>
              </w:rPr>
              <w:t>Verificar POE de contaminación cruzada por áreas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8F41629"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703077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A41977A"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5CEED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543D844" w14:textId="77777777" w:rsidR="00E0398F" w:rsidRPr="00C55EE9" w:rsidRDefault="00E0398F" w:rsidP="003E250E">
            <w:pPr>
              <w:jc w:val="left"/>
              <w:rPr>
                <w:rFonts w:cs="Arial"/>
                <w:sz w:val="14"/>
                <w:szCs w:val="14"/>
              </w:rPr>
            </w:pPr>
          </w:p>
        </w:tc>
      </w:tr>
      <w:tr w:rsidR="00E0398F" w:rsidRPr="003038AA" w14:paraId="4871990E" w14:textId="77777777" w:rsidTr="003E250E">
        <w:trPr>
          <w:trHeight w:val="315"/>
        </w:trPr>
        <w:tc>
          <w:tcPr>
            <w:tcW w:w="10632" w:type="dxa"/>
            <w:gridSpan w:val="8"/>
            <w:tcBorders>
              <w:bottom w:val="single" w:sz="6" w:space="0" w:color="auto"/>
            </w:tcBorders>
            <w:shd w:val="clear" w:color="auto" w:fill="BFBFBF"/>
            <w:vAlign w:val="center"/>
            <w:hideMark/>
          </w:tcPr>
          <w:p w14:paraId="21A16A24" w14:textId="77777777" w:rsidR="00E0398F" w:rsidRPr="003038AA" w:rsidRDefault="00E0398F" w:rsidP="003E250E">
            <w:pPr>
              <w:tabs>
                <w:tab w:val="left" w:pos="390"/>
              </w:tabs>
              <w:jc w:val="center"/>
              <w:rPr>
                <w:rFonts w:cs="Arial"/>
                <w:b/>
                <w:bCs/>
                <w:sz w:val="14"/>
                <w:szCs w:val="14"/>
              </w:rPr>
            </w:pPr>
            <w:r>
              <w:rPr>
                <w:rFonts w:cs="Arial"/>
                <w:b/>
                <w:bCs/>
                <w:sz w:val="14"/>
                <w:szCs w:val="14"/>
              </w:rPr>
              <w:t xml:space="preserve">RECEPCION Y ALMACENAJE DE MATERIAL DE ENVASE-EMPAQUE </w:t>
            </w:r>
          </w:p>
        </w:tc>
      </w:tr>
      <w:tr w:rsidR="00E0398F" w:rsidRPr="00C55EE9" w14:paraId="60C92281"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9098DD8" w14:textId="77777777" w:rsidR="00E0398F" w:rsidRDefault="00E0398F" w:rsidP="003E250E">
            <w:pPr>
              <w:tabs>
                <w:tab w:val="left" w:pos="390"/>
              </w:tabs>
              <w:jc w:val="center"/>
              <w:rPr>
                <w:rFonts w:cs="Arial"/>
                <w:sz w:val="14"/>
                <w:szCs w:val="14"/>
              </w:rPr>
            </w:pPr>
            <w:r>
              <w:rPr>
                <w:rFonts w:cs="Arial"/>
                <w:sz w:val="14"/>
                <w:szCs w:val="14"/>
              </w:rPr>
              <w:t>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E93768E" w14:textId="77777777" w:rsidR="00E0398F" w:rsidRPr="007C087C" w:rsidRDefault="00E0398F" w:rsidP="003E250E">
            <w:pPr>
              <w:tabs>
                <w:tab w:val="left" w:pos="390"/>
              </w:tabs>
              <w:rPr>
                <w:rFonts w:cs="Arial"/>
                <w:sz w:val="14"/>
                <w:szCs w:val="14"/>
              </w:rPr>
            </w:pPr>
            <w:r w:rsidRPr="00993526">
              <w:rPr>
                <w:rFonts w:cs="Arial"/>
                <w:sz w:val="14"/>
                <w:szCs w:val="14"/>
              </w:rPr>
              <w:t>¿Se realiza examen visual en la recepción</w:t>
            </w:r>
            <w:r>
              <w:rPr>
                <w:rFonts w:cs="Arial"/>
                <w:sz w:val="14"/>
                <w:szCs w:val="14"/>
              </w:rPr>
              <w:t xml:space="preserve"> </w:t>
            </w:r>
            <w:r w:rsidRPr="00993526">
              <w:rPr>
                <w:rFonts w:cs="Arial"/>
                <w:sz w:val="14"/>
                <w:szCs w:val="14"/>
              </w:rPr>
              <w:t>de</w:t>
            </w:r>
            <w:r>
              <w:rPr>
                <w:rFonts w:cs="Arial"/>
                <w:sz w:val="14"/>
                <w:szCs w:val="14"/>
              </w:rPr>
              <w:t>l</w:t>
            </w:r>
            <w:r w:rsidRPr="00993526">
              <w:rPr>
                <w:rFonts w:cs="Arial"/>
                <w:sz w:val="14"/>
                <w:szCs w:val="14"/>
              </w:rPr>
              <w:t xml:space="preserve"> material de empaque para verificar si</w:t>
            </w:r>
            <w:r>
              <w:rPr>
                <w:rFonts w:cs="Arial"/>
                <w:sz w:val="14"/>
                <w:szCs w:val="14"/>
              </w:rPr>
              <w:t xml:space="preserve"> </w:t>
            </w:r>
            <w:r w:rsidRPr="00993526">
              <w:rPr>
                <w:rFonts w:cs="Arial"/>
                <w:sz w:val="14"/>
                <w:szCs w:val="14"/>
              </w:rPr>
              <w:t>sufrieron daño durante el transporte?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4A37EC51" w14:textId="77777777" w:rsidR="00E0398F" w:rsidRPr="00993526" w:rsidRDefault="00E0398F" w:rsidP="003E250E">
            <w:pPr>
              <w:autoSpaceDE w:val="0"/>
              <w:autoSpaceDN w:val="0"/>
              <w:adjustRightInd w:val="0"/>
              <w:rPr>
                <w:rFonts w:cs="Arial"/>
                <w:sz w:val="14"/>
                <w:szCs w:val="14"/>
              </w:rPr>
            </w:pPr>
            <w:r>
              <w:rPr>
                <w:rFonts w:cs="Arial"/>
                <w:sz w:val="14"/>
                <w:szCs w:val="14"/>
              </w:rPr>
              <w:t>Verificar el material de empaque y los controles que se les realiza en el momento de su recepción de acuerdo a un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E71CB3F" w14:textId="77777777" w:rsidR="00E0398F" w:rsidRDefault="00E0398F" w:rsidP="003E250E">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8F1856"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2A57D06"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1BA2A99"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00D3C5" w14:textId="77777777" w:rsidR="00E0398F" w:rsidRPr="00C55EE9" w:rsidRDefault="00E0398F" w:rsidP="003E250E">
            <w:pPr>
              <w:jc w:val="left"/>
              <w:rPr>
                <w:rFonts w:cs="Arial"/>
                <w:sz w:val="14"/>
                <w:szCs w:val="14"/>
              </w:rPr>
            </w:pPr>
          </w:p>
        </w:tc>
      </w:tr>
      <w:tr w:rsidR="00E0398F" w:rsidRPr="00C55EE9" w14:paraId="3EBCCE1F"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F3D9BF6" w14:textId="77777777" w:rsidR="00E0398F" w:rsidRDefault="00E0398F" w:rsidP="003E250E">
            <w:pPr>
              <w:tabs>
                <w:tab w:val="left" w:pos="390"/>
              </w:tabs>
              <w:jc w:val="center"/>
              <w:rPr>
                <w:rFonts w:cs="Arial"/>
                <w:sz w:val="14"/>
                <w:szCs w:val="14"/>
              </w:rPr>
            </w:pPr>
            <w:r>
              <w:rPr>
                <w:rFonts w:cs="Arial"/>
                <w:sz w:val="14"/>
                <w:szCs w:val="14"/>
              </w:rPr>
              <w:t>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994F1D4" w14:textId="77777777" w:rsidR="00E0398F" w:rsidRPr="007C087C" w:rsidRDefault="00E0398F" w:rsidP="003E250E">
            <w:pPr>
              <w:tabs>
                <w:tab w:val="left" w:pos="390"/>
              </w:tabs>
              <w:rPr>
                <w:rFonts w:cs="Arial"/>
                <w:sz w:val="14"/>
                <w:szCs w:val="14"/>
              </w:rPr>
            </w:pPr>
            <w:r w:rsidRPr="00993526">
              <w:rPr>
                <w:rFonts w:cs="Arial"/>
                <w:sz w:val="14"/>
                <w:szCs w:val="14"/>
              </w:rPr>
              <w:t>¿Existe un sistema adecuado para control</w:t>
            </w:r>
            <w:r>
              <w:rPr>
                <w:rFonts w:cs="Arial"/>
                <w:sz w:val="14"/>
                <w:szCs w:val="14"/>
              </w:rPr>
              <w:t xml:space="preserve"> </w:t>
            </w:r>
            <w:r w:rsidRPr="00993526">
              <w:rPr>
                <w:rFonts w:cs="Arial"/>
                <w:sz w:val="14"/>
                <w:szCs w:val="14"/>
              </w:rPr>
              <w:t>de stock? ¿Cuál? ¿Es funcional?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20E141B" w14:textId="77777777" w:rsidR="00E0398F" w:rsidRPr="00993526" w:rsidRDefault="00E0398F" w:rsidP="003E250E">
            <w:pPr>
              <w:autoSpaceDE w:val="0"/>
              <w:autoSpaceDN w:val="0"/>
              <w:adjustRightInd w:val="0"/>
              <w:rPr>
                <w:rFonts w:cs="Arial"/>
                <w:sz w:val="14"/>
                <w:szCs w:val="14"/>
              </w:rPr>
            </w:pPr>
            <w:r>
              <w:rPr>
                <w:rFonts w:cs="Arial"/>
                <w:sz w:val="14"/>
                <w:szCs w:val="14"/>
              </w:rPr>
              <w:t>Verificar inventario y sistema FIFO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260B39" w14:textId="77777777" w:rsidR="00E0398F"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898B7C"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B8F5AE"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0B5E1B0"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C9FEFBC" w14:textId="77777777" w:rsidR="00E0398F" w:rsidRPr="00C55EE9" w:rsidRDefault="00E0398F" w:rsidP="003E250E">
            <w:pPr>
              <w:jc w:val="left"/>
              <w:rPr>
                <w:rFonts w:cs="Arial"/>
                <w:sz w:val="14"/>
                <w:szCs w:val="14"/>
              </w:rPr>
            </w:pPr>
          </w:p>
        </w:tc>
      </w:tr>
      <w:tr w:rsidR="00E0398F" w:rsidRPr="00C55EE9" w14:paraId="49F53930"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C3C5865" w14:textId="77777777" w:rsidR="00E0398F" w:rsidRDefault="00E0398F" w:rsidP="003E250E">
            <w:pPr>
              <w:tabs>
                <w:tab w:val="left" w:pos="390"/>
              </w:tabs>
              <w:jc w:val="center"/>
              <w:rPr>
                <w:rFonts w:cs="Arial"/>
                <w:sz w:val="14"/>
                <w:szCs w:val="14"/>
              </w:rPr>
            </w:pPr>
            <w:r>
              <w:rPr>
                <w:rFonts w:cs="Arial"/>
                <w:sz w:val="14"/>
                <w:szCs w:val="14"/>
              </w:rPr>
              <w:t>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218126D" w14:textId="77777777" w:rsidR="00E0398F" w:rsidRPr="007C087C" w:rsidRDefault="00E0398F" w:rsidP="003E250E">
            <w:pPr>
              <w:tabs>
                <w:tab w:val="left" w:pos="390"/>
              </w:tabs>
              <w:rPr>
                <w:rFonts w:cs="Arial"/>
                <w:sz w:val="14"/>
                <w:szCs w:val="14"/>
              </w:rPr>
            </w:pPr>
            <w:r w:rsidRPr="00993526">
              <w:rPr>
                <w:rFonts w:cs="Arial"/>
                <w:sz w:val="14"/>
                <w:szCs w:val="14"/>
              </w:rPr>
              <w:t>¿Existe un área o sector exclusivo, cerrado,</w:t>
            </w:r>
            <w:r>
              <w:rPr>
                <w:rFonts w:cs="Arial"/>
                <w:sz w:val="14"/>
                <w:szCs w:val="14"/>
              </w:rPr>
              <w:t xml:space="preserve"> </w:t>
            </w:r>
            <w:r w:rsidRPr="00993526">
              <w:rPr>
                <w:rFonts w:cs="Arial"/>
                <w:sz w:val="14"/>
                <w:szCs w:val="14"/>
              </w:rPr>
              <w:t>para almacenar etiquetas o rótulos?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087C3A0" w14:textId="77777777" w:rsidR="00E0398F" w:rsidRPr="00993526" w:rsidRDefault="00E0398F" w:rsidP="003E250E">
            <w:pPr>
              <w:autoSpaceDE w:val="0"/>
              <w:autoSpaceDN w:val="0"/>
              <w:adjustRightInd w:val="0"/>
              <w:rPr>
                <w:rFonts w:cs="Arial"/>
                <w:sz w:val="14"/>
                <w:szCs w:val="14"/>
              </w:rPr>
            </w:pPr>
            <w:r>
              <w:rPr>
                <w:rFonts w:cs="Arial"/>
                <w:sz w:val="14"/>
                <w:szCs w:val="14"/>
              </w:rPr>
              <w:t>Verificar área de almacenamiento de envase empaque que sea adecuada, de acceso restringido y se encuentre en buenas condiciones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368BDC6"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4516F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8DF65D"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312D51"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7A46CF9" w14:textId="77777777" w:rsidR="00E0398F" w:rsidRPr="00C55EE9" w:rsidRDefault="00E0398F" w:rsidP="003E250E">
            <w:pPr>
              <w:jc w:val="left"/>
              <w:rPr>
                <w:rFonts w:cs="Arial"/>
                <w:sz w:val="14"/>
                <w:szCs w:val="14"/>
              </w:rPr>
            </w:pPr>
          </w:p>
        </w:tc>
      </w:tr>
      <w:tr w:rsidR="00E0398F" w:rsidRPr="003038AA" w14:paraId="1126F85F" w14:textId="77777777" w:rsidTr="003E250E">
        <w:trPr>
          <w:trHeight w:val="315"/>
        </w:trPr>
        <w:tc>
          <w:tcPr>
            <w:tcW w:w="10632" w:type="dxa"/>
            <w:gridSpan w:val="8"/>
            <w:tcBorders>
              <w:bottom w:val="single" w:sz="6" w:space="0" w:color="auto"/>
            </w:tcBorders>
            <w:shd w:val="clear" w:color="auto" w:fill="BFBFBF"/>
            <w:vAlign w:val="center"/>
            <w:hideMark/>
          </w:tcPr>
          <w:p w14:paraId="5F9FD122" w14:textId="77777777" w:rsidR="00E0398F" w:rsidRPr="003038AA" w:rsidRDefault="00E0398F" w:rsidP="00271CB8">
            <w:pPr>
              <w:tabs>
                <w:tab w:val="left" w:pos="390"/>
              </w:tabs>
              <w:jc w:val="center"/>
              <w:rPr>
                <w:rFonts w:cs="Arial"/>
                <w:b/>
                <w:bCs/>
                <w:sz w:val="14"/>
                <w:szCs w:val="14"/>
              </w:rPr>
            </w:pPr>
            <w:r w:rsidRPr="00A264CF">
              <w:rPr>
                <w:rFonts w:cs="Arial"/>
                <w:b/>
                <w:bCs/>
                <w:sz w:val="14"/>
                <w:szCs w:val="14"/>
              </w:rPr>
              <w:t>RECEPCIÓN, ALMACENAMIENTO Y DESPACHO DE PRODUCTO TERMINADO</w:t>
            </w:r>
          </w:p>
        </w:tc>
      </w:tr>
      <w:tr w:rsidR="00E0398F" w:rsidRPr="00C55EE9" w14:paraId="3C7FE517"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6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30105" w14:textId="77777777" w:rsidR="00E0398F" w:rsidRPr="00C55EE9" w:rsidRDefault="00E0398F" w:rsidP="003E250E">
            <w:pPr>
              <w:jc w:val="center"/>
              <w:rPr>
                <w:rFonts w:cs="Arial"/>
                <w:sz w:val="14"/>
                <w:szCs w:val="14"/>
              </w:rPr>
            </w:pPr>
            <w:r>
              <w:rPr>
                <w:rFonts w:cs="Arial"/>
                <w:sz w:val="14"/>
                <w:szCs w:val="14"/>
              </w:rPr>
              <w:lastRenderedPageBreak/>
              <w:t>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AF29C" w14:textId="77777777" w:rsidR="00E0398F" w:rsidRPr="00C55EE9" w:rsidRDefault="00E0398F" w:rsidP="003E250E">
            <w:pPr>
              <w:rPr>
                <w:rFonts w:cs="Arial"/>
                <w:sz w:val="14"/>
                <w:szCs w:val="14"/>
              </w:rPr>
            </w:pPr>
            <w:r w:rsidRPr="00A264CF">
              <w:rPr>
                <w:rFonts w:cs="Arial"/>
                <w:sz w:val="14"/>
                <w:szCs w:val="14"/>
              </w:rPr>
              <w:t>Existe un área exclusiva para productos terminados</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DA23B0" w14:textId="77777777" w:rsidR="00E0398F" w:rsidRDefault="00E0398F" w:rsidP="003E250E">
            <w:pPr>
              <w:rPr>
                <w:rFonts w:cs="Arial"/>
                <w:sz w:val="14"/>
                <w:szCs w:val="14"/>
              </w:rPr>
            </w:pPr>
          </w:p>
          <w:p w14:paraId="0E97E8B0" w14:textId="77777777" w:rsidR="00E0398F" w:rsidRPr="00C55EE9" w:rsidRDefault="00E0398F" w:rsidP="003E250E">
            <w:pPr>
              <w:rPr>
                <w:rFonts w:cs="Arial"/>
                <w:sz w:val="14"/>
                <w:szCs w:val="14"/>
              </w:rPr>
            </w:pPr>
            <w:r>
              <w:rPr>
                <w:rFonts w:cs="Arial"/>
                <w:sz w:val="14"/>
                <w:szCs w:val="14"/>
              </w:rPr>
              <w:t>Verificar el área de almacenamiento y despacho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C661EE" w14:textId="77777777" w:rsidR="00E0398F" w:rsidRPr="00987185"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7D7E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391AA" w14:textId="77777777" w:rsidR="00E0398F" w:rsidRPr="00C55EE9" w:rsidRDefault="00E0398F" w:rsidP="003E250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C7F643" w14:textId="77777777" w:rsidR="00E0398F" w:rsidRPr="00C55EE9" w:rsidRDefault="00E0398F" w:rsidP="003E250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3F111B" w14:textId="77777777" w:rsidR="00E0398F" w:rsidRPr="00C55EE9" w:rsidRDefault="00E0398F" w:rsidP="003E250E">
            <w:pPr>
              <w:jc w:val="left"/>
              <w:rPr>
                <w:rFonts w:cs="Arial"/>
                <w:sz w:val="14"/>
                <w:szCs w:val="14"/>
              </w:rPr>
            </w:pPr>
            <w:r w:rsidRPr="00C55EE9">
              <w:rPr>
                <w:rFonts w:cs="Arial"/>
                <w:sz w:val="14"/>
                <w:szCs w:val="14"/>
              </w:rPr>
              <w:t> </w:t>
            </w:r>
            <w:r>
              <w:rPr>
                <w:rFonts w:cs="Arial"/>
                <w:sz w:val="14"/>
                <w:szCs w:val="14"/>
              </w:rPr>
              <w:t xml:space="preserve"> </w:t>
            </w:r>
          </w:p>
        </w:tc>
      </w:tr>
      <w:tr w:rsidR="00E0398F" w:rsidRPr="00C55EE9" w14:paraId="59565EC1"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848A9C" w14:textId="77777777" w:rsidR="00E0398F" w:rsidRDefault="00E0398F" w:rsidP="003E250E">
            <w:pPr>
              <w:jc w:val="center"/>
              <w:rPr>
                <w:rFonts w:cs="Arial"/>
                <w:sz w:val="14"/>
                <w:szCs w:val="14"/>
              </w:rPr>
            </w:pPr>
            <w:r>
              <w:rPr>
                <w:rFonts w:cs="Arial"/>
                <w:sz w:val="14"/>
                <w:szCs w:val="14"/>
              </w:rPr>
              <w:t>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4C641B0" w14:textId="77777777" w:rsidR="00E0398F" w:rsidRPr="00A264CF" w:rsidRDefault="00E0398F" w:rsidP="003E250E">
            <w:pPr>
              <w:rPr>
                <w:rFonts w:cs="Arial"/>
                <w:sz w:val="14"/>
                <w:szCs w:val="14"/>
              </w:rPr>
            </w:pPr>
            <w:r>
              <w:rPr>
                <w:rFonts w:cs="Arial"/>
                <w:sz w:val="14"/>
                <w:szCs w:val="14"/>
              </w:rPr>
              <w:t>Los almacenes están dispuestos de una forma que permita la clara separación e identificación de los ingredientes del alimento, los materiales de envasado y los productos terminados?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4D2CD8F" w14:textId="77777777" w:rsidR="00E0398F" w:rsidRDefault="00E0398F" w:rsidP="003E250E">
            <w:pPr>
              <w:rPr>
                <w:rFonts w:cs="Arial"/>
                <w:sz w:val="14"/>
                <w:szCs w:val="14"/>
              </w:rPr>
            </w:pPr>
            <w:r>
              <w:rPr>
                <w:rFonts w:cs="Arial"/>
                <w:sz w:val="14"/>
                <w:szCs w:val="14"/>
              </w:rPr>
              <w:t>Verificar señalética que separe o divida el almacenamiento de los diferentes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24D1E0"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94399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A715C8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9F83DC6"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366C9BE" w14:textId="77777777" w:rsidR="00E0398F" w:rsidRPr="00C55EE9" w:rsidRDefault="00E0398F" w:rsidP="003E250E">
            <w:pPr>
              <w:jc w:val="left"/>
              <w:rPr>
                <w:rFonts w:cs="Arial"/>
                <w:sz w:val="14"/>
                <w:szCs w:val="14"/>
              </w:rPr>
            </w:pPr>
          </w:p>
        </w:tc>
      </w:tr>
      <w:tr w:rsidR="00E0398F" w:rsidRPr="00C55EE9" w14:paraId="2DEFF43B"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17DFF0F" w14:textId="77777777" w:rsidR="00E0398F" w:rsidRDefault="00E0398F" w:rsidP="003E250E">
            <w:pPr>
              <w:jc w:val="center"/>
              <w:rPr>
                <w:rFonts w:cs="Arial"/>
                <w:sz w:val="14"/>
                <w:szCs w:val="14"/>
              </w:rPr>
            </w:pPr>
            <w:r>
              <w:rPr>
                <w:rFonts w:cs="Arial"/>
                <w:sz w:val="14"/>
                <w:szCs w:val="14"/>
              </w:rPr>
              <w:t>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9AEC056" w14:textId="77777777" w:rsidR="00E0398F" w:rsidRDefault="00E0398F" w:rsidP="003E250E">
            <w:pPr>
              <w:rPr>
                <w:rFonts w:cs="Arial"/>
                <w:sz w:val="14"/>
                <w:szCs w:val="14"/>
              </w:rPr>
            </w:pPr>
            <w:r>
              <w:rPr>
                <w:rFonts w:cs="Arial"/>
                <w:sz w:val="14"/>
                <w:szCs w:val="14"/>
              </w:rPr>
              <w:t>Los almacenes brindan adecuada seguridad y permiten el acceso a sus muros interiores para facilitar la limpieza y el control de plagas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0156D93" w14:textId="77777777" w:rsidR="00E0398F" w:rsidRDefault="00E0398F" w:rsidP="003E250E">
            <w:pPr>
              <w:rPr>
                <w:rFonts w:cs="Arial"/>
                <w:sz w:val="14"/>
                <w:szCs w:val="14"/>
              </w:rPr>
            </w:pPr>
            <w:r>
              <w:rPr>
                <w:rFonts w:cs="Arial"/>
                <w:sz w:val="14"/>
                <w:szCs w:val="14"/>
              </w:rPr>
              <w:t>Verificar que el almacenamiento permita fácil limpieza y control de plagas y que sean lugares seguros, revisar POE de almacenamiento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1195B12"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C7A3F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9EB48AE"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4FE2ED"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DC15BE9" w14:textId="77777777" w:rsidR="00E0398F" w:rsidRPr="00C55EE9" w:rsidRDefault="00E0398F" w:rsidP="003E250E">
            <w:pPr>
              <w:jc w:val="left"/>
              <w:rPr>
                <w:rFonts w:cs="Arial"/>
                <w:sz w:val="14"/>
                <w:szCs w:val="14"/>
              </w:rPr>
            </w:pPr>
          </w:p>
        </w:tc>
      </w:tr>
      <w:tr w:rsidR="00E0398F" w:rsidRPr="00C55EE9" w14:paraId="075243FB"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793533" w14:textId="77777777" w:rsidR="00E0398F" w:rsidRDefault="00E0398F" w:rsidP="003E250E">
            <w:pPr>
              <w:jc w:val="center"/>
              <w:rPr>
                <w:rFonts w:cs="Arial"/>
                <w:sz w:val="14"/>
                <w:szCs w:val="14"/>
              </w:rPr>
            </w:pPr>
            <w:r>
              <w:rPr>
                <w:rFonts w:cs="Arial"/>
                <w:sz w:val="14"/>
                <w:szCs w:val="14"/>
              </w:rPr>
              <w:t>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9FAE773" w14:textId="77777777" w:rsidR="00E0398F" w:rsidRPr="00A264CF" w:rsidRDefault="00E0398F" w:rsidP="003E250E">
            <w:pPr>
              <w:rPr>
                <w:rFonts w:cs="Arial"/>
                <w:sz w:val="14"/>
                <w:szCs w:val="14"/>
              </w:rPr>
            </w:pPr>
            <w:r w:rsidRPr="009B3718">
              <w:rPr>
                <w:rFonts w:cs="Arial"/>
                <w:sz w:val="14"/>
                <w:szCs w:val="14"/>
              </w:rPr>
              <w:t>¿Existe un área o sistema de cuarentena</w:t>
            </w:r>
            <w:r>
              <w:rPr>
                <w:rFonts w:cs="Arial"/>
                <w:sz w:val="14"/>
                <w:szCs w:val="14"/>
              </w:rPr>
              <w:t xml:space="preserve"> </w:t>
            </w:r>
            <w:r w:rsidRPr="009B3718">
              <w:rPr>
                <w:rFonts w:cs="Arial"/>
                <w:sz w:val="14"/>
                <w:szCs w:val="14"/>
              </w:rPr>
              <w:t>para producto terminado, perfectamente</w:t>
            </w:r>
            <w:r>
              <w:rPr>
                <w:rFonts w:cs="Arial"/>
                <w:sz w:val="14"/>
                <w:szCs w:val="14"/>
              </w:rPr>
              <w:t xml:space="preserve"> </w:t>
            </w:r>
            <w:r w:rsidRPr="009B3718">
              <w:rPr>
                <w:rFonts w:cs="Arial"/>
                <w:sz w:val="14"/>
                <w:szCs w:val="14"/>
              </w:rPr>
              <w:t>identificada como tal, de manera de evitar</w:t>
            </w:r>
            <w:r>
              <w:rPr>
                <w:rFonts w:cs="Arial"/>
                <w:sz w:val="14"/>
                <w:szCs w:val="14"/>
              </w:rPr>
              <w:t xml:space="preserve"> </w:t>
            </w:r>
            <w:r w:rsidRPr="009B3718">
              <w:rPr>
                <w:rFonts w:cs="Arial"/>
                <w:sz w:val="14"/>
                <w:szCs w:val="14"/>
              </w:rPr>
              <w:t>confusión el despacho de producto sin</w:t>
            </w:r>
            <w:r>
              <w:rPr>
                <w:rFonts w:cs="Arial"/>
                <w:sz w:val="14"/>
                <w:szCs w:val="14"/>
              </w:rPr>
              <w:t xml:space="preserve"> </w:t>
            </w:r>
            <w:r w:rsidRPr="009B3718">
              <w:rPr>
                <w:rFonts w:cs="Arial"/>
                <w:sz w:val="14"/>
                <w:szCs w:val="14"/>
              </w:rPr>
              <w:t>aprobación final?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98E25A1" w14:textId="77777777" w:rsidR="00E0398F" w:rsidRDefault="00E0398F" w:rsidP="003E250E">
            <w:pPr>
              <w:autoSpaceDE w:val="0"/>
              <w:autoSpaceDN w:val="0"/>
              <w:adjustRightInd w:val="0"/>
              <w:rPr>
                <w:rFonts w:cs="Arial"/>
                <w:sz w:val="14"/>
                <w:szCs w:val="14"/>
              </w:rPr>
            </w:pPr>
            <w:r>
              <w:rPr>
                <w:rFonts w:cs="Arial"/>
                <w:sz w:val="14"/>
                <w:szCs w:val="14"/>
              </w:rPr>
              <w:t>Verificar el área o sistema de cuarenta de producto terminado, identificado y utilizado para tal fin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D467F2F"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8A04EA"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DEB72DA"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A1F9F9"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CFFAB0F" w14:textId="77777777" w:rsidR="00E0398F" w:rsidRPr="00C55EE9" w:rsidRDefault="00E0398F" w:rsidP="003E250E">
            <w:pPr>
              <w:jc w:val="left"/>
              <w:rPr>
                <w:rFonts w:cs="Arial"/>
                <w:sz w:val="14"/>
                <w:szCs w:val="14"/>
              </w:rPr>
            </w:pPr>
          </w:p>
        </w:tc>
      </w:tr>
      <w:tr w:rsidR="00E0398F" w:rsidRPr="00C55EE9" w14:paraId="4CC95E08"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A06AC60" w14:textId="77777777" w:rsidR="00E0398F" w:rsidRDefault="00E0398F" w:rsidP="003E250E">
            <w:pPr>
              <w:jc w:val="center"/>
              <w:rPr>
                <w:rFonts w:cs="Arial"/>
                <w:sz w:val="14"/>
                <w:szCs w:val="14"/>
              </w:rPr>
            </w:pPr>
            <w:r>
              <w:rPr>
                <w:rFonts w:cs="Arial"/>
                <w:sz w:val="14"/>
                <w:szCs w:val="14"/>
              </w:rPr>
              <w:t>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0FE7EB" w14:textId="77777777" w:rsidR="00E0398F" w:rsidRPr="00A264CF" w:rsidRDefault="00E0398F" w:rsidP="003E250E">
            <w:pPr>
              <w:rPr>
                <w:rFonts w:cs="Arial"/>
                <w:sz w:val="14"/>
                <w:szCs w:val="14"/>
              </w:rPr>
            </w:pPr>
            <w:r>
              <w:rPr>
                <w:rFonts w:cs="Arial"/>
                <w:sz w:val="14"/>
                <w:szCs w:val="14"/>
              </w:rPr>
              <w:t xml:space="preserve">¿Está </w:t>
            </w:r>
            <w:r w:rsidRPr="00FF2432">
              <w:rPr>
                <w:rFonts w:cs="Arial"/>
                <w:sz w:val="14"/>
                <w:szCs w:val="14"/>
              </w:rPr>
              <w:t>adecuadamente</w:t>
            </w:r>
            <w:r>
              <w:rPr>
                <w:rFonts w:cs="Arial"/>
                <w:sz w:val="14"/>
                <w:szCs w:val="14"/>
              </w:rPr>
              <w:t xml:space="preserve"> </w:t>
            </w:r>
            <w:r w:rsidRPr="00FF2432">
              <w:rPr>
                <w:rFonts w:cs="Arial"/>
                <w:sz w:val="14"/>
                <w:szCs w:val="14"/>
              </w:rPr>
              <w:t>ventilado?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64104C1" w14:textId="77777777" w:rsidR="00E0398F" w:rsidRPr="009B3718" w:rsidRDefault="00E0398F" w:rsidP="003E250E">
            <w:pPr>
              <w:autoSpaceDE w:val="0"/>
              <w:autoSpaceDN w:val="0"/>
              <w:adjustRightInd w:val="0"/>
              <w:rPr>
                <w:rFonts w:cs="Arial"/>
                <w:sz w:val="14"/>
                <w:szCs w:val="14"/>
              </w:rPr>
            </w:pPr>
            <w:r>
              <w:rPr>
                <w:rFonts w:cs="Arial"/>
                <w:sz w:val="14"/>
                <w:szCs w:val="14"/>
              </w:rPr>
              <w:t>Verificar sistema de ventilación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60269F"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B678AE"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94079A9"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988290E"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79BBDB4" w14:textId="77777777" w:rsidR="00E0398F" w:rsidRPr="00C55EE9" w:rsidRDefault="00E0398F" w:rsidP="003E250E">
            <w:pPr>
              <w:jc w:val="left"/>
              <w:rPr>
                <w:rFonts w:cs="Arial"/>
                <w:sz w:val="14"/>
                <w:szCs w:val="14"/>
              </w:rPr>
            </w:pPr>
          </w:p>
        </w:tc>
      </w:tr>
      <w:tr w:rsidR="00E0398F" w:rsidRPr="00C55EE9" w14:paraId="010921E6"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64294939" w14:textId="77777777" w:rsidR="00E0398F" w:rsidRDefault="00E0398F" w:rsidP="003E250E">
            <w:pPr>
              <w:jc w:val="center"/>
              <w:rPr>
                <w:rFonts w:cs="Arial"/>
                <w:sz w:val="14"/>
                <w:szCs w:val="14"/>
              </w:rPr>
            </w:pPr>
            <w:r>
              <w:rPr>
                <w:rFonts w:cs="Arial"/>
                <w:sz w:val="14"/>
                <w:szCs w:val="14"/>
              </w:rPr>
              <w:t>32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1EEAF443" w14:textId="77777777" w:rsidR="00E0398F" w:rsidRPr="00A264CF" w:rsidRDefault="00E0398F" w:rsidP="003E250E">
            <w:pPr>
              <w:rPr>
                <w:rFonts w:cs="Arial"/>
                <w:sz w:val="14"/>
                <w:szCs w:val="14"/>
              </w:rPr>
            </w:pPr>
            <w:r w:rsidRPr="00FF2432">
              <w:rPr>
                <w:rFonts w:cs="Arial"/>
                <w:sz w:val="14"/>
                <w:szCs w:val="14"/>
              </w:rPr>
              <w:t>¿Se mantiene un sistema de registro de</w:t>
            </w:r>
            <w:r>
              <w:rPr>
                <w:rFonts w:cs="Arial"/>
                <w:sz w:val="14"/>
                <w:szCs w:val="14"/>
              </w:rPr>
              <w:t xml:space="preserve"> </w:t>
            </w:r>
            <w:r w:rsidRPr="00FF2432">
              <w:rPr>
                <w:rFonts w:cs="Arial"/>
                <w:sz w:val="14"/>
                <w:szCs w:val="14"/>
              </w:rPr>
              <w:t>entrada y de stock de producto terminado?</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36A97F0A" w14:textId="77777777" w:rsidR="00E0398F" w:rsidRPr="009B3718" w:rsidRDefault="00E0398F" w:rsidP="003E250E">
            <w:pPr>
              <w:autoSpaceDE w:val="0"/>
              <w:autoSpaceDN w:val="0"/>
              <w:adjustRightInd w:val="0"/>
              <w:rPr>
                <w:rFonts w:cs="Arial"/>
                <w:sz w:val="14"/>
                <w:szCs w:val="14"/>
              </w:rPr>
            </w:pPr>
            <w:r>
              <w:rPr>
                <w:rFonts w:cs="Arial"/>
                <w:sz w:val="14"/>
                <w:szCs w:val="14"/>
              </w:rPr>
              <w:t>Verificar inventario y sistema FIFO</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1F7B6E2A"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D3DF854"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2D6C9BC3"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AA05B3C"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34D8ED01" w14:textId="77777777" w:rsidR="00E0398F" w:rsidRPr="00C55EE9" w:rsidRDefault="00E0398F" w:rsidP="003E250E">
            <w:pPr>
              <w:jc w:val="left"/>
              <w:rPr>
                <w:rFonts w:cs="Arial"/>
                <w:sz w:val="14"/>
                <w:szCs w:val="14"/>
              </w:rPr>
            </w:pPr>
          </w:p>
        </w:tc>
      </w:tr>
      <w:tr w:rsidR="00E0398F" w:rsidRPr="00C55EE9" w14:paraId="75C4E1B7"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5666228F" w14:textId="77777777" w:rsidR="00E0398F" w:rsidRDefault="00E0398F" w:rsidP="003E250E">
            <w:pPr>
              <w:jc w:val="center"/>
              <w:rPr>
                <w:rFonts w:cs="Arial"/>
                <w:sz w:val="14"/>
                <w:szCs w:val="14"/>
              </w:rPr>
            </w:pPr>
            <w:r>
              <w:rPr>
                <w:rFonts w:cs="Arial"/>
                <w:sz w:val="14"/>
                <w:szCs w:val="14"/>
              </w:rPr>
              <w:t>33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2748B606" w14:textId="77777777" w:rsidR="00E0398F" w:rsidRPr="00A264CF" w:rsidRDefault="00E0398F" w:rsidP="003E250E">
            <w:pPr>
              <w:autoSpaceDE w:val="0"/>
              <w:autoSpaceDN w:val="0"/>
              <w:adjustRightInd w:val="0"/>
              <w:rPr>
                <w:rFonts w:cs="Arial"/>
                <w:sz w:val="14"/>
                <w:szCs w:val="14"/>
              </w:rPr>
            </w:pPr>
            <w:r w:rsidRPr="00FF2432">
              <w:rPr>
                <w:rFonts w:cs="Arial"/>
                <w:sz w:val="14"/>
                <w:szCs w:val="14"/>
              </w:rPr>
              <w:t>El sistema de registro y control de los</w:t>
            </w:r>
            <w:r>
              <w:rPr>
                <w:rFonts w:cs="Arial"/>
                <w:sz w:val="14"/>
                <w:szCs w:val="14"/>
              </w:rPr>
              <w:t xml:space="preserve"> </w:t>
            </w:r>
            <w:r w:rsidRPr="00FF2432">
              <w:rPr>
                <w:rFonts w:cs="Arial"/>
                <w:sz w:val="14"/>
                <w:szCs w:val="14"/>
              </w:rPr>
              <w:t>despachos de producto terminado</w:t>
            </w:r>
            <w:r>
              <w:rPr>
                <w:rFonts w:cs="Arial"/>
                <w:sz w:val="14"/>
                <w:szCs w:val="14"/>
              </w:rPr>
              <w:t xml:space="preserve"> </w:t>
            </w:r>
            <w:r w:rsidRPr="00FF2432">
              <w:rPr>
                <w:rFonts w:cs="Arial"/>
                <w:sz w:val="14"/>
                <w:szCs w:val="14"/>
              </w:rPr>
              <w:t>¿observa la correspondiente relación</w:t>
            </w:r>
            <w:r>
              <w:rPr>
                <w:rFonts w:cs="Arial"/>
                <w:sz w:val="14"/>
                <w:szCs w:val="14"/>
              </w:rPr>
              <w:t xml:space="preserve"> </w:t>
            </w:r>
            <w:r w:rsidRPr="00FF2432">
              <w:rPr>
                <w:rFonts w:cs="Arial"/>
                <w:sz w:val="14"/>
                <w:szCs w:val="14"/>
              </w:rPr>
              <w:t>secuencial de series, fecha de entrada, de</w:t>
            </w:r>
            <w:r>
              <w:rPr>
                <w:rFonts w:cs="Arial"/>
                <w:sz w:val="14"/>
                <w:szCs w:val="14"/>
              </w:rPr>
              <w:t xml:space="preserve"> </w:t>
            </w:r>
            <w:r w:rsidRPr="00FF2432">
              <w:rPr>
                <w:rFonts w:cs="Arial"/>
                <w:sz w:val="14"/>
                <w:szCs w:val="14"/>
              </w:rPr>
              <w:t>salida y fecha de vencimiento?</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2B7BBC9A" w14:textId="77777777" w:rsidR="00E0398F" w:rsidRPr="009B3718" w:rsidRDefault="00E0398F" w:rsidP="003E250E">
            <w:pPr>
              <w:autoSpaceDE w:val="0"/>
              <w:autoSpaceDN w:val="0"/>
              <w:adjustRightInd w:val="0"/>
              <w:rPr>
                <w:rFonts w:cs="Arial"/>
                <w:sz w:val="14"/>
                <w:szCs w:val="14"/>
              </w:rPr>
            </w:pPr>
            <w:r>
              <w:rPr>
                <w:rFonts w:cs="Arial"/>
                <w:sz w:val="14"/>
                <w:szCs w:val="14"/>
              </w:rPr>
              <w:t>Verificar inventario y el sistema que se utiliza para el despacho del producto en donde conste los detalles como nombre, serio o lote, fecha de elaboración, etc.</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44FF312B" w14:textId="77777777" w:rsidR="00E0398F" w:rsidRDefault="00E0398F" w:rsidP="003E250E">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D0E1491" w14:textId="77777777" w:rsidR="00E0398F" w:rsidRPr="00987185" w:rsidRDefault="00E0398F" w:rsidP="003E250E">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7037BF43" w14:textId="77777777" w:rsidR="00E0398F" w:rsidRPr="00C55EE9" w:rsidRDefault="00E0398F" w:rsidP="003E250E">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5B15D36" w14:textId="77777777" w:rsidR="00E0398F" w:rsidRPr="00C55EE9" w:rsidRDefault="00E0398F" w:rsidP="003E250E">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20519B70" w14:textId="77777777" w:rsidR="00E0398F" w:rsidRPr="00C55EE9" w:rsidRDefault="00E0398F" w:rsidP="003E250E">
            <w:pPr>
              <w:jc w:val="left"/>
              <w:rPr>
                <w:rFonts w:cs="Arial"/>
                <w:sz w:val="14"/>
                <w:szCs w:val="14"/>
              </w:rPr>
            </w:pPr>
          </w:p>
        </w:tc>
      </w:tr>
      <w:tr w:rsidR="00E0398F" w:rsidRPr="00C55EE9" w14:paraId="70A39034"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D141501" w14:textId="77777777" w:rsidR="00E0398F" w:rsidRDefault="00E0398F" w:rsidP="003E250E">
            <w:pPr>
              <w:jc w:val="center"/>
              <w:rPr>
                <w:rFonts w:cs="Arial"/>
                <w:sz w:val="14"/>
                <w:szCs w:val="14"/>
              </w:rPr>
            </w:pPr>
            <w:r>
              <w:rPr>
                <w:rFonts w:cs="Arial"/>
                <w:sz w:val="14"/>
                <w:szCs w:val="14"/>
              </w:rPr>
              <w:t>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6769404" w14:textId="77777777" w:rsidR="00E0398F" w:rsidRPr="00A264CF" w:rsidRDefault="00E0398F" w:rsidP="003E250E">
            <w:pPr>
              <w:rPr>
                <w:rFonts w:cs="Arial"/>
                <w:sz w:val="14"/>
                <w:szCs w:val="14"/>
              </w:rPr>
            </w:pPr>
            <w:r w:rsidRPr="00FF2432">
              <w:rPr>
                <w:rFonts w:cs="Arial"/>
                <w:sz w:val="14"/>
                <w:szCs w:val="14"/>
              </w:rPr>
              <w:t>El almacenamiento del producto terminado</w:t>
            </w:r>
            <w:r>
              <w:rPr>
                <w:rFonts w:cs="Arial"/>
                <w:sz w:val="14"/>
                <w:szCs w:val="14"/>
              </w:rPr>
              <w:t xml:space="preserve"> </w:t>
            </w:r>
            <w:r w:rsidRPr="00FF2432">
              <w:rPr>
                <w:rFonts w:cs="Arial"/>
                <w:sz w:val="14"/>
                <w:szCs w:val="14"/>
              </w:rPr>
              <w:t>¿Se realiza con el debido orden y</w:t>
            </w:r>
            <w:r>
              <w:rPr>
                <w:rFonts w:cs="Arial"/>
                <w:sz w:val="14"/>
                <w:szCs w:val="14"/>
              </w:rPr>
              <w:t xml:space="preserve"> </w:t>
            </w:r>
            <w:r w:rsidRPr="00FF2432">
              <w:rPr>
                <w:rFonts w:cs="Arial"/>
                <w:sz w:val="14"/>
                <w:szCs w:val="14"/>
              </w:rPr>
              <w:t>seguridad, evitando posibles confusiones</w:t>
            </w:r>
            <w:r>
              <w:rPr>
                <w:rFonts w:cs="Arial"/>
                <w:sz w:val="14"/>
                <w:szCs w:val="14"/>
              </w:rPr>
              <w:t xml:space="preserve"> </w:t>
            </w:r>
            <w:r w:rsidRPr="00FF2432">
              <w:rPr>
                <w:rFonts w:cs="Arial"/>
                <w:sz w:val="14"/>
                <w:szCs w:val="14"/>
              </w:rPr>
              <w:t>en su control y despacho, así como</w:t>
            </w:r>
            <w:r>
              <w:rPr>
                <w:rFonts w:cs="Arial"/>
                <w:sz w:val="14"/>
                <w:szCs w:val="14"/>
              </w:rPr>
              <w:t xml:space="preserve"> </w:t>
            </w:r>
            <w:r w:rsidRPr="00FF2432">
              <w:rPr>
                <w:rFonts w:cs="Arial"/>
                <w:sz w:val="14"/>
                <w:szCs w:val="14"/>
              </w:rPr>
              <w:t>accidentes en su manipulación?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E193053" w14:textId="77777777" w:rsidR="00E0398F" w:rsidRPr="009B3718" w:rsidRDefault="00E0398F" w:rsidP="003E250E">
            <w:pPr>
              <w:autoSpaceDE w:val="0"/>
              <w:autoSpaceDN w:val="0"/>
              <w:adjustRightInd w:val="0"/>
              <w:rPr>
                <w:rFonts w:cs="Arial"/>
                <w:sz w:val="14"/>
                <w:szCs w:val="14"/>
              </w:rPr>
            </w:pPr>
            <w:r>
              <w:rPr>
                <w:rFonts w:cs="Arial"/>
                <w:sz w:val="14"/>
                <w:szCs w:val="14"/>
              </w:rPr>
              <w:t>Verificar inventario y el sistema que se utiliza para la identificación del producto en donde conste los detalles como nombre, serio o lote, fecha de elaboración,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75FB5F3"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D3DDEE"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3F5C535"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69B629D"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222EB23" w14:textId="77777777" w:rsidR="00E0398F" w:rsidRPr="00C55EE9" w:rsidRDefault="00E0398F" w:rsidP="003E250E">
            <w:pPr>
              <w:jc w:val="left"/>
              <w:rPr>
                <w:rFonts w:cs="Arial"/>
                <w:sz w:val="14"/>
                <w:szCs w:val="14"/>
              </w:rPr>
            </w:pPr>
          </w:p>
        </w:tc>
      </w:tr>
      <w:tr w:rsidR="00E0398F" w:rsidRPr="00C55EE9" w14:paraId="09153A17"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4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DE009B6" w14:textId="77777777" w:rsidR="00E0398F" w:rsidRPr="003038AA" w:rsidRDefault="00E0398F" w:rsidP="003E250E">
            <w:pPr>
              <w:tabs>
                <w:tab w:val="left" w:pos="390"/>
              </w:tabs>
              <w:jc w:val="center"/>
              <w:rPr>
                <w:rFonts w:cs="Arial"/>
                <w:sz w:val="14"/>
                <w:szCs w:val="14"/>
              </w:rPr>
            </w:pPr>
            <w:r>
              <w:rPr>
                <w:rFonts w:cs="Arial"/>
                <w:sz w:val="14"/>
                <w:szCs w:val="14"/>
              </w:rPr>
              <w:t>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6E15779" w14:textId="77777777" w:rsidR="00E0398F" w:rsidRPr="008D048A" w:rsidRDefault="00E0398F" w:rsidP="003E250E">
            <w:pPr>
              <w:pStyle w:val="TableParagraph"/>
              <w:ind w:right="34"/>
              <w:jc w:val="both"/>
              <w:rPr>
                <w:rFonts w:ascii="Arial" w:eastAsia="Batang" w:hAnsi="Arial" w:cs="Arial"/>
                <w:spacing w:val="-5"/>
                <w:sz w:val="14"/>
                <w:szCs w:val="14"/>
                <w:lang w:val="es-ES"/>
              </w:rPr>
            </w:pPr>
            <w:r w:rsidRPr="008D048A">
              <w:rPr>
                <w:rFonts w:ascii="Arial" w:eastAsia="Batang" w:hAnsi="Arial" w:cs="Arial"/>
                <w:spacing w:val="-5"/>
                <w:sz w:val="14"/>
                <w:szCs w:val="14"/>
                <w:lang w:val="es-ES"/>
              </w:rPr>
              <w:t>El producto terminado almacenado ¿Se encuentra aislado del piso y separado de las paredes, para facilitar la limpieza e higiene, y consecuentemente favorecer su conservación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DE573F5" w14:textId="77777777" w:rsidR="00E0398F" w:rsidRPr="007C045C" w:rsidRDefault="00E0398F" w:rsidP="003E250E">
            <w:pPr>
              <w:tabs>
                <w:tab w:val="left" w:pos="390"/>
              </w:tabs>
              <w:rPr>
                <w:rFonts w:cs="Arial"/>
                <w:sz w:val="14"/>
                <w:szCs w:val="14"/>
              </w:rPr>
            </w:pPr>
            <w:r w:rsidRPr="00C55EE9">
              <w:rPr>
                <w:rFonts w:cs="Arial"/>
                <w:sz w:val="14"/>
                <w:szCs w:val="14"/>
              </w:rPr>
              <w:t>Verificar que</w:t>
            </w:r>
            <w:r>
              <w:rPr>
                <w:rFonts w:cs="Arial"/>
                <w:sz w:val="14"/>
                <w:szCs w:val="14"/>
              </w:rPr>
              <w:t xml:space="preserve"> los productos estén sobre pallets, el mismo que deben estar en buenas condiciones, los productos no deben estar apilados en forma excesiva y deben estar separados a 15 cm de la pared.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69E3DEB" w14:textId="77777777" w:rsidR="00E0398F" w:rsidRPr="00987185" w:rsidRDefault="00E0398F" w:rsidP="003E250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FBA37E4"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5FEDF4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C94CA9"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E8ED885" w14:textId="77777777" w:rsidR="00E0398F" w:rsidRPr="00C55EE9" w:rsidRDefault="00E0398F" w:rsidP="003E250E">
            <w:pPr>
              <w:jc w:val="left"/>
              <w:rPr>
                <w:rFonts w:cs="Arial"/>
                <w:sz w:val="14"/>
                <w:szCs w:val="14"/>
              </w:rPr>
            </w:pPr>
          </w:p>
        </w:tc>
      </w:tr>
      <w:tr w:rsidR="00E0398F" w:rsidRPr="00C55EE9" w14:paraId="2AC2B5B3"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0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E623AAF" w14:textId="77777777" w:rsidR="00E0398F" w:rsidRDefault="00E0398F" w:rsidP="003E250E">
            <w:pPr>
              <w:tabs>
                <w:tab w:val="left" w:pos="390"/>
              </w:tabs>
              <w:jc w:val="center"/>
              <w:rPr>
                <w:rFonts w:cs="Arial"/>
                <w:sz w:val="14"/>
                <w:szCs w:val="14"/>
              </w:rPr>
            </w:pPr>
            <w:r>
              <w:rPr>
                <w:rFonts w:cs="Arial"/>
                <w:sz w:val="14"/>
                <w:szCs w:val="14"/>
              </w:rPr>
              <w:t>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971F322" w14:textId="77777777" w:rsidR="00E0398F" w:rsidRPr="008D048A" w:rsidRDefault="00E0398F" w:rsidP="003E250E">
            <w:pPr>
              <w:pStyle w:val="TableParagraph"/>
              <w:ind w:right="34"/>
              <w:jc w:val="both"/>
              <w:rPr>
                <w:rFonts w:ascii="Arial" w:eastAsia="Batang" w:hAnsi="Arial" w:cs="Arial"/>
                <w:spacing w:val="-5"/>
                <w:sz w:val="14"/>
                <w:szCs w:val="14"/>
                <w:lang w:val="es-ES"/>
              </w:rPr>
            </w:pPr>
            <w:r w:rsidRPr="00C37ABA">
              <w:rPr>
                <w:rFonts w:ascii="Arial" w:eastAsia="Batang" w:hAnsi="Arial" w:cs="Arial"/>
                <w:spacing w:val="-5"/>
                <w:sz w:val="14"/>
                <w:szCs w:val="14"/>
                <w:lang w:val="es-ES"/>
              </w:rPr>
              <w:t xml:space="preserve">¿Los productos vencidos son </w:t>
            </w:r>
            <w:r>
              <w:rPr>
                <w:rFonts w:ascii="Arial" w:eastAsia="Batang" w:hAnsi="Arial" w:cs="Arial"/>
                <w:spacing w:val="-5"/>
                <w:sz w:val="14"/>
                <w:szCs w:val="14"/>
                <w:lang w:val="es-ES"/>
              </w:rPr>
              <w:t>eliminados</w:t>
            </w:r>
            <w:r w:rsidRPr="00C37ABA">
              <w:rPr>
                <w:rFonts w:ascii="Arial" w:eastAsia="Batang" w:hAnsi="Arial" w:cs="Arial"/>
                <w:spacing w:val="-5"/>
                <w:sz w:val="14"/>
                <w:szCs w:val="14"/>
                <w:lang w:val="es-ES"/>
              </w:rPr>
              <w:t xml:space="preserve"> y el proceso es registrado?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3895BF5" w14:textId="77777777" w:rsidR="00E0398F" w:rsidRPr="00C55EE9" w:rsidRDefault="00E0398F" w:rsidP="003E250E">
            <w:pPr>
              <w:autoSpaceDE w:val="0"/>
              <w:autoSpaceDN w:val="0"/>
              <w:adjustRightInd w:val="0"/>
              <w:rPr>
                <w:rFonts w:cs="Arial"/>
                <w:sz w:val="14"/>
                <w:szCs w:val="14"/>
              </w:rPr>
            </w:pPr>
            <w:r>
              <w:rPr>
                <w:rFonts w:cs="Arial"/>
                <w:sz w:val="14"/>
                <w:szCs w:val="14"/>
              </w:rPr>
              <w:t>Verificar área de productos vencidos y POE para el destino de estos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99A277" w14:textId="77777777" w:rsidR="00E0398F" w:rsidRDefault="00E0398F" w:rsidP="003E250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BFA8E9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3DFFA5"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38511E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30D27F6" w14:textId="77777777" w:rsidR="00E0398F" w:rsidRPr="00C55EE9" w:rsidRDefault="00E0398F" w:rsidP="003E250E">
            <w:pPr>
              <w:jc w:val="left"/>
              <w:rPr>
                <w:rFonts w:cs="Arial"/>
                <w:sz w:val="14"/>
                <w:szCs w:val="14"/>
              </w:rPr>
            </w:pPr>
          </w:p>
        </w:tc>
      </w:tr>
      <w:tr w:rsidR="00E0398F" w:rsidRPr="00C55EE9" w14:paraId="42692D8E" w14:textId="77777777" w:rsidTr="00FB36D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AC169C0" w14:textId="77777777" w:rsidR="00E0398F" w:rsidRDefault="00E0398F" w:rsidP="003E250E">
            <w:pPr>
              <w:tabs>
                <w:tab w:val="left" w:pos="390"/>
              </w:tabs>
              <w:jc w:val="center"/>
              <w:rPr>
                <w:rFonts w:cs="Arial"/>
                <w:sz w:val="14"/>
                <w:szCs w:val="14"/>
              </w:rPr>
            </w:pPr>
            <w:r>
              <w:rPr>
                <w:rFonts w:cs="Arial"/>
                <w:sz w:val="14"/>
                <w:szCs w:val="14"/>
              </w:rPr>
              <w:t>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902AD70" w14:textId="77777777" w:rsidR="00E0398F" w:rsidRPr="008D048A" w:rsidRDefault="00E0398F" w:rsidP="003E250E">
            <w:pPr>
              <w:autoSpaceDE w:val="0"/>
              <w:autoSpaceDN w:val="0"/>
              <w:adjustRightInd w:val="0"/>
              <w:rPr>
                <w:rFonts w:cs="Arial"/>
                <w:sz w:val="14"/>
                <w:szCs w:val="14"/>
              </w:rPr>
            </w:pPr>
            <w:r w:rsidRPr="00F9089B">
              <w:rPr>
                <w:rFonts w:cs="Arial"/>
                <w:sz w:val="14"/>
                <w:szCs w:val="14"/>
              </w:rPr>
              <w:t>¿Cuál es la política de la empresa con</w:t>
            </w:r>
            <w:r>
              <w:rPr>
                <w:rFonts w:cs="Arial"/>
                <w:sz w:val="14"/>
                <w:szCs w:val="14"/>
              </w:rPr>
              <w:t xml:space="preserve"> </w:t>
            </w:r>
            <w:r w:rsidRPr="00C37ABA">
              <w:rPr>
                <w:rFonts w:cs="Arial"/>
                <w:sz w:val="14"/>
                <w:szCs w:val="14"/>
              </w:rPr>
              <w:t>relación a los productos con plazos de validez próximos al vencimiento?</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6C46E7D" w14:textId="77777777" w:rsidR="00E0398F" w:rsidRPr="00C55EE9" w:rsidRDefault="00E0398F" w:rsidP="003E250E">
            <w:pPr>
              <w:autoSpaceDE w:val="0"/>
              <w:autoSpaceDN w:val="0"/>
              <w:adjustRightInd w:val="0"/>
              <w:rPr>
                <w:rFonts w:cs="Arial"/>
                <w:sz w:val="14"/>
                <w:szCs w:val="14"/>
              </w:rPr>
            </w:pPr>
            <w:r>
              <w:rPr>
                <w:rFonts w:cs="Arial"/>
                <w:sz w:val="14"/>
                <w:szCs w:val="14"/>
              </w:rPr>
              <w:t>Verificar el  POE para el destino de estos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CF9238" w14:textId="77777777" w:rsidR="00E0398F" w:rsidRDefault="00E0398F" w:rsidP="003E250E">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E293BE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EB99F4"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7E16B5"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339FB43" w14:textId="77777777" w:rsidR="00E0398F" w:rsidRPr="00C55EE9" w:rsidRDefault="00E0398F" w:rsidP="003E250E">
            <w:pPr>
              <w:jc w:val="left"/>
              <w:rPr>
                <w:rFonts w:cs="Arial"/>
                <w:sz w:val="14"/>
                <w:szCs w:val="14"/>
              </w:rPr>
            </w:pPr>
          </w:p>
        </w:tc>
      </w:tr>
    </w:tbl>
    <w:p w14:paraId="58056FDC" w14:textId="77777777" w:rsidR="00E0398F" w:rsidRDefault="00E0398F" w:rsidP="00E0398F"/>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0398F" w:rsidRPr="003038AA" w14:paraId="02DB34DF" w14:textId="77777777" w:rsidTr="003E250E">
        <w:trPr>
          <w:cantSplit/>
          <w:trHeight w:val="699"/>
        </w:trPr>
        <w:tc>
          <w:tcPr>
            <w:tcW w:w="426" w:type="dxa"/>
            <w:tcBorders>
              <w:tl2br w:val="single" w:sz="4" w:space="0" w:color="auto"/>
            </w:tcBorders>
            <w:shd w:val="clear" w:color="auto" w:fill="BFBFBF"/>
            <w:hideMark/>
          </w:tcPr>
          <w:p w14:paraId="63A12B81" w14:textId="77777777" w:rsidR="00E0398F" w:rsidRPr="003038AA" w:rsidRDefault="00E0398F" w:rsidP="003E250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14:paraId="390ED2E0" w14:textId="77777777" w:rsidR="00E0398F" w:rsidRPr="003038AA" w:rsidRDefault="00E0398F" w:rsidP="003E250E">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14:paraId="08BC9B25"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14:paraId="46987DA8" w14:textId="77777777" w:rsidR="00E0398F" w:rsidRPr="0041150E" w:rsidRDefault="00E0398F" w:rsidP="003E250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14:paraId="63197E1B"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14:paraId="6407B71C" w14:textId="77777777" w:rsidR="00E0398F" w:rsidRPr="00E01291" w:rsidRDefault="00E0398F" w:rsidP="003E250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14:paraId="17089D31" w14:textId="77777777" w:rsidR="00E0398F" w:rsidRPr="00E01291" w:rsidRDefault="00E0398F" w:rsidP="003E250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14:paraId="4083297B" w14:textId="77777777" w:rsidR="00E0398F" w:rsidRPr="003038AA" w:rsidRDefault="00E0398F" w:rsidP="003E250E">
            <w:pPr>
              <w:tabs>
                <w:tab w:val="left" w:pos="390"/>
              </w:tabs>
              <w:jc w:val="center"/>
              <w:rPr>
                <w:rFonts w:cs="Arial"/>
                <w:b/>
                <w:bCs/>
                <w:sz w:val="14"/>
                <w:szCs w:val="14"/>
              </w:rPr>
            </w:pPr>
            <w:r w:rsidRPr="003038AA">
              <w:rPr>
                <w:rFonts w:cs="Arial"/>
                <w:b/>
                <w:bCs/>
                <w:sz w:val="14"/>
                <w:szCs w:val="14"/>
              </w:rPr>
              <w:t>N/A (Justificar)</w:t>
            </w:r>
          </w:p>
        </w:tc>
      </w:tr>
      <w:tr w:rsidR="00E0398F" w:rsidRPr="003038AA" w14:paraId="30AE9A18" w14:textId="77777777" w:rsidTr="003E250E">
        <w:trPr>
          <w:trHeight w:val="315"/>
        </w:trPr>
        <w:tc>
          <w:tcPr>
            <w:tcW w:w="10632" w:type="dxa"/>
            <w:gridSpan w:val="8"/>
            <w:tcBorders>
              <w:bottom w:val="single" w:sz="6" w:space="0" w:color="auto"/>
            </w:tcBorders>
            <w:shd w:val="clear" w:color="auto" w:fill="BFBFBF"/>
            <w:vAlign w:val="center"/>
            <w:hideMark/>
          </w:tcPr>
          <w:p w14:paraId="3075C260" w14:textId="67952B09" w:rsidR="00E0398F" w:rsidRPr="003038AA" w:rsidRDefault="00E0398F" w:rsidP="0041497B">
            <w:pPr>
              <w:tabs>
                <w:tab w:val="left" w:pos="390"/>
              </w:tabs>
              <w:jc w:val="center"/>
              <w:rPr>
                <w:rFonts w:cs="Arial"/>
                <w:b/>
                <w:bCs/>
                <w:sz w:val="14"/>
                <w:szCs w:val="14"/>
              </w:rPr>
            </w:pPr>
            <w:r>
              <w:rPr>
                <w:rFonts w:cs="Arial"/>
                <w:b/>
                <w:bCs/>
                <w:sz w:val="14"/>
                <w:szCs w:val="14"/>
              </w:rPr>
              <w:t xml:space="preserve">CONTROL DE CALIDAD </w:t>
            </w:r>
            <w:r w:rsidRPr="00A264CF">
              <w:rPr>
                <w:rFonts w:cs="Arial"/>
                <w:b/>
                <w:bCs/>
                <w:sz w:val="14"/>
                <w:szCs w:val="14"/>
              </w:rPr>
              <w:t xml:space="preserve"> DE</w:t>
            </w:r>
            <w:r>
              <w:rPr>
                <w:rFonts w:cs="Arial"/>
                <w:b/>
                <w:bCs/>
                <w:sz w:val="14"/>
                <w:szCs w:val="14"/>
              </w:rPr>
              <w:t>L</w:t>
            </w:r>
            <w:r w:rsidRPr="00A264CF">
              <w:rPr>
                <w:rFonts w:cs="Arial"/>
                <w:b/>
                <w:bCs/>
                <w:sz w:val="14"/>
                <w:szCs w:val="14"/>
              </w:rPr>
              <w:t xml:space="preserve"> PRODUCTO TERMINADO</w:t>
            </w:r>
          </w:p>
        </w:tc>
      </w:tr>
      <w:tr w:rsidR="00E0398F" w:rsidRPr="00C55EE9" w14:paraId="5CFFC38E"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2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5A4D8E" w14:textId="77777777" w:rsidR="00E0398F" w:rsidRPr="00C55EE9" w:rsidRDefault="00E0398F" w:rsidP="003E250E">
            <w:pPr>
              <w:jc w:val="center"/>
              <w:rPr>
                <w:rFonts w:cs="Arial"/>
                <w:sz w:val="14"/>
                <w:szCs w:val="14"/>
              </w:rPr>
            </w:pPr>
            <w:r>
              <w:rPr>
                <w:rFonts w:cs="Arial"/>
                <w:sz w:val="14"/>
                <w:szCs w:val="14"/>
              </w:rPr>
              <w:lastRenderedPageBreak/>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5E1B52" w14:textId="77777777" w:rsidR="00E0398F" w:rsidRPr="00F9089B" w:rsidRDefault="00E0398F" w:rsidP="003E250E">
            <w:pPr>
              <w:tabs>
                <w:tab w:val="left" w:pos="1910"/>
              </w:tabs>
              <w:autoSpaceDE w:val="0"/>
              <w:autoSpaceDN w:val="0"/>
              <w:adjustRightInd w:val="0"/>
              <w:rPr>
                <w:rFonts w:cs="Arial"/>
                <w:sz w:val="14"/>
                <w:szCs w:val="14"/>
              </w:rPr>
            </w:pPr>
            <w:r w:rsidRPr="00F9089B">
              <w:rPr>
                <w:rFonts w:cs="Arial"/>
                <w:sz w:val="14"/>
                <w:szCs w:val="14"/>
              </w:rPr>
              <w:t>¿La empresa cuenta con un Departamento</w:t>
            </w:r>
            <w:r>
              <w:rPr>
                <w:rFonts w:cs="Arial"/>
                <w:sz w:val="14"/>
                <w:szCs w:val="14"/>
              </w:rPr>
              <w:t xml:space="preserve"> </w:t>
            </w:r>
            <w:r w:rsidRPr="00F9089B">
              <w:rPr>
                <w:rFonts w:cs="Arial"/>
                <w:sz w:val="14"/>
                <w:szCs w:val="14"/>
              </w:rPr>
              <w:t>de Control de Calidad?</w:t>
            </w:r>
          </w:p>
          <w:p w14:paraId="094B17B9" w14:textId="77777777" w:rsidR="00E0398F" w:rsidRDefault="00E0398F" w:rsidP="003E250E">
            <w:pPr>
              <w:tabs>
                <w:tab w:val="left" w:pos="1910"/>
              </w:tabs>
              <w:rPr>
                <w:rFonts w:cs="Arial"/>
                <w:sz w:val="14"/>
                <w:szCs w:val="14"/>
              </w:rPr>
            </w:pPr>
          </w:p>
          <w:p w14:paraId="20D9BC25" w14:textId="77777777" w:rsidR="00E0398F" w:rsidRPr="00C55EE9" w:rsidRDefault="00E0398F" w:rsidP="003E250E">
            <w:pPr>
              <w:tabs>
                <w:tab w:val="left" w:pos="1910"/>
              </w:tabs>
              <w:rPr>
                <w:rFonts w:cs="Arial"/>
                <w:sz w:val="14"/>
                <w:szCs w:val="14"/>
              </w:rPr>
            </w:pPr>
            <w:r>
              <w:rPr>
                <w:rFonts w:cs="Arial"/>
                <w:sz w:val="14"/>
                <w:szCs w:val="14"/>
              </w:rPr>
              <w:t>Interno</w:t>
            </w:r>
            <w:r w:rsidRPr="00F9089B">
              <w:rPr>
                <w:rFonts w:cs="Arial"/>
                <w:sz w:val="14"/>
                <w:szCs w:val="14"/>
              </w:rPr>
              <w:t xml:space="preserve"> o externo</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3AA29" w14:textId="77777777" w:rsidR="00E0398F" w:rsidRDefault="00E0398F" w:rsidP="003E250E">
            <w:pPr>
              <w:rPr>
                <w:rFonts w:cs="Arial"/>
                <w:sz w:val="14"/>
                <w:szCs w:val="14"/>
              </w:rPr>
            </w:pPr>
            <w:r w:rsidRPr="008D048A">
              <w:rPr>
                <w:rFonts w:cs="Arial"/>
                <w:sz w:val="14"/>
                <w:szCs w:val="14"/>
              </w:rPr>
              <w:t>Deben realizar el análisis del producto terminado de 2 lotes x año</w:t>
            </w:r>
            <w:r>
              <w:rPr>
                <w:rFonts w:cs="Arial"/>
                <w:sz w:val="14"/>
                <w:szCs w:val="14"/>
              </w:rPr>
              <w:t>.</w:t>
            </w:r>
            <w:r w:rsidRPr="008D048A">
              <w:rPr>
                <w:rFonts w:cs="Arial"/>
                <w:sz w:val="14"/>
                <w:szCs w:val="14"/>
              </w:rPr>
              <w:t xml:space="preserve"> para lo cual deben presentar el cronograma y contrato con el laboratorio que realizará estos controles</w:t>
            </w:r>
            <w:r>
              <w:rPr>
                <w:rFonts w:cs="Arial"/>
                <w:sz w:val="14"/>
                <w:szCs w:val="14"/>
              </w:rPr>
              <w:t xml:space="preserve"> cuando cuente con un laboratorio externo</w:t>
            </w:r>
          </w:p>
          <w:p w14:paraId="7973D51C" w14:textId="77777777" w:rsidR="00E0398F" w:rsidRPr="00C55EE9" w:rsidRDefault="00E0398F" w:rsidP="003E250E">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39ACA" w14:textId="77777777" w:rsidR="00E0398F" w:rsidRPr="00987185"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62EE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1D63D" w14:textId="77777777" w:rsidR="00E0398F" w:rsidRPr="00C55EE9" w:rsidRDefault="00E0398F" w:rsidP="003E250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54D433" w14:textId="77777777" w:rsidR="00E0398F" w:rsidRPr="00C55EE9" w:rsidRDefault="00E0398F" w:rsidP="003E250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5D93E6" w14:textId="77777777" w:rsidR="00E0398F" w:rsidRPr="00C55EE9" w:rsidRDefault="00E0398F" w:rsidP="003E250E">
            <w:pPr>
              <w:jc w:val="left"/>
              <w:rPr>
                <w:rFonts w:cs="Arial"/>
                <w:sz w:val="14"/>
                <w:szCs w:val="14"/>
              </w:rPr>
            </w:pPr>
            <w:r w:rsidRPr="00C55EE9">
              <w:rPr>
                <w:rFonts w:cs="Arial"/>
                <w:sz w:val="14"/>
                <w:szCs w:val="14"/>
              </w:rPr>
              <w:t> </w:t>
            </w:r>
            <w:r>
              <w:rPr>
                <w:rFonts w:cs="Arial"/>
                <w:sz w:val="14"/>
                <w:szCs w:val="14"/>
              </w:rPr>
              <w:t xml:space="preserve"> </w:t>
            </w:r>
          </w:p>
        </w:tc>
      </w:tr>
      <w:tr w:rsidR="00E0398F" w:rsidRPr="00C55EE9" w14:paraId="31EFA74C"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AFE1918" w14:textId="77777777" w:rsidR="00E0398F" w:rsidRDefault="00E0398F" w:rsidP="003E250E">
            <w:pPr>
              <w:jc w:val="center"/>
              <w:rPr>
                <w:rFonts w:cs="Arial"/>
                <w:sz w:val="14"/>
                <w:szCs w:val="14"/>
              </w:rPr>
            </w:pPr>
            <w:r>
              <w:rPr>
                <w:rFonts w:cs="Arial"/>
                <w:sz w:val="14"/>
                <w:szCs w:val="14"/>
              </w:rPr>
              <w:t>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11586E2" w14:textId="77777777" w:rsidR="00E0398F" w:rsidRPr="001837FF" w:rsidRDefault="00E0398F" w:rsidP="003E250E">
            <w:pPr>
              <w:autoSpaceDE w:val="0"/>
              <w:autoSpaceDN w:val="0"/>
              <w:adjustRightInd w:val="0"/>
              <w:rPr>
                <w:rFonts w:cs="Arial"/>
                <w:sz w:val="14"/>
                <w:szCs w:val="14"/>
              </w:rPr>
            </w:pPr>
            <w:r w:rsidRPr="001837FF">
              <w:rPr>
                <w:rFonts w:cs="Arial"/>
                <w:sz w:val="14"/>
                <w:szCs w:val="14"/>
              </w:rPr>
              <w:t>¿La empresa cuenta con instalaciones y</w:t>
            </w:r>
            <w:r>
              <w:rPr>
                <w:rFonts w:cs="Arial"/>
                <w:sz w:val="14"/>
                <w:szCs w:val="14"/>
              </w:rPr>
              <w:t xml:space="preserve"> </w:t>
            </w:r>
            <w:r w:rsidRPr="001837FF">
              <w:rPr>
                <w:rFonts w:cs="Arial"/>
                <w:sz w:val="14"/>
                <w:szCs w:val="14"/>
              </w:rPr>
              <w:t>equipos prop</w:t>
            </w:r>
            <w:r>
              <w:rPr>
                <w:rFonts w:cs="Arial"/>
                <w:sz w:val="14"/>
                <w:szCs w:val="14"/>
              </w:rPr>
              <w:t xml:space="preserve">ios destinados a garantizar las </w:t>
            </w:r>
            <w:r w:rsidRPr="001837FF">
              <w:rPr>
                <w:rFonts w:cs="Arial"/>
                <w:sz w:val="14"/>
                <w:szCs w:val="14"/>
              </w:rPr>
              <w:t>características de calidad de los productos?</w:t>
            </w:r>
          </w:p>
          <w:p w14:paraId="11E46BCA" w14:textId="77777777" w:rsidR="00E0398F" w:rsidRPr="00F9089B" w:rsidRDefault="00E0398F" w:rsidP="003E250E">
            <w:pPr>
              <w:autoSpaceDE w:val="0"/>
              <w:autoSpaceDN w:val="0"/>
              <w:adjustRightInd w:val="0"/>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307D624" w14:textId="77777777" w:rsidR="00E0398F" w:rsidRPr="008D048A" w:rsidRDefault="00E0398F" w:rsidP="003E250E">
            <w:pPr>
              <w:rPr>
                <w:rFonts w:cs="Arial"/>
                <w:sz w:val="14"/>
                <w:szCs w:val="14"/>
              </w:rPr>
            </w:pPr>
            <w:r>
              <w:rPr>
                <w:rFonts w:cs="Arial"/>
                <w:sz w:val="14"/>
                <w:szCs w:val="14"/>
              </w:rPr>
              <w:t>Verificar si la empresa cuenta con laboratorio propios o caso contrario los contratos o convenios con laboratorios externos en donde se detalle el tipo de análisis que se realiza y su frecuencia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EAEC791"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2AF11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71353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142C1E"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EED5556" w14:textId="77777777" w:rsidR="00E0398F" w:rsidRPr="00C55EE9" w:rsidRDefault="00E0398F" w:rsidP="003E250E">
            <w:pPr>
              <w:jc w:val="left"/>
              <w:rPr>
                <w:rFonts w:cs="Arial"/>
                <w:sz w:val="14"/>
                <w:szCs w:val="14"/>
              </w:rPr>
            </w:pPr>
          </w:p>
        </w:tc>
      </w:tr>
      <w:tr w:rsidR="00E0398F" w:rsidRPr="00C55EE9" w14:paraId="183D3B68"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5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1F1ED65" w14:textId="77777777" w:rsidR="00E0398F" w:rsidRDefault="00E0398F" w:rsidP="003E250E">
            <w:pPr>
              <w:jc w:val="center"/>
              <w:rPr>
                <w:rFonts w:cs="Arial"/>
                <w:sz w:val="14"/>
                <w:szCs w:val="14"/>
              </w:rPr>
            </w:pPr>
            <w:r>
              <w:rPr>
                <w:rFonts w:cs="Arial"/>
                <w:sz w:val="14"/>
                <w:szCs w:val="14"/>
              </w:rPr>
              <w:t>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92D0CEA" w14:textId="77777777" w:rsidR="00E0398F" w:rsidRPr="00F9089B" w:rsidRDefault="00E0398F" w:rsidP="003E250E">
            <w:pPr>
              <w:autoSpaceDE w:val="0"/>
              <w:autoSpaceDN w:val="0"/>
              <w:adjustRightInd w:val="0"/>
              <w:rPr>
                <w:rFonts w:cs="Arial"/>
                <w:sz w:val="14"/>
                <w:szCs w:val="14"/>
              </w:rPr>
            </w:pPr>
            <w:r w:rsidRPr="001837FF">
              <w:rPr>
                <w:rFonts w:cs="Arial"/>
                <w:sz w:val="14"/>
                <w:szCs w:val="14"/>
              </w:rPr>
              <w:t>¿</w:t>
            </w:r>
            <w:r>
              <w:rPr>
                <w:rFonts w:cs="Arial"/>
                <w:sz w:val="14"/>
                <w:szCs w:val="14"/>
              </w:rPr>
              <w:t xml:space="preserve">Cuenta con un área específica para el </w:t>
            </w:r>
            <w:r w:rsidRPr="001837FF">
              <w:rPr>
                <w:rFonts w:cs="Arial"/>
                <w:sz w:val="14"/>
                <w:szCs w:val="14"/>
              </w:rPr>
              <w:t>Control de la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05542F3" w14:textId="77777777" w:rsidR="00E0398F" w:rsidRPr="008D048A" w:rsidRDefault="00E0398F" w:rsidP="003E250E">
            <w:pPr>
              <w:rPr>
                <w:rFonts w:cs="Arial"/>
                <w:sz w:val="14"/>
                <w:szCs w:val="14"/>
              </w:rPr>
            </w:pPr>
            <w:r>
              <w:rPr>
                <w:rFonts w:cs="Arial"/>
                <w:sz w:val="14"/>
                <w:szCs w:val="14"/>
              </w:rPr>
              <w:t xml:space="preserve">Verificar si el área destinada para los laboratorios en caso de tener uno propio este ubicado en un espacio independiente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1F64B3B"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0B0DFF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8BDB4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C68B5AB"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80E50C4" w14:textId="77777777" w:rsidR="00E0398F" w:rsidRPr="00C55EE9" w:rsidRDefault="00E0398F" w:rsidP="003E250E">
            <w:pPr>
              <w:jc w:val="left"/>
              <w:rPr>
                <w:rFonts w:cs="Arial"/>
                <w:sz w:val="14"/>
                <w:szCs w:val="14"/>
              </w:rPr>
            </w:pPr>
          </w:p>
        </w:tc>
      </w:tr>
      <w:tr w:rsidR="00E0398F" w:rsidRPr="00C55EE9" w14:paraId="26B287E3"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7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01CD436" w14:textId="77777777" w:rsidR="00E0398F" w:rsidRDefault="00E0398F" w:rsidP="003E250E">
            <w:pPr>
              <w:jc w:val="center"/>
              <w:rPr>
                <w:rFonts w:cs="Arial"/>
                <w:sz w:val="14"/>
                <w:szCs w:val="14"/>
              </w:rPr>
            </w:pPr>
            <w:r>
              <w:rPr>
                <w:rFonts w:cs="Arial"/>
                <w:sz w:val="14"/>
                <w:szCs w:val="14"/>
              </w:rPr>
              <w:t>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D05BD68" w14:textId="77777777" w:rsidR="00E0398F" w:rsidRDefault="00E0398F" w:rsidP="003E250E">
            <w:pPr>
              <w:autoSpaceDE w:val="0"/>
              <w:autoSpaceDN w:val="0"/>
              <w:adjustRightInd w:val="0"/>
              <w:rPr>
                <w:rFonts w:cs="Arial"/>
                <w:sz w:val="14"/>
                <w:szCs w:val="14"/>
              </w:rPr>
            </w:pPr>
            <w:r w:rsidRPr="001837FF">
              <w:rPr>
                <w:rFonts w:cs="Arial"/>
                <w:sz w:val="14"/>
                <w:szCs w:val="14"/>
              </w:rPr>
              <w:t xml:space="preserve">¿Cuál </w:t>
            </w:r>
            <w:r>
              <w:rPr>
                <w:rFonts w:cs="Arial"/>
                <w:sz w:val="14"/>
                <w:szCs w:val="14"/>
              </w:rPr>
              <w:t xml:space="preserve">es la formación profesional del </w:t>
            </w:r>
            <w:r w:rsidRPr="001837FF">
              <w:rPr>
                <w:rFonts w:cs="Arial"/>
                <w:sz w:val="14"/>
                <w:szCs w:val="14"/>
              </w:rPr>
              <w:t>responsable por control de calidad?</w:t>
            </w:r>
          </w:p>
          <w:p w14:paraId="10403BEB" w14:textId="77777777" w:rsidR="00E0398F" w:rsidRPr="00F9089B" w:rsidRDefault="00E0398F" w:rsidP="003E250E">
            <w:pPr>
              <w:autoSpaceDE w:val="0"/>
              <w:autoSpaceDN w:val="0"/>
              <w:adjustRightInd w:val="0"/>
              <w:rPr>
                <w:rFonts w:cs="Arial"/>
                <w:sz w:val="14"/>
                <w:szCs w:val="14"/>
              </w:rPr>
            </w:pPr>
            <w:r>
              <w:rPr>
                <w:rFonts w:cs="Arial"/>
                <w:sz w:val="14"/>
                <w:szCs w:val="14"/>
              </w:rPr>
              <w:t>Cuantos son los operarios?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B474EE9" w14:textId="77777777" w:rsidR="00E0398F" w:rsidRPr="008D048A" w:rsidRDefault="00E0398F" w:rsidP="003E250E">
            <w:pPr>
              <w:rPr>
                <w:rFonts w:cs="Arial"/>
                <w:sz w:val="14"/>
                <w:szCs w:val="14"/>
              </w:rPr>
            </w:pPr>
            <w:r>
              <w:rPr>
                <w:rFonts w:cs="Arial"/>
                <w:sz w:val="14"/>
                <w:szCs w:val="14"/>
              </w:rPr>
              <w:t xml:space="preserve">Verificar contrato del profesional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9AAFE63" w14:textId="77777777" w:rsidR="00E0398F" w:rsidRDefault="00E0398F" w:rsidP="003E250E">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EDE93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518C73D"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A023FC"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4915690" w14:textId="77777777" w:rsidR="00E0398F" w:rsidRPr="00C55EE9" w:rsidRDefault="00E0398F" w:rsidP="003E250E">
            <w:pPr>
              <w:jc w:val="left"/>
              <w:rPr>
                <w:rFonts w:cs="Arial"/>
                <w:sz w:val="14"/>
                <w:szCs w:val="14"/>
              </w:rPr>
            </w:pPr>
          </w:p>
        </w:tc>
      </w:tr>
      <w:tr w:rsidR="00E0398F" w:rsidRPr="00C55EE9" w14:paraId="7E3B3F61"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A13E46F" w14:textId="77777777" w:rsidR="00E0398F" w:rsidRDefault="00E0398F" w:rsidP="003E250E">
            <w:pPr>
              <w:jc w:val="center"/>
              <w:rPr>
                <w:rFonts w:cs="Arial"/>
                <w:sz w:val="14"/>
                <w:szCs w:val="14"/>
              </w:rPr>
            </w:pPr>
            <w:r>
              <w:rPr>
                <w:rFonts w:cs="Arial"/>
                <w:sz w:val="14"/>
                <w:szCs w:val="14"/>
              </w:rPr>
              <w:t>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82F4F6A" w14:textId="77777777" w:rsidR="00E0398F" w:rsidRPr="00F9089B" w:rsidRDefault="00E0398F" w:rsidP="003E250E">
            <w:pPr>
              <w:autoSpaceDE w:val="0"/>
              <w:autoSpaceDN w:val="0"/>
              <w:adjustRightInd w:val="0"/>
              <w:rPr>
                <w:rFonts w:cs="Arial"/>
                <w:sz w:val="14"/>
                <w:szCs w:val="14"/>
              </w:rPr>
            </w:pPr>
            <w:r w:rsidRPr="001837FF">
              <w:rPr>
                <w:rFonts w:cs="Arial"/>
                <w:sz w:val="14"/>
                <w:szCs w:val="14"/>
              </w:rPr>
              <w:t>¿Se realizan ensayos efectuados por</w:t>
            </w:r>
            <w:r>
              <w:rPr>
                <w:rFonts w:cs="Arial"/>
                <w:sz w:val="14"/>
                <w:szCs w:val="14"/>
              </w:rPr>
              <w:t xml:space="preserve"> </w:t>
            </w:r>
            <w:r w:rsidRPr="001837FF">
              <w:rPr>
                <w:rFonts w:cs="Arial"/>
                <w:sz w:val="14"/>
                <w:szCs w:val="14"/>
              </w:rPr>
              <w:t>laboratorios contratados?</w:t>
            </w:r>
            <w:r>
              <w:rPr>
                <w:rFonts w:cs="Arial"/>
                <w:sz w:val="14"/>
                <w:szCs w:val="14"/>
              </w:rPr>
              <w:t xml:space="preserve"> Qué tipo de ensayos?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A066E39" w14:textId="77777777" w:rsidR="00E0398F" w:rsidRPr="008D048A" w:rsidRDefault="00E0398F" w:rsidP="003E250E">
            <w:pPr>
              <w:rPr>
                <w:rFonts w:cs="Arial"/>
                <w:sz w:val="14"/>
                <w:szCs w:val="14"/>
              </w:rPr>
            </w:pPr>
            <w:r>
              <w:rPr>
                <w:rFonts w:cs="Arial"/>
                <w:sz w:val="14"/>
                <w:szCs w:val="14"/>
              </w:rPr>
              <w:t>Verificar si la empresa cuenta con laboratorio propios o caso contrario los contratos o convenios con laboratorios externos en donde se detalle el tipo de análisis que se realiza y su frecuencia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3BF5CF1"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F5D7A64"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02D3D4B"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29566E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8995AC0" w14:textId="77777777" w:rsidR="00E0398F" w:rsidRPr="00C55EE9" w:rsidRDefault="00E0398F" w:rsidP="003E250E">
            <w:pPr>
              <w:jc w:val="left"/>
              <w:rPr>
                <w:rFonts w:cs="Arial"/>
                <w:sz w:val="14"/>
                <w:szCs w:val="14"/>
              </w:rPr>
            </w:pPr>
          </w:p>
        </w:tc>
      </w:tr>
      <w:tr w:rsidR="00E0398F" w:rsidRPr="00C55EE9" w14:paraId="1CB068CF"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1FB5EF4" w14:textId="77777777" w:rsidR="00E0398F" w:rsidRDefault="00E0398F" w:rsidP="003E250E">
            <w:pPr>
              <w:jc w:val="center"/>
              <w:rPr>
                <w:rFonts w:cs="Arial"/>
                <w:sz w:val="14"/>
                <w:szCs w:val="14"/>
              </w:rPr>
            </w:pPr>
            <w:r>
              <w:rPr>
                <w:rFonts w:cs="Arial"/>
                <w:sz w:val="14"/>
                <w:szCs w:val="14"/>
              </w:rPr>
              <w:t>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3769413" w14:textId="77777777" w:rsidR="00E0398F" w:rsidRPr="00F9089B" w:rsidRDefault="00E0398F" w:rsidP="003E250E">
            <w:pPr>
              <w:autoSpaceDE w:val="0"/>
              <w:autoSpaceDN w:val="0"/>
              <w:adjustRightInd w:val="0"/>
              <w:rPr>
                <w:rFonts w:cs="Arial"/>
                <w:sz w:val="14"/>
                <w:szCs w:val="14"/>
              </w:rPr>
            </w:pPr>
            <w:r w:rsidRPr="001837FF">
              <w:rPr>
                <w:rFonts w:cs="Arial"/>
                <w:sz w:val="14"/>
                <w:szCs w:val="14"/>
              </w:rPr>
              <w:t xml:space="preserve">¿Las instalaciones </w:t>
            </w:r>
            <w:r>
              <w:rPr>
                <w:rFonts w:cs="Arial"/>
                <w:sz w:val="14"/>
                <w:szCs w:val="14"/>
              </w:rPr>
              <w:t xml:space="preserve">y equipos </w:t>
            </w:r>
            <w:r w:rsidRPr="001837FF">
              <w:rPr>
                <w:rFonts w:cs="Arial"/>
                <w:sz w:val="14"/>
                <w:szCs w:val="14"/>
              </w:rPr>
              <w:t>de Control de Calidad</w:t>
            </w:r>
            <w:r>
              <w:rPr>
                <w:rFonts w:cs="Arial"/>
                <w:sz w:val="14"/>
                <w:szCs w:val="14"/>
              </w:rPr>
              <w:t xml:space="preserve"> </w:t>
            </w:r>
            <w:r w:rsidRPr="001837FF">
              <w:rPr>
                <w:rFonts w:cs="Arial"/>
                <w:sz w:val="14"/>
                <w:szCs w:val="14"/>
              </w:rPr>
              <w:t>son adecuadas al volumen de trabajo?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71B8A26" w14:textId="77777777" w:rsidR="00E0398F" w:rsidRPr="008D048A" w:rsidRDefault="00E0398F" w:rsidP="003E250E">
            <w:pPr>
              <w:autoSpaceDE w:val="0"/>
              <w:autoSpaceDN w:val="0"/>
              <w:adjustRightInd w:val="0"/>
              <w:rPr>
                <w:rFonts w:cs="Arial"/>
                <w:sz w:val="14"/>
                <w:szCs w:val="14"/>
              </w:rPr>
            </w:pPr>
            <w:r>
              <w:rPr>
                <w:rFonts w:cs="Arial"/>
                <w:sz w:val="14"/>
                <w:szCs w:val="14"/>
              </w:rPr>
              <w:t xml:space="preserve">Verificar si el área de control de calidad y los equipos que posee son suficientes para los controles que se realiza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68FA733"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00E2FBC"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B4A21D5"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009664"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F961BAB" w14:textId="77777777" w:rsidR="00E0398F" w:rsidRPr="00C55EE9" w:rsidRDefault="00E0398F" w:rsidP="003E250E">
            <w:pPr>
              <w:jc w:val="left"/>
              <w:rPr>
                <w:rFonts w:cs="Arial"/>
                <w:sz w:val="14"/>
                <w:szCs w:val="14"/>
              </w:rPr>
            </w:pPr>
          </w:p>
        </w:tc>
      </w:tr>
      <w:tr w:rsidR="00E0398F" w:rsidRPr="00C55EE9" w14:paraId="047F5AB8"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6B18014" w14:textId="77777777" w:rsidR="00E0398F" w:rsidRDefault="00E0398F" w:rsidP="003E250E">
            <w:pPr>
              <w:jc w:val="center"/>
              <w:rPr>
                <w:rFonts w:cs="Arial"/>
                <w:sz w:val="14"/>
                <w:szCs w:val="14"/>
              </w:rPr>
            </w:pPr>
            <w:r>
              <w:rPr>
                <w:rFonts w:cs="Arial"/>
                <w:sz w:val="14"/>
                <w:szCs w:val="14"/>
              </w:rPr>
              <w:t>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528B3F8E" w14:textId="77777777" w:rsidR="00E0398F" w:rsidRPr="00F9089B" w:rsidRDefault="00E0398F" w:rsidP="003E250E">
            <w:pPr>
              <w:autoSpaceDE w:val="0"/>
              <w:autoSpaceDN w:val="0"/>
              <w:adjustRightInd w:val="0"/>
              <w:rPr>
                <w:rFonts w:cs="Arial"/>
                <w:sz w:val="14"/>
                <w:szCs w:val="14"/>
              </w:rPr>
            </w:pPr>
            <w:r w:rsidRPr="001837FF">
              <w:rPr>
                <w:rFonts w:cs="Arial"/>
                <w:sz w:val="14"/>
                <w:szCs w:val="14"/>
              </w:rPr>
              <w:t>¿Cuáles son los equipos instalados en</w:t>
            </w:r>
            <w:r>
              <w:rPr>
                <w:rFonts w:cs="Arial"/>
                <w:sz w:val="14"/>
                <w:szCs w:val="14"/>
              </w:rPr>
              <w:t xml:space="preserve"> </w:t>
            </w:r>
            <w:r w:rsidRPr="001837FF">
              <w:rPr>
                <w:rFonts w:cs="Arial"/>
                <w:sz w:val="14"/>
                <w:szCs w:val="14"/>
              </w:rPr>
              <w:t>control de calidad?</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4311FE95" w14:textId="77777777" w:rsidR="00E0398F" w:rsidRPr="001837FF" w:rsidRDefault="00E0398F" w:rsidP="003E250E">
            <w:pPr>
              <w:autoSpaceDE w:val="0"/>
              <w:autoSpaceDN w:val="0"/>
              <w:adjustRightInd w:val="0"/>
              <w:rPr>
                <w:rFonts w:cs="Arial"/>
                <w:sz w:val="14"/>
                <w:szCs w:val="14"/>
              </w:rPr>
            </w:pPr>
            <w:r>
              <w:rPr>
                <w:rFonts w:cs="Arial"/>
                <w:sz w:val="14"/>
                <w:szCs w:val="14"/>
              </w:rPr>
              <w:t xml:space="preserve">Verificar que los equipos que posee estén acorde a los análisis que se declaren documento de control de calidad. Revisar registros de análisis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2460655C" w14:textId="77777777" w:rsidR="00E0398F" w:rsidRDefault="00E0398F" w:rsidP="003E250E">
            <w:pPr>
              <w:rPr>
                <w:rFonts w:cs="Arial"/>
                <w:sz w:val="14"/>
                <w:szCs w:val="14"/>
              </w:rPr>
            </w:pPr>
            <w:r>
              <w:rPr>
                <w:rFonts w:cs="Arial"/>
                <w:sz w:val="14"/>
                <w:szCs w:val="14"/>
              </w:rPr>
              <w:t>INF</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11D3BF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799309E9"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8F027E8"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037B749" w14:textId="77777777" w:rsidR="00E0398F" w:rsidRPr="00C55EE9" w:rsidRDefault="00E0398F" w:rsidP="003E250E">
            <w:pPr>
              <w:jc w:val="left"/>
              <w:rPr>
                <w:rFonts w:cs="Arial"/>
                <w:sz w:val="14"/>
                <w:szCs w:val="14"/>
              </w:rPr>
            </w:pPr>
          </w:p>
        </w:tc>
      </w:tr>
      <w:tr w:rsidR="00E0398F" w:rsidRPr="00C55EE9" w14:paraId="51B46530"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8"/>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24C7E73D" w14:textId="77777777" w:rsidR="00E0398F" w:rsidRDefault="00E0398F" w:rsidP="003E250E">
            <w:pPr>
              <w:jc w:val="center"/>
              <w:rPr>
                <w:rFonts w:cs="Arial"/>
                <w:sz w:val="14"/>
                <w:szCs w:val="14"/>
              </w:rPr>
            </w:pPr>
            <w:r>
              <w:rPr>
                <w:rFonts w:cs="Arial"/>
                <w:sz w:val="14"/>
                <w:szCs w:val="14"/>
              </w:rPr>
              <w:t>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14:paraId="23FED0F3" w14:textId="77777777" w:rsidR="00E0398F" w:rsidRPr="00F9089B" w:rsidRDefault="00E0398F" w:rsidP="003E250E">
            <w:pPr>
              <w:autoSpaceDE w:val="0"/>
              <w:autoSpaceDN w:val="0"/>
              <w:adjustRightInd w:val="0"/>
              <w:rPr>
                <w:rFonts w:cs="Arial"/>
                <w:sz w:val="14"/>
                <w:szCs w:val="14"/>
              </w:rPr>
            </w:pPr>
            <w:r w:rsidRPr="001837FF">
              <w:rPr>
                <w:rFonts w:cs="Arial"/>
                <w:sz w:val="14"/>
                <w:szCs w:val="14"/>
              </w:rPr>
              <w:t xml:space="preserve">¿El </w:t>
            </w:r>
            <w:r>
              <w:rPr>
                <w:rFonts w:cs="Arial"/>
                <w:sz w:val="14"/>
                <w:szCs w:val="14"/>
              </w:rPr>
              <w:t xml:space="preserve">personal de </w:t>
            </w:r>
            <w:r w:rsidRPr="001837FF">
              <w:rPr>
                <w:rFonts w:cs="Arial"/>
                <w:sz w:val="14"/>
                <w:szCs w:val="14"/>
              </w:rPr>
              <w:t>control de calidad es responsable por la</w:t>
            </w:r>
            <w:r>
              <w:rPr>
                <w:rFonts w:cs="Arial"/>
                <w:sz w:val="14"/>
                <w:szCs w:val="14"/>
              </w:rPr>
              <w:t xml:space="preserve"> </w:t>
            </w:r>
            <w:r w:rsidRPr="001837FF">
              <w:rPr>
                <w:rFonts w:cs="Arial"/>
                <w:sz w:val="14"/>
                <w:szCs w:val="14"/>
              </w:rPr>
              <w:t>aprobación o reprobación de materias</w:t>
            </w:r>
            <w:r>
              <w:rPr>
                <w:rFonts w:cs="Arial"/>
                <w:sz w:val="14"/>
                <w:szCs w:val="14"/>
              </w:rPr>
              <w:t xml:space="preserve"> </w:t>
            </w:r>
            <w:r w:rsidRPr="001837FF">
              <w:rPr>
                <w:rFonts w:cs="Arial"/>
                <w:sz w:val="14"/>
                <w:szCs w:val="14"/>
              </w:rPr>
              <w:t xml:space="preserve">primas, productos </w:t>
            </w:r>
            <w:proofErr w:type="spellStart"/>
            <w:r w:rsidRPr="001837FF">
              <w:rPr>
                <w:rFonts w:cs="Arial"/>
                <w:sz w:val="14"/>
                <w:szCs w:val="14"/>
              </w:rPr>
              <w:t>semi</w:t>
            </w:r>
            <w:proofErr w:type="spellEnd"/>
            <w:r w:rsidRPr="001837FF">
              <w:rPr>
                <w:rFonts w:cs="Arial"/>
                <w:sz w:val="14"/>
                <w:szCs w:val="14"/>
              </w:rPr>
              <w:t>-terminados,</w:t>
            </w:r>
            <w:r>
              <w:rPr>
                <w:rFonts w:cs="Arial"/>
                <w:sz w:val="14"/>
                <w:szCs w:val="14"/>
              </w:rPr>
              <w:t xml:space="preserve"> </w:t>
            </w:r>
            <w:r w:rsidRPr="001837FF">
              <w:rPr>
                <w:rFonts w:cs="Arial"/>
                <w:sz w:val="14"/>
                <w:szCs w:val="14"/>
              </w:rPr>
              <w:t>produ</w:t>
            </w:r>
            <w:r>
              <w:rPr>
                <w:rFonts w:cs="Arial"/>
                <w:sz w:val="14"/>
                <w:szCs w:val="14"/>
              </w:rPr>
              <w:t>ctos terminados</w:t>
            </w:r>
            <w:r w:rsidRPr="001837FF">
              <w:rPr>
                <w:rFonts w:cs="Arial"/>
                <w:sz w:val="14"/>
                <w:szCs w:val="14"/>
              </w:rPr>
              <w:t>?</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14:paraId="01A2C031" w14:textId="77777777" w:rsidR="00E0398F" w:rsidRPr="001837FF" w:rsidRDefault="00E0398F" w:rsidP="003E250E">
            <w:pPr>
              <w:autoSpaceDE w:val="0"/>
              <w:autoSpaceDN w:val="0"/>
              <w:adjustRightInd w:val="0"/>
              <w:rPr>
                <w:rFonts w:cs="Arial"/>
                <w:sz w:val="14"/>
                <w:szCs w:val="14"/>
              </w:rPr>
            </w:pPr>
            <w:r>
              <w:rPr>
                <w:rFonts w:cs="Arial"/>
                <w:sz w:val="14"/>
                <w:szCs w:val="14"/>
              </w:rPr>
              <w:t>Verificar el procedimiento los respectivos anexos y registros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14:paraId="5BB3B6F8" w14:textId="77777777" w:rsidR="00E0398F" w:rsidRDefault="00E0398F" w:rsidP="003E250E">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87F3784" w14:textId="77777777" w:rsidR="00E0398F" w:rsidRPr="00987185" w:rsidRDefault="00E0398F" w:rsidP="003E250E">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14:paraId="638185B6" w14:textId="77777777" w:rsidR="00E0398F" w:rsidRPr="00C55EE9" w:rsidRDefault="00E0398F" w:rsidP="003E250E">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AF3913F" w14:textId="77777777" w:rsidR="00E0398F" w:rsidRPr="00C55EE9" w:rsidRDefault="00E0398F" w:rsidP="003E250E">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14:paraId="6D1820EF" w14:textId="77777777" w:rsidR="00E0398F" w:rsidRPr="00C55EE9" w:rsidRDefault="00E0398F" w:rsidP="003E250E">
            <w:pPr>
              <w:jc w:val="left"/>
              <w:rPr>
                <w:rFonts w:cs="Arial"/>
                <w:sz w:val="14"/>
                <w:szCs w:val="14"/>
              </w:rPr>
            </w:pPr>
          </w:p>
        </w:tc>
      </w:tr>
      <w:tr w:rsidR="00E0398F" w:rsidRPr="00C55EE9" w14:paraId="5C975FC6"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3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09ABFBA" w14:textId="77777777" w:rsidR="00E0398F" w:rsidRDefault="00E0398F" w:rsidP="003E250E">
            <w:pPr>
              <w:jc w:val="center"/>
              <w:rPr>
                <w:rFonts w:cs="Arial"/>
                <w:sz w:val="14"/>
                <w:szCs w:val="14"/>
              </w:rPr>
            </w:pPr>
            <w:r>
              <w:rPr>
                <w:rFonts w:cs="Arial"/>
                <w:sz w:val="14"/>
                <w:szCs w:val="14"/>
              </w:rPr>
              <w:lastRenderedPageBreak/>
              <w:t>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BB9FB85" w14:textId="77777777" w:rsidR="00E0398F" w:rsidRPr="00F9089B" w:rsidRDefault="00E0398F" w:rsidP="003E250E">
            <w:pPr>
              <w:autoSpaceDE w:val="0"/>
              <w:autoSpaceDN w:val="0"/>
              <w:adjustRightInd w:val="0"/>
              <w:rPr>
                <w:rFonts w:cs="Arial"/>
                <w:sz w:val="14"/>
                <w:szCs w:val="14"/>
              </w:rPr>
            </w:pPr>
            <w:r w:rsidRPr="001837FF">
              <w:rPr>
                <w:rFonts w:cs="Arial"/>
                <w:sz w:val="14"/>
                <w:szCs w:val="14"/>
              </w:rPr>
              <w:t>¿Hay procedimientos escritos con la</w:t>
            </w:r>
            <w:r>
              <w:rPr>
                <w:rFonts w:cs="Arial"/>
                <w:sz w:val="14"/>
                <w:szCs w:val="14"/>
              </w:rPr>
              <w:t xml:space="preserve"> </w:t>
            </w:r>
            <w:r w:rsidRPr="001837FF">
              <w:rPr>
                <w:rFonts w:cs="Arial"/>
                <w:sz w:val="14"/>
                <w:szCs w:val="14"/>
              </w:rPr>
              <w:t>descripción detallada de muestreo, análisis</w:t>
            </w:r>
            <w:r>
              <w:rPr>
                <w:rFonts w:cs="Arial"/>
                <w:sz w:val="14"/>
                <w:szCs w:val="14"/>
              </w:rPr>
              <w:t xml:space="preserve"> </w:t>
            </w:r>
            <w:r w:rsidRPr="001837FF">
              <w:rPr>
                <w:rFonts w:cs="Arial"/>
                <w:sz w:val="14"/>
                <w:szCs w:val="14"/>
              </w:rPr>
              <w:t>y aprobación o reprobación de materias</w:t>
            </w:r>
            <w:r>
              <w:rPr>
                <w:rFonts w:cs="Arial"/>
                <w:sz w:val="14"/>
                <w:szCs w:val="14"/>
              </w:rPr>
              <w:t xml:space="preserve"> </w:t>
            </w:r>
            <w:r w:rsidRPr="001837FF">
              <w:rPr>
                <w:rFonts w:cs="Arial"/>
                <w:sz w:val="14"/>
                <w:szCs w:val="14"/>
              </w:rPr>
              <w:t>primas</w:t>
            </w:r>
            <w:r>
              <w:rPr>
                <w:rFonts w:cs="Arial"/>
                <w:sz w:val="14"/>
                <w:szCs w:val="14"/>
              </w:rPr>
              <w:t xml:space="preserve"> y </w:t>
            </w:r>
            <w:r w:rsidRPr="001837FF">
              <w:rPr>
                <w:rFonts w:cs="Arial"/>
                <w:sz w:val="14"/>
                <w:szCs w:val="14"/>
              </w:rPr>
              <w:t>pr</w:t>
            </w:r>
            <w:r>
              <w:rPr>
                <w:rFonts w:cs="Arial"/>
                <w:sz w:val="14"/>
                <w:szCs w:val="14"/>
              </w:rPr>
              <w:t xml:space="preserve">oductos terminados y materiales </w:t>
            </w:r>
            <w:r w:rsidRPr="001837FF">
              <w:rPr>
                <w:rFonts w:cs="Arial"/>
                <w:sz w:val="14"/>
                <w:szCs w:val="14"/>
              </w:rPr>
              <w:t>de embalaje?</w:t>
            </w:r>
            <w:r>
              <w:rPr>
                <w:rFonts w:cs="Arial"/>
                <w:sz w:val="14"/>
                <w:szCs w:val="14"/>
              </w:rPr>
              <w:t xml:space="preserve"> Se siguen estos procedimientos?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8F2D297" w14:textId="77777777" w:rsidR="00E0398F" w:rsidRPr="001837FF" w:rsidRDefault="00E0398F" w:rsidP="003E250E">
            <w:pPr>
              <w:autoSpaceDE w:val="0"/>
              <w:autoSpaceDN w:val="0"/>
              <w:adjustRightInd w:val="0"/>
              <w:rPr>
                <w:rFonts w:cs="Arial"/>
                <w:sz w:val="14"/>
                <w:szCs w:val="14"/>
              </w:rPr>
            </w:pPr>
            <w:r>
              <w:rPr>
                <w:rFonts w:cs="Arial"/>
                <w:sz w:val="14"/>
                <w:szCs w:val="14"/>
              </w:rPr>
              <w:t>Verificar el procedimiento anexos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85CA51"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5AF48A2"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826C6E"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86A24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60C9AB1" w14:textId="77777777" w:rsidR="00E0398F" w:rsidRPr="00C55EE9" w:rsidRDefault="00E0398F" w:rsidP="003E250E">
            <w:pPr>
              <w:jc w:val="left"/>
              <w:rPr>
                <w:rFonts w:cs="Arial"/>
                <w:sz w:val="14"/>
                <w:szCs w:val="14"/>
              </w:rPr>
            </w:pPr>
          </w:p>
        </w:tc>
      </w:tr>
      <w:tr w:rsidR="00E0398F" w:rsidRPr="00C55EE9" w14:paraId="79F31493"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42294A" w14:textId="77777777" w:rsidR="00E0398F" w:rsidRDefault="00E0398F" w:rsidP="003E250E">
            <w:pPr>
              <w:jc w:val="center"/>
              <w:rPr>
                <w:rFonts w:cs="Arial"/>
                <w:sz w:val="14"/>
                <w:szCs w:val="14"/>
              </w:rPr>
            </w:pPr>
            <w:r>
              <w:rPr>
                <w:rFonts w:cs="Arial"/>
                <w:sz w:val="14"/>
                <w:szCs w:val="14"/>
              </w:rPr>
              <w:t>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336C71D" w14:textId="77777777" w:rsidR="00E0398F" w:rsidRPr="00F9089B" w:rsidRDefault="00E0398F" w:rsidP="003E250E">
            <w:pPr>
              <w:autoSpaceDE w:val="0"/>
              <w:autoSpaceDN w:val="0"/>
              <w:adjustRightInd w:val="0"/>
              <w:rPr>
                <w:rFonts w:cs="Arial"/>
                <w:sz w:val="14"/>
                <w:szCs w:val="14"/>
              </w:rPr>
            </w:pPr>
            <w:r w:rsidRPr="001837FF">
              <w:rPr>
                <w:rFonts w:cs="Arial"/>
                <w:sz w:val="14"/>
                <w:szCs w:val="14"/>
              </w:rPr>
              <w:t>¿Control de Calidad mantiene registros de</w:t>
            </w:r>
            <w:r>
              <w:rPr>
                <w:rFonts w:cs="Arial"/>
                <w:sz w:val="14"/>
                <w:szCs w:val="14"/>
              </w:rPr>
              <w:t xml:space="preserve"> </w:t>
            </w:r>
            <w:r w:rsidRPr="001837FF">
              <w:rPr>
                <w:rFonts w:cs="Arial"/>
                <w:sz w:val="14"/>
                <w:szCs w:val="14"/>
              </w:rPr>
              <w:t>los análisis efectuados?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781651A" w14:textId="77777777" w:rsidR="00E0398F" w:rsidRPr="001837FF" w:rsidRDefault="00E0398F" w:rsidP="003E250E">
            <w:pPr>
              <w:autoSpaceDE w:val="0"/>
              <w:autoSpaceDN w:val="0"/>
              <w:adjustRightInd w:val="0"/>
              <w:rPr>
                <w:rFonts w:cs="Arial"/>
                <w:sz w:val="14"/>
                <w:szCs w:val="14"/>
              </w:rPr>
            </w:pPr>
            <w:r>
              <w:rPr>
                <w:rFonts w:cs="Arial"/>
                <w:sz w:val="14"/>
                <w:szCs w:val="14"/>
              </w:rPr>
              <w:t>Verificar el procedimiento  de control de calidad con sus respectivos anexos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A104774"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D91D8A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F322CC7"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2ECB684"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E22D931" w14:textId="77777777" w:rsidR="00E0398F" w:rsidRPr="00C55EE9" w:rsidRDefault="00E0398F" w:rsidP="003E250E">
            <w:pPr>
              <w:jc w:val="left"/>
              <w:rPr>
                <w:rFonts w:cs="Arial"/>
                <w:sz w:val="14"/>
                <w:szCs w:val="14"/>
              </w:rPr>
            </w:pPr>
          </w:p>
        </w:tc>
      </w:tr>
      <w:tr w:rsidR="00E0398F" w:rsidRPr="00C55EE9" w14:paraId="568D437C"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693B31" w14:textId="77777777" w:rsidR="00E0398F" w:rsidRDefault="00E0398F" w:rsidP="003E250E">
            <w:pPr>
              <w:jc w:val="center"/>
              <w:rPr>
                <w:rFonts w:cs="Arial"/>
                <w:sz w:val="14"/>
                <w:szCs w:val="14"/>
              </w:rPr>
            </w:pPr>
            <w:r>
              <w:rPr>
                <w:rFonts w:cs="Arial"/>
                <w:sz w:val="14"/>
                <w:szCs w:val="14"/>
              </w:rPr>
              <w:t>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910C74D" w14:textId="6592D9FD" w:rsidR="00E0398F" w:rsidRPr="00F9089B" w:rsidRDefault="00E0398F" w:rsidP="003E250E">
            <w:pPr>
              <w:autoSpaceDE w:val="0"/>
              <w:autoSpaceDN w:val="0"/>
              <w:adjustRightInd w:val="0"/>
              <w:rPr>
                <w:rFonts w:cs="Arial"/>
                <w:sz w:val="14"/>
                <w:szCs w:val="14"/>
              </w:rPr>
            </w:pPr>
            <w:r w:rsidRPr="001837FF">
              <w:rPr>
                <w:rFonts w:cs="Arial"/>
                <w:sz w:val="14"/>
                <w:szCs w:val="14"/>
              </w:rPr>
              <w:t>Los mismos son guardados</w:t>
            </w:r>
            <w:r>
              <w:rPr>
                <w:rFonts w:cs="Arial"/>
                <w:sz w:val="14"/>
                <w:szCs w:val="14"/>
              </w:rPr>
              <w:t xml:space="preserve"> durante </w:t>
            </w:r>
            <w:r w:rsidR="004645BF">
              <w:rPr>
                <w:rFonts w:cs="Arial"/>
                <w:sz w:val="14"/>
                <w:szCs w:val="14"/>
              </w:rPr>
              <w:t>el tiempo</w:t>
            </w:r>
            <w:r>
              <w:rPr>
                <w:rFonts w:cs="Arial"/>
                <w:sz w:val="14"/>
                <w:szCs w:val="14"/>
              </w:rPr>
              <w:t xml:space="preserve"> de </w:t>
            </w:r>
            <w:r w:rsidRPr="001837FF">
              <w:rPr>
                <w:rFonts w:cs="Arial"/>
                <w:sz w:val="14"/>
                <w:szCs w:val="14"/>
              </w:rPr>
              <w:t>validez de la partida /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3BAC298" w14:textId="77777777" w:rsidR="00E0398F" w:rsidRPr="001837FF" w:rsidRDefault="00E0398F" w:rsidP="003E250E">
            <w:pPr>
              <w:autoSpaceDE w:val="0"/>
              <w:autoSpaceDN w:val="0"/>
              <w:adjustRightInd w:val="0"/>
              <w:rPr>
                <w:rFonts w:cs="Arial"/>
                <w:sz w:val="14"/>
                <w:szCs w:val="14"/>
              </w:rPr>
            </w:pPr>
            <w:r>
              <w:rPr>
                <w:rFonts w:cs="Arial"/>
                <w:sz w:val="14"/>
                <w:szCs w:val="14"/>
              </w:rPr>
              <w:t>Verificar el procedimiento  de control de calidad con sus respectivos anexos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C81117"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449152"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87DB32"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FF0CFEC"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4658ADE" w14:textId="77777777" w:rsidR="00E0398F" w:rsidRPr="00C55EE9" w:rsidRDefault="00E0398F" w:rsidP="003E250E">
            <w:pPr>
              <w:jc w:val="left"/>
              <w:rPr>
                <w:rFonts w:cs="Arial"/>
                <w:sz w:val="14"/>
                <w:szCs w:val="14"/>
              </w:rPr>
            </w:pPr>
          </w:p>
        </w:tc>
      </w:tr>
      <w:tr w:rsidR="00E0398F" w:rsidRPr="00C55EE9" w14:paraId="36074D5A"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462C7EA" w14:textId="77777777" w:rsidR="00E0398F" w:rsidRDefault="00E0398F" w:rsidP="003E250E">
            <w:pPr>
              <w:jc w:val="center"/>
              <w:rPr>
                <w:rFonts w:cs="Arial"/>
                <w:sz w:val="14"/>
                <w:szCs w:val="14"/>
              </w:rPr>
            </w:pPr>
            <w:r>
              <w:rPr>
                <w:rFonts w:cs="Arial"/>
                <w:sz w:val="14"/>
                <w:szCs w:val="14"/>
              </w:rPr>
              <w:t>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C9C03A5" w14:textId="77777777" w:rsidR="00E0398F" w:rsidRPr="001837FF" w:rsidRDefault="00E0398F" w:rsidP="003E250E">
            <w:pPr>
              <w:autoSpaceDE w:val="0"/>
              <w:autoSpaceDN w:val="0"/>
              <w:adjustRightInd w:val="0"/>
              <w:rPr>
                <w:rFonts w:cs="Arial"/>
                <w:sz w:val="14"/>
                <w:szCs w:val="14"/>
              </w:rPr>
            </w:pPr>
            <w:r w:rsidRPr="001837FF">
              <w:rPr>
                <w:rFonts w:cs="Arial"/>
                <w:sz w:val="14"/>
                <w:szCs w:val="14"/>
              </w:rPr>
              <w:t>¿Hay procedimientos escritos para el</w:t>
            </w:r>
            <w:r>
              <w:rPr>
                <w:rFonts w:cs="Arial"/>
                <w:sz w:val="14"/>
                <w:szCs w:val="14"/>
              </w:rPr>
              <w:t xml:space="preserve"> </w:t>
            </w:r>
            <w:r w:rsidRPr="001837FF">
              <w:rPr>
                <w:rFonts w:cs="Arial"/>
                <w:sz w:val="14"/>
                <w:szCs w:val="14"/>
              </w:rPr>
              <w:t>muestreo de las materias primas, productos</w:t>
            </w:r>
            <w:r>
              <w:rPr>
                <w:rFonts w:cs="Arial"/>
                <w:sz w:val="14"/>
                <w:szCs w:val="14"/>
              </w:rPr>
              <w:t xml:space="preserve"> </w:t>
            </w:r>
            <w:proofErr w:type="spellStart"/>
            <w:r w:rsidRPr="001837FF">
              <w:rPr>
                <w:rFonts w:cs="Arial"/>
                <w:sz w:val="14"/>
                <w:szCs w:val="14"/>
              </w:rPr>
              <w:t>semi</w:t>
            </w:r>
            <w:proofErr w:type="spellEnd"/>
            <w:r w:rsidRPr="001837FF">
              <w:rPr>
                <w:rFonts w:cs="Arial"/>
                <w:sz w:val="14"/>
                <w:szCs w:val="14"/>
              </w:rPr>
              <w:t xml:space="preserve">-terminados, </w:t>
            </w:r>
            <w:r>
              <w:rPr>
                <w:rFonts w:cs="Arial"/>
                <w:sz w:val="14"/>
                <w:szCs w:val="14"/>
              </w:rPr>
              <w:t xml:space="preserve">y </w:t>
            </w:r>
            <w:r w:rsidRPr="001837FF">
              <w:rPr>
                <w:rFonts w:cs="Arial"/>
                <w:sz w:val="14"/>
                <w:szCs w:val="14"/>
              </w:rPr>
              <w:t>productos terminados, que</w:t>
            </w:r>
            <w:r>
              <w:rPr>
                <w:rFonts w:cs="Arial"/>
                <w:sz w:val="14"/>
                <w:szCs w:val="14"/>
              </w:rPr>
              <w:t xml:space="preserve"> </w:t>
            </w:r>
            <w:r w:rsidRPr="001837FF">
              <w:rPr>
                <w:rFonts w:cs="Arial"/>
                <w:sz w:val="14"/>
                <w:szCs w:val="14"/>
              </w:rPr>
              <w:t>aseguren que las muestras obtenidas sean</w:t>
            </w:r>
          </w:p>
          <w:p w14:paraId="6844AE26" w14:textId="77777777" w:rsidR="00E0398F" w:rsidRPr="00F9089B" w:rsidRDefault="00E0398F" w:rsidP="003E250E">
            <w:pPr>
              <w:autoSpaceDE w:val="0"/>
              <w:autoSpaceDN w:val="0"/>
              <w:adjustRightInd w:val="0"/>
              <w:rPr>
                <w:rFonts w:cs="Arial"/>
                <w:sz w:val="14"/>
                <w:szCs w:val="14"/>
              </w:rPr>
            </w:pPr>
            <w:r w:rsidRPr="001837FF">
              <w:rPr>
                <w:rFonts w:cs="Arial"/>
                <w:sz w:val="14"/>
                <w:szCs w:val="14"/>
              </w:rPr>
              <w:t xml:space="preserve">Representativas de la totalidad de </w:t>
            </w:r>
            <w:r>
              <w:rPr>
                <w:rFonts w:cs="Arial"/>
                <w:sz w:val="14"/>
                <w:szCs w:val="14"/>
              </w:rPr>
              <w:t xml:space="preserve">la serie o </w:t>
            </w:r>
            <w:r w:rsidRPr="001837FF">
              <w:rPr>
                <w:rFonts w:cs="Arial"/>
                <w:sz w:val="14"/>
                <w:szCs w:val="14"/>
              </w:rPr>
              <w:t>partida?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DD9E683" w14:textId="77777777" w:rsidR="00E0398F" w:rsidRPr="001837FF" w:rsidRDefault="00E0398F" w:rsidP="003E250E">
            <w:pPr>
              <w:autoSpaceDE w:val="0"/>
              <w:autoSpaceDN w:val="0"/>
              <w:adjustRightInd w:val="0"/>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quien aprobó los mismos. Los registros deben tomar todas las áreas de producción, el baño. Puede estar incluido en este procedimiento la limpieza de la maquinaria y mantenimiento caso contrario deberá estar en un procedimiento por separado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6CE8FD"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C32EAA2"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600F96"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842B2F3"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1D7FCBA" w14:textId="77777777" w:rsidR="00E0398F" w:rsidRPr="00C55EE9" w:rsidRDefault="00E0398F" w:rsidP="003E250E">
            <w:pPr>
              <w:jc w:val="left"/>
              <w:rPr>
                <w:rFonts w:cs="Arial"/>
                <w:sz w:val="14"/>
                <w:szCs w:val="14"/>
              </w:rPr>
            </w:pPr>
          </w:p>
        </w:tc>
      </w:tr>
      <w:tr w:rsidR="00E0398F" w:rsidRPr="00C55EE9" w14:paraId="4AAED8F7"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12F511B" w14:textId="77777777" w:rsidR="00E0398F" w:rsidRPr="001837FF" w:rsidRDefault="00E0398F" w:rsidP="003E250E">
            <w:pPr>
              <w:jc w:val="center"/>
              <w:rPr>
                <w:rFonts w:cs="Arial"/>
                <w:sz w:val="14"/>
                <w:szCs w:val="14"/>
                <w:lang w:val="es-EC"/>
              </w:rPr>
            </w:pPr>
            <w:r>
              <w:rPr>
                <w:rFonts w:cs="Arial"/>
                <w:sz w:val="14"/>
                <w:szCs w:val="14"/>
                <w:lang w:val="es-EC"/>
              </w:rPr>
              <w:t>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F4769BA" w14:textId="77777777" w:rsidR="00E0398F" w:rsidRPr="00B327F9" w:rsidRDefault="00E0398F" w:rsidP="003E250E">
            <w:pPr>
              <w:autoSpaceDE w:val="0"/>
              <w:autoSpaceDN w:val="0"/>
              <w:adjustRightInd w:val="0"/>
              <w:rPr>
                <w:rFonts w:cs="Arial"/>
                <w:sz w:val="14"/>
                <w:szCs w:val="14"/>
              </w:rPr>
            </w:pPr>
            <w:r w:rsidRPr="00B327F9">
              <w:rPr>
                <w:rFonts w:cs="Arial"/>
                <w:sz w:val="14"/>
                <w:szCs w:val="14"/>
              </w:rPr>
              <w:t>¿Se mantienen adecuadamente</w:t>
            </w:r>
          </w:p>
          <w:p w14:paraId="11AFD426" w14:textId="77777777" w:rsidR="00E0398F" w:rsidRDefault="00E0398F" w:rsidP="003E250E">
            <w:pPr>
              <w:autoSpaceDE w:val="0"/>
              <w:autoSpaceDN w:val="0"/>
              <w:adjustRightInd w:val="0"/>
              <w:rPr>
                <w:rFonts w:cs="Arial"/>
                <w:sz w:val="14"/>
                <w:szCs w:val="14"/>
              </w:rPr>
            </w:pPr>
            <w:r w:rsidRPr="00B327F9">
              <w:rPr>
                <w:rFonts w:cs="Arial"/>
                <w:sz w:val="14"/>
                <w:szCs w:val="14"/>
              </w:rPr>
              <w:t>Contra mu</w:t>
            </w:r>
            <w:r>
              <w:rPr>
                <w:rFonts w:cs="Arial"/>
                <w:sz w:val="14"/>
                <w:szCs w:val="14"/>
              </w:rPr>
              <w:t xml:space="preserve">estras de cada serie de producto </w:t>
            </w:r>
            <w:r w:rsidRPr="00B327F9">
              <w:rPr>
                <w:rFonts w:cs="Arial"/>
                <w:sz w:val="14"/>
                <w:szCs w:val="14"/>
              </w:rPr>
              <w:t>terminado?</w:t>
            </w:r>
          </w:p>
          <w:p w14:paraId="216A6589" w14:textId="77777777" w:rsidR="00E0398F" w:rsidRDefault="00E0398F" w:rsidP="003E250E">
            <w:pPr>
              <w:autoSpaceDE w:val="0"/>
              <w:autoSpaceDN w:val="0"/>
              <w:adjustRightInd w:val="0"/>
              <w:rPr>
                <w:rFonts w:cs="Arial"/>
                <w:sz w:val="14"/>
                <w:szCs w:val="14"/>
              </w:rPr>
            </w:pPr>
          </w:p>
          <w:p w14:paraId="09C6074C" w14:textId="77777777" w:rsidR="00E0398F" w:rsidRPr="00F9089B" w:rsidRDefault="00E0398F" w:rsidP="003E250E">
            <w:pPr>
              <w:autoSpaceDE w:val="0"/>
              <w:autoSpaceDN w:val="0"/>
              <w:adjustRightInd w:val="0"/>
              <w:rPr>
                <w:rFonts w:cs="Arial"/>
                <w:sz w:val="14"/>
                <w:szCs w:val="14"/>
              </w:rPr>
            </w:pPr>
            <w:r>
              <w:rPr>
                <w:rFonts w:cs="Arial"/>
                <w:sz w:val="14"/>
                <w:szCs w:val="14"/>
              </w:rPr>
              <w:t>Durante qué tiempo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D12AFE0" w14:textId="77777777" w:rsidR="00E0398F" w:rsidRPr="00B327F9" w:rsidRDefault="00E0398F" w:rsidP="003E250E">
            <w:pPr>
              <w:autoSpaceDE w:val="0"/>
              <w:autoSpaceDN w:val="0"/>
              <w:adjustRightInd w:val="0"/>
              <w:rPr>
                <w:rFonts w:cs="Arial"/>
                <w:sz w:val="14"/>
                <w:szCs w:val="14"/>
              </w:rPr>
            </w:pPr>
            <w:r>
              <w:rPr>
                <w:rFonts w:cs="Arial"/>
                <w:sz w:val="14"/>
                <w:szCs w:val="14"/>
              </w:rPr>
              <w:t>Verificar procedimiento de control de calidad con sus respectivos anexos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0F1DFDF"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262A0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5273B57"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1C488D"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1184227" w14:textId="77777777" w:rsidR="00E0398F" w:rsidRPr="00C55EE9" w:rsidRDefault="00E0398F" w:rsidP="003E250E">
            <w:pPr>
              <w:jc w:val="left"/>
              <w:rPr>
                <w:rFonts w:cs="Arial"/>
                <w:sz w:val="14"/>
                <w:szCs w:val="14"/>
              </w:rPr>
            </w:pPr>
          </w:p>
        </w:tc>
      </w:tr>
      <w:tr w:rsidR="00E0398F" w:rsidRPr="00C55EE9" w14:paraId="56A3A4B2"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C64CE1" w14:textId="77777777" w:rsidR="00E0398F" w:rsidRPr="001837FF" w:rsidRDefault="00E0398F" w:rsidP="003E250E">
            <w:pPr>
              <w:jc w:val="center"/>
              <w:rPr>
                <w:rFonts w:cs="Arial"/>
                <w:sz w:val="14"/>
                <w:szCs w:val="14"/>
                <w:lang w:val="es-EC"/>
              </w:rPr>
            </w:pPr>
            <w:r>
              <w:rPr>
                <w:rFonts w:cs="Arial"/>
                <w:sz w:val="14"/>
                <w:szCs w:val="14"/>
                <w:lang w:val="es-EC"/>
              </w:rPr>
              <w:t>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8022B6" w14:textId="77777777" w:rsidR="00E0398F" w:rsidRPr="00F9089B" w:rsidRDefault="00E0398F" w:rsidP="003E250E">
            <w:pPr>
              <w:autoSpaceDE w:val="0"/>
              <w:autoSpaceDN w:val="0"/>
              <w:adjustRightInd w:val="0"/>
              <w:rPr>
                <w:rFonts w:cs="Arial"/>
                <w:sz w:val="14"/>
                <w:szCs w:val="14"/>
              </w:rPr>
            </w:pPr>
            <w:r w:rsidRPr="00B327F9">
              <w:rPr>
                <w:rFonts w:cs="Arial"/>
                <w:sz w:val="14"/>
                <w:szCs w:val="14"/>
              </w:rPr>
              <w:t>¿Hay operario(s) de Control de la Calidad</w:t>
            </w:r>
            <w:r>
              <w:rPr>
                <w:rFonts w:cs="Arial"/>
                <w:sz w:val="14"/>
                <w:szCs w:val="14"/>
              </w:rPr>
              <w:t xml:space="preserve"> </w:t>
            </w:r>
            <w:r w:rsidRPr="00B327F9">
              <w:rPr>
                <w:rFonts w:cs="Arial"/>
                <w:sz w:val="14"/>
                <w:szCs w:val="14"/>
              </w:rPr>
              <w:t>responsable(s) por la inspección de los</w:t>
            </w:r>
            <w:r>
              <w:rPr>
                <w:rFonts w:cs="Arial"/>
                <w:sz w:val="14"/>
                <w:szCs w:val="14"/>
              </w:rPr>
              <w:t xml:space="preserve"> </w:t>
            </w:r>
            <w:r w:rsidRPr="00B327F9">
              <w:rPr>
                <w:rFonts w:cs="Arial"/>
                <w:sz w:val="14"/>
                <w:szCs w:val="14"/>
              </w:rPr>
              <w:t>procesos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8C08B31" w14:textId="77777777" w:rsidR="00E0398F" w:rsidRPr="00B327F9" w:rsidRDefault="00E0398F" w:rsidP="003E250E">
            <w:pPr>
              <w:autoSpaceDE w:val="0"/>
              <w:autoSpaceDN w:val="0"/>
              <w:adjustRightInd w:val="0"/>
              <w:rPr>
                <w:rFonts w:cs="Arial"/>
                <w:sz w:val="14"/>
                <w:szCs w:val="14"/>
              </w:rPr>
            </w:pPr>
            <w:r>
              <w:rPr>
                <w:rFonts w:cs="Arial"/>
                <w:sz w:val="14"/>
                <w:szCs w:val="14"/>
              </w:rPr>
              <w:t>Verificar procedimiento de control de calidad con sus respectivos anexos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DA89FEF"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90C5216"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8B61406"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2AF19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82E54E" w14:textId="77777777" w:rsidR="00E0398F" w:rsidRPr="00C55EE9" w:rsidRDefault="00E0398F" w:rsidP="003E250E">
            <w:pPr>
              <w:jc w:val="left"/>
              <w:rPr>
                <w:rFonts w:cs="Arial"/>
                <w:sz w:val="14"/>
                <w:szCs w:val="14"/>
              </w:rPr>
            </w:pPr>
          </w:p>
        </w:tc>
      </w:tr>
      <w:tr w:rsidR="00E0398F" w:rsidRPr="00C55EE9" w14:paraId="25EFAA65"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EF225D1" w14:textId="77777777" w:rsidR="00E0398F" w:rsidRPr="001837FF" w:rsidRDefault="00E0398F" w:rsidP="003E250E">
            <w:pPr>
              <w:jc w:val="center"/>
              <w:rPr>
                <w:rFonts w:cs="Arial"/>
                <w:sz w:val="14"/>
                <w:szCs w:val="14"/>
                <w:lang w:val="es-EC"/>
              </w:rPr>
            </w:pPr>
            <w:r>
              <w:rPr>
                <w:rFonts w:cs="Arial"/>
                <w:sz w:val="14"/>
                <w:szCs w:val="14"/>
                <w:lang w:val="es-EC"/>
              </w:rPr>
              <w:t>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AA1A503" w14:textId="77777777" w:rsidR="00E0398F" w:rsidRPr="00F9089B" w:rsidRDefault="00E0398F" w:rsidP="003E250E">
            <w:pPr>
              <w:autoSpaceDE w:val="0"/>
              <w:autoSpaceDN w:val="0"/>
              <w:adjustRightInd w:val="0"/>
              <w:rPr>
                <w:rFonts w:cs="Arial"/>
                <w:sz w:val="14"/>
                <w:szCs w:val="14"/>
              </w:rPr>
            </w:pPr>
            <w:r w:rsidRPr="00B327F9">
              <w:rPr>
                <w:rFonts w:cs="Arial"/>
                <w:sz w:val="14"/>
                <w:szCs w:val="14"/>
              </w:rPr>
              <w:t>A</w:t>
            </w:r>
            <w:r>
              <w:rPr>
                <w:rFonts w:cs="Arial"/>
                <w:sz w:val="14"/>
                <w:szCs w:val="14"/>
              </w:rPr>
              <w:t xml:space="preserve">nte la detección de desvíos ¿se implementan acciones </w:t>
            </w:r>
            <w:r w:rsidRPr="00B327F9">
              <w:rPr>
                <w:rFonts w:cs="Arial"/>
                <w:sz w:val="14"/>
                <w:szCs w:val="14"/>
              </w:rPr>
              <w:t>correctivas?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6440EA5" w14:textId="77777777" w:rsidR="00E0398F" w:rsidRPr="00B327F9" w:rsidRDefault="00E0398F" w:rsidP="003E250E">
            <w:pPr>
              <w:autoSpaceDE w:val="0"/>
              <w:autoSpaceDN w:val="0"/>
              <w:adjustRightInd w:val="0"/>
              <w:rPr>
                <w:rFonts w:cs="Arial"/>
                <w:sz w:val="14"/>
                <w:szCs w:val="14"/>
              </w:rPr>
            </w:pPr>
            <w:r>
              <w:rPr>
                <w:rFonts w:cs="Arial"/>
                <w:sz w:val="14"/>
                <w:szCs w:val="14"/>
              </w:rPr>
              <w:t>Verificar procedimiento de control de calidad en donde se detalle las acciones correctivas a los desvíos con sus respectivos anexos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BF2D6BD"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E24E1C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7F7912D"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F89300F"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D057895" w14:textId="77777777" w:rsidR="00E0398F" w:rsidRPr="00C55EE9" w:rsidRDefault="00E0398F" w:rsidP="003E250E">
            <w:pPr>
              <w:jc w:val="left"/>
              <w:rPr>
                <w:rFonts w:cs="Arial"/>
                <w:sz w:val="14"/>
                <w:szCs w:val="14"/>
              </w:rPr>
            </w:pPr>
          </w:p>
        </w:tc>
      </w:tr>
      <w:tr w:rsidR="00E0398F" w:rsidRPr="00C55EE9" w14:paraId="1110E3C2"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668BC5B" w14:textId="77777777" w:rsidR="00E0398F" w:rsidRPr="001837FF" w:rsidRDefault="00E0398F" w:rsidP="003E250E">
            <w:pPr>
              <w:jc w:val="center"/>
              <w:rPr>
                <w:rFonts w:cs="Arial"/>
                <w:sz w:val="14"/>
                <w:szCs w:val="14"/>
                <w:lang w:val="es-EC"/>
              </w:rPr>
            </w:pPr>
            <w:r>
              <w:rPr>
                <w:rFonts w:cs="Arial"/>
                <w:sz w:val="14"/>
                <w:szCs w:val="14"/>
                <w:lang w:val="es-EC"/>
              </w:rPr>
              <w:t>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B0EDCD5" w14:textId="77777777" w:rsidR="00E0398F" w:rsidRPr="00F9089B" w:rsidRDefault="00E0398F" w:rsidP="003E250E">
            <w:pPr>
              <w:autoSpaceDE w:val="0"/>
              <w:autoSpaceDN w:val="0"/>
              <w:adjustRightInd w:val="0"/>
              <w:rPr>
                <w:rFonts w:cs="Arial"/>
                <w:sz w:val="14"/>
                <w:szCs w:val="14"/>
              </w:rPr>
            </w:pPr>
            <w:r w:rsidRPr="00B327F9">
              <w:rPr>
                <w:rFonts w:cs="Arial"/>
                <w:sz w:val="14"/>
                <w:szCs w:val="14"/>
              </w:rPr>
              <w:t>¿Con</w:t>
            </w:r>
            <w:r>
              <w:rPr>
                <w:rFonts w:cs="Arial"/>
                <w:sz w:val="14"/>
                <w:szCs w:val="14"/>
              </w:rPr>
              <w:t xml:space="preserve">trol de Calidad verifica que el </w:t>
            </w:r>
            <w:r w:rsidRPr="00B327F9">
              <w:rPr>
                <w:rFonts w:cs="Arial"/>
                <w:sz w:val="14"/>
                <w:szCs w:val="14"/>
              </w:rPr>
              <w:t>producto elaborado cumple con las</w:t>
            </w:r>
            <w:r>
              <w:rPr>
                <w:rFonts w:cs="Arial"/>
                <w:sz w:val="14"/>
                <w:szCs w:val="14"/>
              </w:rPr>
              <w:t xml:space="preserve"> </w:t>
            </w:r>
            <w:r w:rsidRPr="00B327F9">
              <w:rPr>
                <w:rFonts w:cs="Arial"/>
                <w:sz w:val="14"/>
                <w:szCs w:val="14"/>
              </w:rPr>
              <w:t>especificaciones establecidas antes de ser</w:t>
            </w:r>
            <w:r>
              <w:rPr>
                <w:rFonts w:cs="Arial"/>
                <w:sz w:val="14"/>
                <w:szCs w:val="14"/>
              </w:rPr>
              <w:t xml:space="preserve"> </w:t>
            </w:r>
            <w:r w:rsidRPr="00B327F9">
              <w:rPr>
                <w:rFonts w:cs="Arial"/>
                <w:sz w:val="14"/>
                <w:szCs w:val="14"/>
              </w:rPr>
              <w:t>liberado? Qué tipo de controles se realizan</w:t>
            </w:r>
            <w:r>
              <w:rPr>
                <w:rFonts w:cs="Arial"/>
                <w:sz w:val="14"/>
                <w:szCs w:val="14"/>
              </w:rPr>
              <w:t xml:space="preserve"> </w:t>
            </w:r>
            <w:r w:rsidRPr="00B327F9">
              <w:rPr>
                <w:rFonts w:cs="Arial"/>
                <w:sz w:val="14"/>
                <w:szCs w:val="14"/>
              </w:rPr>
              <w:t>para liberar el producto.</w:t>
            </w:r>
            <w:r>
              <w:rPr>
                <w:rFonts w:cs="Arial"/>
                <w:sz w:val="14"/>
                <w:szCs w:val="14"/>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43A8EE6" w14:textId="77777777" w:rsidR="00E0398F" w:rsidRPr="00B327F9" w:rsidRDefault="00E0398F" w:rsidP="003E250E">
            <w:pPr>
              <w:autoSpaceDE w:val="0"/>
              <w:autoSpaceDN w:val="0"/>
              <w:adjustRightInd w:val="0"/>
              <w:rPr>
                <w:rFonts w:cs="Arial"/>
                <w:sz w:val="14"/>
                <w:szCs w:val="14"/>
              </w:rPr>
            </w:pPr>
            <w:r>
              <w:rPr>
                <w:rFonts w:cs="Arial"/>
                <w:sz w:val="14"/>
                <w:szCs w:val="14"/>
              </w:rPr>
              <w:t>Verificar procedimiento de control de calidad con sus respectivos anexos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588FE40"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38E97EB"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066F4D4"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8CB3691"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F93271" w14:textId="77777777" w:rsidR="00E0398F" w:rsidRPr="00C55EE9" w:rsidRDefault="00E0398F" w:rsidP="003E250E">
            <w:pPr>
              <w:jc w:val="left"/>
              <w:rPr>
                <w:rFonts w:cs="Arial"/>
                <w:sz w:val="14"/>
                <w:szCs w:val="14"/>
              </w:rPr>
            </w:pPr>
          </w:p>
        </w:tc>
      </w:tr>
      <w:tr w:rsidR="00E0398F" w:rsidRPr="00C55EE9" w14:paraId="3B4D6B51"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FFE40A0" w14:textId="77777777" w:rsidR="00E0398F" w:rsidRPr="001837FF" w:rsidRDefault="00E0398F" w:rsidP="003E250E">
            <w:pPr>
              <w:jc w:val="center"/>
              <w:rPr>
                <w:rFonts w:cs="Arial"/>
                <w:sz w:val="14"/>
                <w:szCs w:val="14"/>
                <w:lang w:val="es-EC"/>
              </w:rPr>
            </w:pPr>
            <w:r>
              <w:rPr>
                <w:rFonts w:cs="Arial"/>
                <w:sz w:val="14"/>
                <w:szCs w:val="14"/>
                <w:lang w:val="es-EC"/>
              </w:rPr>
              <w:t>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80207F9" w14:textId="77777777" w:rsidR="00E0398F" w:rsidRDefault="00E0398F" w:rsidP="003E250E">
            <w:pPr>
              <w:autoSpaceDE w:val="0"/>
              <w:autoSpaceDN w:val="0"/>
              <w:adjustRightInd w:val="0"/>
              <w:rPr>
                <w:rFonts w:cs="Arial"/>
                <w:sz w:val="14"/>
                <w:szCs w:val="14"/>
              </w:rPr>
            </w:pPr>
            <w:r w:rsidRPr="00B327F9">
              <w:rPr>
                <w:rFonts w:cs="Arial"/>
                <w:sz w:val="14"/>
                <w:szCs w:val="14"/>
              </w:rPr>
              <w:t>¿Se realizan controles microbiológicos?</w:t>
            </w:r>
            <w:r>
              <w:rPr>
                <w:rFonts w:cs="Arial"/>
                <w:sz w:val="14"/>
                <w:szCs w:val="14"/>
              </w:rPr>
              <w:t xml:space="preserve"> </w:t>
            </w:r>
          </w:p>
          <w:p w14:paraId="30F8D118" w14:textId="77777777" w:rsidR="00E0398F" w:rsidRPr="00F9089B" w:rsidRDefault="00E0398F" w:rsidP="003E250E">
            <w:pPr>
              <w:autoSpaceDE w:val="0"/>
              <w:autoSpaceDN w:val="0"/>
              <w:adjustRightInd w:val="0"/>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47A664D" w14:textId="77777777" w:rsidR="00E0398F" w:rsidRPr="00B327F9" w:rsidRDefault="00E0398F" w:rsidP="003E250E">
            <w:pPr>
              <w:autoSpaceDE w:val="0"/>
              <w:autoSpaceDN w:val="0"/>
              <w:adjustRightInd w:val="0"/>
              <w:rPr>
                <w:rFonts w:cs="Arial"/>
                <w:sz w:val="14"/>
                <w:szCs w:val="14"/>
              </w:rPr>
            </w:pPr>
            <w:r>
              <w:rPr>
                <w:rFonts w:cs="Arial"/>
                <w:sz w:val="14"/>
                <w:szCs w:val="14"/>
              </w:rPr>
              <w:t>Verificar procedimiento de control de calidad con sus respectivos anexos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6B376FB"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DE8614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6EA03B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A9D7286"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53F5FDD" w14:textId="77777777" w:rsidR="00E0398F" w:rsidRPr="00C55EE9" w:rsidRDefault="00E0398F" w:rsidP="003E250E">
            <w:pPr>
              <w:jc w:val="left"/>
              <w:rPr>
                <w:rFonts w:cs="Arial"/>
                <w:sz w:val="14"/>
                <w:szCs w:val="14"/>
              </w:rPr>
            </w:pPr>
          </w:p>
        </w:tc>
      </w:tr>
      <w:tr w:rsidR="00E0398F" w:rsidRPr="00C55EE9" w14:paraId="5847CAEF"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9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1AC796" w14:textId="77777777" w:rsidR="00E0398F" w:rsidRPr="001837FF" w:rsidRDefault="00E0398F" w:rsidP="003E250E">
            <w:pPr>
              <w:jc w:val="center"/>
              <w:rPr>
                <w:rFonts w:cs="Arial"/>
                <w:sz w:val="14"/>
                <w:szCs w:val="14"/>
                <w:lang w:val="es-EC"/>
              </w:rPr>
            </w:pPr>
            <w:r>
              <w:rPr>
                <w:rFonts w:cs="Arial"/>
                <w:sz w:val="14"/>
                <w:szCs w:val="14"/>
                <w:lang w:val="es-EC"/>
              </w:rPr>
              <w:lastRenderedPageBreak/>
              <w:t>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2679212" w14:textId="77777777" w:rsidR="00E0398F" w:rsidRPr="00F9089B" w:rsidRDefault="00E0398F" w:rsidP="003E250E">
            <w:pPr>
              <w:autoSpaceDE w:val="0"/>
              <w:autoSpaceDN w:val="0"/>
              <w:adjustRightInd w:val="0"/>
              <w:rPr>
                <w:rFonts w:cs="Arial"/>
                <w:sz w:val="14"/>
                <w:szCs w:val="14"/>
              </w:rPr>
            </w:pPr>
            <w:r w:rsidRPr="00B327F9">
              <w:rPr>
                <w:rFonts w:cs="Arial"/>
                <w:sz w:val="14"/>
                <w:szCs w:val="14"/>
              </w:rPr>
              <w:t>¿Las áreas para ensayos microbiológicos</w:t>
            </w:r>
            <w:r>
              <w:rPr>
                <w:rFonts w:cs="Arial"/>
                <w:sz w:val="14"/>
                <w:szCs w:val="14"/>
              </w:rPr>
              <w:t xml:space="preserve"> </w:t>
            </w:r>
            <w:r w:rsidRPr="00B327F9">
              <w:rPr>
                <w:rFonts w:cs="Arial"/>
                <w:sz w:val="14"/>
                <w:szCs w:val="14"/>
              </w:rPr>
              <w:t>se encuentran separadas de las áreas de</w:t>
            </w:r>
            <w:r>
              <w:rPr>
                <w:rFonts w:cs="Arial"/>
                <w:sz w:val="14"/>
                <w:szCs w:val="14"/>
              </w:rPr>
              <w:t xml:space="preserve"> </w:t>
            </w:r>
            <w:r w:rsidRPr="00B327F9">
              <w:rPr>
                <w:rFonts w:cs="Arial"/>
                <w:sz w:val="14"/>
                <w:szCs w:val="14"/>
              </w:rPr>
              <w:t>ensayo fisicoquímicos?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A5B8871" w14:textId="77777777" w:rsidR="00E0398F" w:rsidRPr="00B327F9" w:rsidRDefault="00E0398F" w:rsidP="003E250E">
            <w:pPr>
              <w:autoSpaceDE w:val="0"/>
              <w:autoSpaceDN w:val="0"/>
              <w:adjustRightInd w:val="0"/>
              <w:rPr>
                <w:rFonts w:cs="Arial"/>
                <w:sz w:val="14"/>
                <w:szCs w:val="14"/>
              </w:rPr>
            </w:pPr>
            <w:r>
              <w:rPr>
                <w:rFonts w:cs="Arial"/>
                <w:sz w:val="14"/>
                <w:szCs w:val="14"/>
              </w:rPr>
              <w:t>Verificar POE de control de calidad y revisar los registros, equipos y área adecuada en caso que la empresa posea laboratorio propio.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48E30F7"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F94C5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FF3ADC7"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25EA041"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336CC49" w14:textId="77777777" w:rsidR="00E0398F" w:rsidRPr="00C55EE9" w:rsidRDefault="00E0398F" w:rsidP="003E250E">
            <w:pPr>
              <w:jc w:val="left"/>
              <w:rPr>
                <w:rFonts w:cs="Arial"/>
                <w:sz w:val="14"/>
                <w:szCs w:val="14"/>
              </w:rPr>
            </w:pPr>
          </w:p>
        </w:tc>
      </w:tr>
      <w:tr w:rsidR="00E0398F" w:rsidRPr="003038AA" w14:paraId="3D52F320" w14:textId="77777777" w:rsidTr="00540D1E">
        <w:trPr>
          <w:trHeight w:val="315"/>
        </w:trPr>
        <w:tc>
          <w:tcPr>
            <w:tcW w:w="10632" w:type="dxa"/>
            <w:gridSpan w:val="8"/>
            <w:tcBorders>
              <w:bottom w:val="single" w:sz="6" w:space="0" w:color="auto"/>
            </w:tcBorders>
            <w:shd w:val="clear" w:color="auto" w:fill="BFBFBF"/>
            <w:vAlign w:val="center"/>
            <w:hideMark/>
          </w:tcPr>
          <w:p w14:paraId="5541186D" w14:textId="77777777" w:rsidR="00E0398F" w:rsidRPr="003038AA" w:rsidRDefault="00E0398F" w:rsidP="003E250E">
            <w:pPr>
              <w:tabs>
                <w:tab w:val="left" w:pos="390"/>
              </w:tabs>
              <w:jc w:val="center"/>
              <w:rPr>
                <w:rFonts w:cs="Arial"/>
                <w:b/>
                <w:bCs/>
                <w:sz w:val="14"/>
                <w:szCs w:val="14"/>
              </w:rPr>
            </w:pPr>
            <w:r>
              <w:rPr>
                <w:rFonts w:cs="Arial"/>
                <w:b/>
                <w:bCs/>
                <w:sz w:val="14"/>
                <w:szCs w:val="14"/>
              </w:rPr>
              <w:t>ESTABILIDAD</w:t>
            </w:r>
          </w:p>
        </w:tc>
      </w:tr>
      <w:tr w:rsidR="00E0398F" w:rsidRPr="00C55EE9" w14:paraId="28C48788"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3245F130" w14:textId="77777777" w:rsidR="00E0398F" w:rsidRPr="001837FF" w:rsidRDefault="00E0398F" w:rsidP="003E250E">
            <w:pPr>
              <w:jc w:val="center"/>
              <w:rPr>
                <w:rFonts w:cs="Arial"/>
                <w:sz w:val="14"/>
                <w:szCs w:val="14"/>
                <w:lang w:val="es-EC"/>
              </w:rPr>
            </w:pPr>
            <w:r>
              <w:rPr>
                <w:rFonts w:cs="Arial"/>
                <w:sz w:val="14"/>
                <w:szCs w:val="14"/>
                <w:lang w:val="es-EC"/>
              </w:rPr>
              <w:t>20</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40427AC1" w14:textId="77777777" w:rsidR="00E0398F" w:rsidRPr="00F9089B" w:rsidRDefault="00E0398F" w:rsidP="003E250E">
            <w:pPr>
              <w:autoSpaceDE w:val="0"/>
              <w:autoSpaceDN w:val="0"/>
              <w:adjustRightInd w:val="0"/>
              <w:rPr>
                <w:rFonts w:cs="Arial"/>
                <w:sz w:val="14"/>
                <w:szCs w:val="14"/>
              </w:rPr>
            </w:pPr>
            <w:r w:rsidRPr="00B327F9">
              <w:rPr>
                <w:rFonts w:cs="Arial"/>
                <w:sz w:val="14"/>
                <w:szCs w:val="14"/>
              </w:rPr>
              <w:t>¿Existe un programa escrito de estudio de</w:t>
            </w:r>
            <w:r>
              <w:rPr>
                <w:rFonts w:cs="Arial"/>
                <w:sz w:val="14"/>
                <w:szCs w:val="14"/>
              </w:rPr>
              <w:t xml:space="preserve"> </w:t>
            </w:r>
            <w:r w:rsidRPr="00B327F9">
              <w:rPr>
                <w:rFonts w:cs="Arial"/>
                <w:sz w:val="14"/>
                <w:szCs w:val="14"/>
              </w:rPr>
              <w:t>estabilidad de los productos con registros</w:t>
            </w:r>
            <w:r>
              <w:rPr>
                <w:rFonts w:cs="Arial"/>
                <w:sz w:val="14"/>
                <w:szCs w:val="14"/>
              </w:rPr>
              <w:t xml:space="preserve"> AGROCALIDAD</w:t>
            </w:r>
            <w:r w:rsidRPr="00B327F9">
              <w:rPr>
                <w:rFonts w:cs="Arial"/>
                <w:sz w:val="14"/>
                <w:szCs w:val="14"/>
              </w:rPr>
              <w:t>: periodicidad de</w:t>
            </w:r>
            <w:r>
              <w:rPr>
                <w:rFonts w:cs="Arial"/>
                <w:sz w:val="14"/>
                <w:szCs w:val="14"/>
              </w:rPr>
              <w:t xml:space="preserve"> </w:t>
            </w:r>
            <w:r w:rsidRPr="00B327F9">
              <w:rPr>
                <w:rFonts w:cs="Arial"/>
                <w:sz w:val="14"/>
                <w:szCs w:val="14"/>
              </w:rPr>
              <w:t xml:space="preserve">análisis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516C206B" w14:textId="77777777" w:rsidR="00E0398F" w:rsidRPr="00B327F9" w:rsidRDefault="00E0398F" w:rsidP="003E250E">
            <w:pPr>
              <w:autoSpaceDE w:val="0"/>
              <w:autoSpaceDN w:val="0"/>
              <w:adjustRightInd w:val="0"/>
              <w:rPr>
                <w:rFonts w:cs="Arial"/>
                <w:sz w:val="14"/>
                <w:szCs w:val="14"/>
              </w:rPr>
            </w:pPr>
            <w:r w:rsidRPr="00C55EE9">
              <w:rPr>
                <w:rFonts w:cs="Arial"/>
                <w:sz w:val="14"/>
                <w:szCs w:val="14"/>
              </w:rPr>
              <w:t xml:space="preserve">Verificar </w:t>
            </w:r>
            <w:r>
              <w:rPr>
                <w:rFonts w:cs="Arial"/>
                <w:sz w:val="14"/>
                <w:szCs w:val="14"/>
              </w:rPr>
              <w:t xml:space="preserve">programa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3C248EB3"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1833D18"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02CBBA4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CB61999"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5100DA53" w14:textId="77777777" w:rsidR="00E0398F" w:rsidRPr="00C55EE9" w:rsidRDefault="00E0398F" w:rsidP="003E250E">
            <w:pPr>
              <w:jc w:val="left"/>
              <w:rPr>
                <w:rFonts w:cs="Arial"/>
                <w:sz w:val="14"/>
                <w:szCs w:val="14"/>
              </w:rPr>
            </w:pPr>
          </w:p>
        </w:tc>
      </w:tr>
      <w:tr w:rsidR="00E0398F" w:rsidRPr="003038AA" w14:paraId="36822077" w14:textId="77777777" w:rsidTr="00540D1E">
        <w:trPr>
          <w:trHeight w:val="315"/>
        </w:trPr>
        <w:tc>
          <w:tcPr>
            <w:tcW w:w="10632" w:type="dxa"/>
            <w:gridSpan w:val="8"/>
            <w:tcBorders>
              <w:top w:val="single" w:sz="4" w:space="0" w:color="auto"/>
              <w:bottom w:val="single" w:sz="6" w:space="0" w:color="auto"/>
            </w:tcBorders>
            <w:shd w:val="clear" w:color="auto" w:fill="BFBFBF"/>
            <w:vAlign w:val="center"/>
            <w:hideMark/>
          </w:tcPr>
          <w:p w14:paraId="16903D08" w14:textId="77777777" w:rsidR="00E0398F" w:rsidRPr="003038AA" w:rsidRDefault="00E0398F" w:rsidP="003E250E">
            <w:pPr>
              <w:tabs>
                <w:tab w:val="left" w:pos="390"/>
              </w:tabs>
              <w:jc w:val="center"/>
              <w:rPr>
                <w:rFonts w:cs="Arial"/>
                <w:b/>
                <w:bCs/>
                <w:sz w:val="14"/>
                <w:szCs w:val="14"/>
              </w:rPr>
            </w:pPr>
            <w:r>
              <w:rPr>
                <w:rFonts w:cs="Arial"/>
                <w:b/>
                <w:bCs/>
                <w:sz w:val="14"/>
                <w:szCs w:val="14"/>
              </w:rPr>
              <w:t>CALIBRACIÓN</w:t>
            </w:r>
          </w:p>
        </w:tc>
      </w:tr>
      <w:tr w:rsidR="00E0398F" w:rsidRPr="00C55EE9" w14:paraId="793A23EB"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92456CA" w14:textId="77777777" w:rsidR="00E0398F" w:rsidRPr="005B409A" w:rsidRDefault="00E0398F" w:rsidP="003E250E">
            <w:pPr>
              <w:jc w:val="center"/>
              <w:rPr>
                <w:rFonts w:cs="Arial"/>
                <w:sz w:val="14"/>
                <w:szCs w:val="14"/>
              </w:rPr>
            </w:pPr>
            <w:r>
              <w:rPr>
                <w:rFonts w:cs="Arial"/>
                <w:sz w:val="14"/>
                <w:szCs w:val="14"/>
              </w:rPr>
              <w:t>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22249E4" w14:textId="77777777" w:rsidR="00E0398F" w:rsidRPr="00F9089B" w:rsidRDefault="00E0398F" w:rsidP="003E250E">
            <w:pPr>
              <w:autoSpaceDE w:val="0"/>
              <w:autoSpaceDN w:val="0"/>
              <w:adjustRightInd w:val="0"/>
              <w:rPr>
                <w:rFonts w:cs="Arial"/>
                <w:sz w:val="14"/>
                <w:szCs w:val="14"/>
              </w:rPr>
            </w:pPr>
            <w:r w:rsidRPr="00D635E6">
              <w:rPr>
                <w:rFonts w:cs="Arial"/>
                <w:sz w:val="14"/>
                <w:szCs w:val="14"/>
              </w:rPr>
              <w:t>En caso de calibraciones y/o verificaciones</w:t>
            </w:r>
            <w:r>
              <w:rPr>
                <w:rFonts w:cs="Arial"/>
                <w:sz w:val="14"/>
                <w:szCs w:val="14"/>
              </w:rPr>
              <w:t xml:space="preserve"> </w:t>
            </w:r>
            <w:r w:rsidRPr="00D635E6">
              <w:rPr>
                <w:rFonts w:cs="Arial"/>
                <w:sz w:val="14"/>
                <w:szCs w:val="14"/>
              </w:rPr>
              <w:t>internas el laboratorio cuenta con patrones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87986BF" w14:textId="77777777" w:rsidR="00E0398F" w:rsidRPr="00D76B95" w:rsidRDefault="00E0398F" w:rsidP="003E250E">
            <w:pPr>
              <w:autoSpaceDE w:val="0"/>
              <w:autoSpaceDN w:val="0"/>
              <w:adjustRightInd w:val="0"/>
              <w:rPr>
                <w:rFonts w:cs="Arial"/>
                <w:sz w:val="14"/>
                <w:szCs w:val="14"/>
              </w:rPr>
            </w:pPr>
            <w:r>
              <w:rPr>
                <w:rFonts w:cs="Arial"/>
                <w:sz w:val="14"/>
                <w:szCs w:val="14"/>
              </w:rPr>
              <w:t xml:space="preserve">Verificar patrones válidos y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9331BD7"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8BFC167"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F6B4C0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250B0E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C9FCAF6" w14:textId="77777777" w:rsidR="00E0398F" w:rsidRPr="00C55EE9" w:rsidRDefault="00E0398F" w:rsidP="003E250E">
            <w:pPr>
              <w:jc w:val="left"/>
              <w:rPr>
                <w:rFonts w:cs="Arial"/>
                <w:sz w:val="14"/>
                <w:szCs w:val="14"/>
              </w:rPr>
            </w:pPr>
          </w:p>
        </w:tc>
      </w:tr>
      <w:tr w:rsidR="00E0398F" w:rsidRPr="00C55EE9" w14:paraId="7B520075"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680E56F" w14:textId="77777777" w:rsidR="00E0398F" w:rsidRPr="005B409A" w:rsidRDefault="00E0398F" w:rsidP="003E250E">
            <w:pPr>
              <w:jc w:val="center"/>
              <w:rPr>
                <w:rFonts w:cs="Arial"/>
                <w:sz w:val="14"/>
                <w:szCs w:val="14"/>
              </w:rPr>
            </w:pPr>
            <w:r>
              <w:rPr>
                <w:rFonts w:cs="Arial"/>
                <w:sz w:val="14"/>
                <w:szCs w:val="14"/>
              </w:rPr>
              <w:t>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9EE9EED" w14:textId="77777777" w:rsidR="00E0398F" w:rsidRPr="00F9089B" w:rsidRDefault="00E0398F" w:rsidP="003E250E">
            <w:pPr>
              <w:autoSpaceDE w:val="0"/>
              <w:autoSpaceDN w:val="0"/>
              <w:adjustRightInd w:val="0"/>
              <w:rPr>
                <w:rFonts w:cs="Arial"/>
                <w:sz w:val="14"/>
                <w:szCs w:val="14"/>
              </w:rPr>
            </w:pPr>
            <w:r>
              <w:rPr>
                <w:rFonts w:cs="Arial"/>
                <w:sz w:val="14"/>
                <w:szCs w:val="14"/>
              </w:rPr>
              <w:t xml:space="preserve">Se exhiben los certificados </w:t>
            </w:r>
            <w:r w:rsidRPr="00D635E6">
              <w:rPr>
                <w:rFonts w:cs="Arial"/>
                <w:sz w:val="14"/>
                <w:szCs w:val="14"/>
              </w:rPr>
              <w:t>correspondiente?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253CE81" w14:textId="77777777" w:rsidR="00E0398F" w:rsidRPr="00D76B95" w:rsidRDefault="00E0398F" w:rsidP="003E250E">
            <w:pPr>
              <w:autoSpaceDE w:val="0"/>
              <w:autoSpaceDN w:val="0"/>
              <w:adjustRightInd w:val="0"/>
              <w:rPr>
                <w:rFonts w:cs="Arial"/>
                <w:sz w:val="14"/>
                <w:szCs w:val="14"/>
              </w:rPr>
            </w:pPr>
            <w:r>
              <w:rPr>
                <w:rFonts w:cs="Arial"/>
                <w:sz w:val="14"/>
                <w:szCs w:val="14"/>
              </w:rPr>
              <w:t>Verificar patrones válidos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425EDA0"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19E6E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2BBBBE0"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72374AB"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63F73FF" w14:textId="77777777" w:rsidR="00E0398F" w:rsidRPr="00C55EE9" w:rsidRDefault="00E0398F" w:rsidP="003E250E">
            <w:pPr>
              <w:jc w:val="left"/>
              <w:rPr>
                <w:rFonts w:cs="Arial"/>
                <w:sz w:val="14"/>
                <w:szCs w:val="14"/>
              </w:rPr>
            </w:pPr>
          </w:p>
        </w:tc>
      </w:tr>
      <w:tr w:rsidR="00E0398F" w:rsidRPr="003038AA" w14:paraId="5BABCFAC" w14:textId="77777777" w:rsidTr="003E250E">
        <w:trPr>
          <w:trHeight w:val="315"/>
        </w:trPr>
        <w:tc>
          <w:tcPr>
            <w:tcW w:w="10632" w:type="dxa"/>
            <w:gridSpan w:val="8"/>
            <w:tcBorders>
              <w:bottom w:val="single" w:sz="6" w:space="0" w:color="auto"/>
            </w:tcBorders>
            <w:shd w:val="clear" w:color="auto" w:fill="BFBFBF"/>
            <w:vAlign w:val="center"/>
            <w:hideMark/>
          </w:tcPr>
          <w:p w14:paraId="13E88E67" w14:textId="77777777" w:rsidR="00E0398F" w:rsidRPr="003038AA" w:rsidRDefault="00E0398F" w:rsidP="003E250E">
            <w:pPr>
              <w:tabs>
                <w:tab w:val="left" w:pos="390"/>
              </w:tabs>
              <w:jc w:val="center"/>
              <w:rPr>
                <w:rFonts w:cs="Arial"/>
                <w:b/>
                <w:bCs/>
                <w:sz w:val="14"/>
                <w:szCs w:val="14"/>
              </w:rPr>
            </w:pPr>
            <w:r>
              <w:rPr>
                <w:rFonts w:cs="Arial"/>
                <w:b/>
                <w:bCs/>
                <w:sz w:val="14"/>
                <w:szCs w:val="14"/>
              </w:rPr>
              <w:t>AUDITORIAS DE CALIDAD/AUTOINSPECCIÓN</w:t>
            </w:r>
          </w:p>
        </w:tc>
      </w:tr>
      <w:tr w:rsidR="00E0398F" w:rsidRPr="00C55EE9" w14:paraId="1CF2056D"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94AD38C" w14:textId="77777777" w:rsidR="00E0398F" w:rsidRPr="005B409A" w:rsidRDefault="00E0398F" w:rsidP="003E250E">
            <w:pPr>
              <w:jc w:val="center"/>
              <w:rPr>
                <w:rFonts w:cs="Arial"/>
                <w:sz w:val="14"/>
                <w:szCs w:val="14"/>
              </w:rPr>
            </w:pPr>
            <w:r>
              <w:rPr>
                <w:rFonts w:cs="Arial"/>
                <w:sz w:val="14"/>
                <w:szCs w:val="14"/>
              </w:rPr>
              <w:t>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6A2886F" w14:textId="77777777" w:rsidR="00E0398F" w:rsidRPr="00F9089B" w:rsidRDefault="00E0398F" w:rsidP="003E250E">
            <w:pPr>
              <w:autoSpaceDE w:val="0"/>
              <w:autoSpaceDN w:val="0"/>
              <w:adjustRightInd w:val="0"/>
              <w:rPr>
                <w:rFonts w:cs="Arial"/>
                <w:sz w:val="14"/>
                <w:szCs w:val="14"/>
              </w:rPr>
            </w:pPr>
            <w:r w:rsidRPr="00D635E6">
              <w:rPr>
                <w:rFonts w:cs="Arial"/>
                <w:sz w:val="14"/>
                <w:szCs w:val="14"/>
              </w:rPr>
              <w:t>Se realiza</w:t>
            </w:r>
            <w:r>
              <w:rPr>
                <w:rFonts w:cs="Arial"/>
                <w:sz w:val="14"/>
                <w:szCs w:val="14"/>
              </w:rPr>
              <w:t xml:space="preserve">n auto inspecciones o auditorias </w:t>
            </w:r>
            <w:r w:rsidRPr="00D635E6">
              <w:rPr>
                <w:rFonts w:cs="Arial"/>
                <w:sz w:val="14"/>
                <w:szCs w:val="14"/>
              </w:rPr>
              <w:t>de la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458FDB6" w14:textId="77777777" w:rsidR="00E0398F" w:rsidRPr="00D76B95" w:rsidRDefault="00E0398F" w:rsidP="003E250E">
            <w:pPr>
              <w:autoSpaceDE w:val="0"/>
              <w:autoSpaceDN w:val="0"/>
              <w:adjustRightInd w:val="0"/>
              <w:rPr>
                <w:rFonts w:cs="Arial"/>
                <w:sz w:val="14"/>
                <w:szCs w:val="14"/>
              </w:rPr>
            </w:pPr>
            <w:r w:rsidRPr="00C55EE9">
              <w:rPr>
                <w:rFonts w:cs="Arial"/>
                <w:sz w:val="14"/>
                <w:szCs w:val="14"/>
              </w:rPr>
              <w:t>Verificar que</w:t>
            </w:r>
            <w:r>
              <w:rPr>
                <w:rFonts w:cs="Arial"/>
                <w:sz w:val="14"/>
                <w:szCs w:val="14"/>
              </w:rPr>
              <w:t xml:space="preserve"> documento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50A24D4" w14:textId="77777777" w:rsidR="00E0398F" w:rsidRDefault="00E0398F" w:rsidP="003E250E">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133C092"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96F55B6"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F381B8F"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85FAC4" w14:textId="77777777" w:rsidR="00E0398F" w:rsidRPr="00C55EE9" w:rsidRDefault="00E0398F" w:rsidP="003E250E">
            <w:pPr>
              <w:jc w:val="left"/>
              <w:rPr>
                <w:rFonts w:cs="Arial"/>
                <w:sz w:val="14"/>
                <w:szCs w:val="14"/>
              </w:rPr>
            </w:pPr>
          </w:p>
        </w:tc>
      </w:tr>
      <w:tr w:rsidR="00E0398F" w:rsidRPr="003038AA" w14:paraId="679A51B5" w14:textId="77777777" w:rsidTr="003E250E">
        <w:trPr>
          <w:trHeight w:val="315"/>
        </w:trPr>
        <w:tc>
          <w:tcPr>
            <w:tcW w:w="10632" w:type="dxa"/>
            <w:gridSpan w:val="8"/>
            <w:tcBorders>
              <w:bottom w:val="single" w:sz="6" w:space="0" w:color="auto"/>
            </w:tcBorders>
            <w:shd w:val="clear" w:color="auto" w:fill="BFBFBF"/>
            <w:vAlign w:val="center"/>
            <w:hideMark/>
          </w:tcPr>
          <w:p w14:paraId="0BC6E05F" w14:textId="77777777" w:rsidR="00E0398F" w:rsidRPr="003038AA" w:rsidRDefault="00E0398F" w:rsidP="003E250E">
            <w:pPr>
              <w:tabs>
                <w:tab w:val="left" w:pos="390"/>
              </w:tabs>
              <w:jc w:val="center"/>
              <w:rPr>
                <w:rFonts w:cs="Arial"/>
                <w:b/>
                <w:bCs/>
                <w:sz w:val="14"/>
                <w:szCs w:val="14"/>
              </w:rPr>
            </w:pPr>
            <w:r>
              <w:rPr>
                <w:rFonts w:cs="Arial"/>
                <w:b/>
                <w:bCs/>
                <w:sz w:val="14"/>
                <w:szCs w:val="14"/>
              </w:rPr>
              <w:t>RECLAMOS, QUEJAS, DEVOLUCIONES</w:t>
            </w:r>
          </w:p>
        </w:tc>
      </w:tr>
      <w:tr w:rsidR="00E0398F" w:rsidRPr="00C55EE9" w14:paraId="0ADE7ED9" w14:textId="77777777" w:rsidTr="00271CB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63D8B9C" w14:textId="77777777" w:rsidR="00E0398F" w:rsidRPr="005B409A" w:rsidRDefault="00E0398F" w:rsidP="003E250E">
            <w:pPr>
              <w:jc w:val="center"/>
              <w:rPr>
                <w:rFonts w:cs="Arial"/>
                <w:sz w:val="14"/>
                <w:szCs w:val="14"/>
              </w:rPr>
            </w:pPr>
            <w:r>
              <w:rPr>
                <w:rFonts w:cs="Arial"/>
                <w:sz w:val="14"/>
                <w:szCs w:val="14"/>
              </w:rPr>
              <w:t>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221A701" w14:textId="77777777" w:rsidR="00E0398F" w:rsidRDefault="00E0398F" w:rsidP="003E250E">
            <w:pPr>
              <w:autoSpaceDE w:val="0"/>
              <w:autoSpaceDN w:val="0"/>
              <w:adjustRightInd w:val="0"/>
              <w:rPr>
                <w:rFonts w:cs="Arial"/>
                <w:sz w:val="14"/>
                <w:szCs w:val="14"/>
              </w:rPr>
            </w:pPr>
            <w:r w:rsidRPr="00D635E6">
              <w:rPr>
                <w:rFonts w:cs="Arial"/>
                <w:sz w:val="14"/>
                <w:szCs w:val="14"/>
              </w:rPr>
              <w:t>Existen instrucciones escritas para quejas y</w:t>
            </w:r>
            <w:r>
              <w:rPr>
                <w:rFonts w:cs="Arial"/>
                <w:sz w:val="14"/>
                <w:szCs w:val="14"/>
              </w:rPr>
              <w:t xml:space="preserve"> </w:t>
            </w:r>
            <w:r w:rsidRPr="00D635E6">
              <w:rPr>
                <w:rFonts w:cs="Arial"/>
                <w:sz w:val="14"/>
                <w:szCs w:val="14"/>
              </w:rPr>
              <w:t>reclamos</w:t>
            </w:r>
            <w:r>
              <w:rPr>
                <w:rFonts w:cs="Arial"/>
                <w:sz w:val="14"/>
                <w:szCs w:val="14"/>
              </w:rPr>
              <w:t>?</w:t>
            </w:r>
            <w:r w:rsidRPr="00D635E6">
              <w:rPr>
                <w:rFonts w:cs="Arial"/>
                <w:sz w:val="14"/>
                <w:szCs w:val="14"/>
              </w:rPr>
              <w:t xml:space="preserve"> </w:t>
            </w:r>
          </w:p>
          <w:p w14:paraId="0010A836" w14:textId="77777777" w:rsidR="00E0398F" w:rsidRPr="00F9089B" w:rsidRDefault="00E0398F" w:rsidP="003E250E">
            <w:pPr>
              <w:autoSpaceDE w:val="0"/>
              <w:autoSpaceDN w:val="0"/>
              <w:adjustRightInd w:val="0"/>
              <w:rPr>
                <w:rFonts w:cs="Arial"/>
                <w:sz w:val="14"/>
                <w:szCs w:val="14"/>
              </w:rPr>
            </w:pPr>
            <w:r>
              <w:rPr>
                <w:rFonts w:cs="Arial"/>
                <w:sz w:val="14"/>
                <w:szCs w:val="14"/>
              </w:rPr>
              <w:t xml:space="preserve">Existen </w:t>
            </w:r>
            <w:r w:rsidRPr="00D635E6">
              <w:rPr>
                <w:rFonts w:cs="Arial"/>
                <w:sz w:val="14"/>
                <w:szCs w:val="14"/>
              </w:rPr>
              <w:t>registro</w:t>
            </w:r>
            <w:r>
              <w:rPr>
                <w:rFonts w:cs="Arial"/>
                <w:sz w:val="14"/>
                <w:szCs w:val="14"/>
              </w:rPr>
              <w:t>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A11C0BD" w14:textId="77777777" w:rsidR="00E0398F" w:rsidRPr="00D76B95" w:rsidRDefault="00E0398F" w:rsidP="003E250E">
            <w:pPr>
              <w:autoSpaceDE w:val="0"/>
              <w:autoSpaceDN w:val="0"/>
              <w:adjustRightInd w:val="0"/>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1BD114"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430B929"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3C39CE"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D825A7E"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CD678A1" w14:textId="77777777" w:rsidR="00E0398F" w:rsidRPr="00C55EE9" w:rsidRDefault="00E0398F" w:rsidP="003E250E">
            <w:pPr>
              <w:jc w:val="left"/>
              <w:rPr>
                <w:rFonts w:cs="Arial"/>
                <w:sz w:val="14"/>
                <w:szCs w:val="14"/>
              </w:rPr>
            </w:pPr>
          </w:p>
        </w:tc>
      </w:tr>
      <w:tr w:rsidR="00E0398F" w:rsidRPr="00C55EE9" w14:paraId="67F0425D"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4B513D1" w14:textId="77777777" w:rsidR="00E0398F" w:rsidRPr="005B409A" w:rsidRDefault="00E0398F" w:rsidP="003E250E">
            <w:pPr>
              <w:jc w:val="center"/>
              <w:rPr>
                <w:rFonts w:cs="Arial"/>
                <w:sz w:val="14"/>
                <w:szCs w:val="14"/>
              </w:rPr>
            </w:pPr>
            <w:r>
              <w:rPr>
                <w:rFonts w:cs="Arial"/>
                <w:sz w:val="14"/>
                <w:szCs w:val="14"/>
              </w:rPr>
              <w:t>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1C5E942" w14:textId="77777777" w:rsidR="00E0398F" w:rsidRPr="00F9089B" w:rsidRDefault="00E0398F" w:rsidP="003E250E">
            <w:pPr>
              <w:autoSpaceDE w:val="0"/>
              <w:autoSpaceDN w:val="0"/>
              <w:adjustRightInd w:val="0"/>
              <w:rPr>
                <w:rFonts w:cs="Arial"/>
                <w:sz w:val="14"/>
                <w:szCs w:val="14"/>
              </w:rPr>
            </w:pPr>
            <w:r w:rsidRPr="00D635E6">
              <w:rPr>
                <w:rFonts w:cs="Arial"/>
                <w:sz w:val="14"/>
                <w:szCs w:val="14"/>
              </w:rPr>
              <w:t>Los productos devueltos se analizan y verifican los</w:t>
            </w:r>
            <w:r>
              <w:rPr>
                <w:rFonts w:cs="Arial"/>
                <w:sz w:val="14"/>
                <w:szCs w:val="14"/>
              </w:rPr>
              <w:t xml:space="preserve"> </w:t>
            </w:r>
            <w:r w:rsidRPr="00D635E6">
              <w:rPr>
                <w:rFonts w:cs="Arial"/>
                <w:sz w:val="14"/>
                <w:szCs w:val="14"/>
              </w:rPr>
              <w:t>motivos de devolución</w:t>
            </w:r>
            <w:r>
              <w:rPr>
                <w:rFonts w:cs="Arial"/>
                <w:sz w:val="14"/>
                <w:szCs w:val="14"/>
              </w:rPr>
              <w:t xml:space="preserve">, son reprocesados, destruidos o descartados, </w:t>
            </w:r>
            <w:r w:rsidRPr="00D635E6">
              <w:rPr>
                <w:rFonts w:cs="Arial"/>
                <w:sz w:val="14"/>
                <w:szCs w:val="14"/>
              </w:rPr>
              <w:t xml:space="preserve">y los procedimientos </w:t>
            </w:r>
            <w:r>
              <w:rPr>
                <w:rFonts w:cs="Arial"/>
                <w:sz w:val="14"/>
                <w:szCs w:val="14"/>
              </w:rPr>
              <w:t xml:space="preserve">están </w:t>
            </w:r>
            <w:r w:rsidRPr="00D635E6">
              <w:rPr>
                <w:rFonts w:cs="Arial"/>
                <w:sz w:val="14"/>
                <w:szCs w:val="14"/>
              </w:rPr>
              <w:t>registrados.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0924286" w14:textId="77777777" w:rsidR="00E0398F" w:rsidRPr="00D635E6" w:rsidRDefault="00E0398F" w:rsidP="003E250E">
            <w:pPr>
              <w:autoSpaceDE w:val="0"/>
              <w:autoSpaceDN w:val="0"/>
              <w:adjustRightInd w:val="0"/>
              <w:rPr>
                <w:rFonts w:cs="Arial"/>
                <w:sz w:val="14"/>
                <w:szCs w:val="14"/>
              </w:rPr>
            </w:pPr>
            <w:r>
              <w:rPr>
                <w:rFonts w:cs="Arial"/>
                <w:sz w:val="14"/>
                <w:szCs w:val="14"/>
              </w:rPr>
              <w:t xml:space="preserve">Debe haber un procedimiento documentado para controlar el almacenamiento la identificación y el reprocesado del material utilizado. El material reprocesado debe poder identificarse en todo momento y se debe documentar el historial del reproceso.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0ED557"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1B401A"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A76E297"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DF76B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50DA7611" w14:textId="77777777" w:rsidR="00E0398F" w:rsidRPr="00C55EE9" w:rsidRDefault="00E0398F" w:rsidP="003E250E">
            <w:pPr>
              <w:jc w:val="left"/>
              <w:rPr>
                <w:rFonts w:cs="Arial"/>
                <w:sz w:val="14"/>
                <w:szCs w:val="14"/>
              </w:rPr>
            </w:pPr>
          </w:p>
        </w:tc>
      </w:tr>
      <w:tr w:rsidR="00E0398F" w:rsidRPr="00C55EE9" w14:paraId="552017E9"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72EE1F9" w14:textId="77777777" w:rsidR="00E0398F" w:rsidRPr="005B409A" w:rsidRDefault="00E0398F" w:rsidP="003E250E">
            <w:pPr>
              <w:jc w:val="center"/>
              <w:rPr>
                <w:rFonts w:cs="Arial"/>
                <w:sz w:val="14"/>
                <w:szCs w:val="14"/>
              </w:rPr>
            </w:pPr>
            <w:r>
              <w:rPr>
                <w:rFonts w:cs="Arial"/>
                <w:sz w:val="14"/>
                <w:szCs w:val="14"/>
              </w:rPr>
              <w:t>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C9FCE6C" w14:textId="77777777" w:rsidR="00E0398F" w:rsidRPr="00F9089B" w:rsidRDefault="00E0398F" w:rsidP="003E250E">
            <w:pPr>
              <w:autoSpaceDE w:val="0"/>
              <w:autoSpaceDN w:val="0"/>
              <w:adjustRightInd w:val="0"/>
              <w:rPr>
                <w:rFonts w:cs="Arial"/>
                <w:sz w:val="14"/>
                <w:szCs w:val="14"/>
              </w:rPr>
            </w:pPr>
            <w:r w:rsidRPr="00D635E6">
              <w:rPr>
                <w:rFonts w:cs="Arial"/>
                <w:sz w:val="14"/>
                <w:szCs w:val="14"/>
              </w:rPr>
              <w:t>Los productos devueltos del mercado ¿están</w:t>
            </w:r>
            <w:r>
              <w:rPr>
                <w:rFonts w:cs="Arial"/>
                <w:sz w:val="14"/>
                <w:szCs w:val="14"/>
              </w:rPr>
              <w:t xml:space="preserve"> </w:t>
            </w:r>
            <w:r w:rsidRPr="00D635E6">
              <w:rPr>
                <w:rFonts w:cs="Arial"/>
                <w:sz w:val="14"/>
                <w:szCs w:val="14"/>
              </w:rPr>
              <w:t>claramente segregados del resto</w:t>
            </w:r>
            <w:r>
              <w:rPr>
                <w:rFonts w:cs="Arial"/>
                <w:sz w:val="14"/>
                <w:szCs w:val="14"/>
              </w:rPr>
              <w:t xml:space="preserve"> e identificados</w:t>
            </w:r>
            <w:r w:rsidRPr="00D635E6">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9BECB39" w14:textId="77777777" w:rsidR="00E0398F" w:rsidRPr="00D635E6" w:rsidRDefault="00E0398F" w:rsidP="003E250E">
            <w:pPr>
              <w:autoSpaceDE w:val="0"/>
              <w:autoSpaceDN w:val="0"/>
              <w:adjustRightInd w:val="0"/>
              <w:rPr>
                <w:rFonts w:cs="Arial"/>
                <w:sz w:val="14"/>
                <w:szCs w:val="14"/>
              </w:rPr>
            </w:pPr>
            <w:r>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786EFD8"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EAC1CC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BD8693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4A216D"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0EF12B8A" w14:textId="77777777" w:rsidR="00E0398F" w:rsidRPr="00C55EE9" w:rsidRDefault="00E0398F" w:rsidP="003E250E">
            <w:pPr>
              <w:jc w:val="left"/>
              <w:rPr>
                <w:rFonts w:cs="Arial"/>
                <w:sz w:val="14"/>
                <w:szCs w:val="14"/>
              </w:rPr>
            </w:pPr>
          </w:p>
        </w:tc>
      </w:tr>
      <w:tr w:rsidR="00E0398F" w:rsidRPr="00C55EE9" w14:paraId="06D4A8B4"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422A1F" w14:textId="77777777" w:rsidR="00E0398F" w:rsidRPr="005B409A" w:rsidRDefault="00E0398F" w:rsidP="003E250E">
            <w:pPr>
              <w:jc w:val="center"/>
              <w:rPr>
                <w:rFonts w:cs="Arial"/>
                <w:sz w:val="14"/>
                <w:szCs w:val="14"/>
              </w:rPr>
            </w:pPr>
            <w:r>
              <w:rPr>
                <w:rFonts w:cs="Arial"/>
                <w:sz w:val="14"/>
                <w:szCs w:val="14"/>
              </w:rPr>
              <w:t>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456D75B" w14:textId="77777777" w:rsidR="00E0398F" w:rsidRPr="00F9089B" w:rsidRDefault="00E0398F" w:rsidP="003E250E">
            <w:pPr>
              <w:autoSpaceDE w:val="0"/>
              <w:autoSpaceDN w:val="0"/>
              <w:adjustRightInd w:val="0"/>
              <w:rPr>
                <w:rFonts w:cs="Arial"/>
                <w:sz w:val="14"/>
                <w:szCs w:val="14"/>
              </w:rPr>
            </w:pPr>
            <w:r w:rsidRPr="00D635E6">
              <w:rPr>
                <w:rFonts w:cs="Arial"/>
                <w:sz w:val="14"/>
                <w:szCs w:val="14"/>
              </w:rPr>
              <w:t>¿Se informa al Departamento de Control de Calidad</w:t>
            </w:r>
            <w:r>
              <w:rPr>
                <w:rFonts w:cs="Arial"/>
                <w:sz w:val="14"/>
                <w:szCs w:val="14"/>
              </w:rPr>
              <w:t xml:space="preserve"> </w:t>
            </w:r>
            <w:r w:rsidRPr="00D635E6">
              <w:rPr>
                <w:rFonts w:cs="Arial"/>
                <w:sz w:val="14"/>
                <w:szCs w:val="14"/>
              </w:rPr>
              <w:t>sobre la recepción de estas devoluciones?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2908DB5" w14:textId="77777777" w:rsidR="00E0398F" w:rsidRPr="00D635E6" w:rsidRDefault="00E0398F" w:rsidP="003E250E">
            <w:pPr>
              <w:autoSpaceDE w:val="0"/>
              <w:autoSpaceDN w:val="0"/>
              <w:adjustRightInd w:val="0"/>
              <w:rPr>
                <w:rFonts w:cs="Arial"/>
                <w:sz w:val="14"/>
                <w:szCs w:val="14"/>
              </w:rPr>
            </w:pPr>
            <w:r>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9935D1"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B25D55"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3B34785"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FCB714A"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AC5F1A9" w14:textId="77777777" w:rsidR="00E0398F" w:rsidRPr="00C55EE9" w:rsidRDefault="00E0398F" w:rsidP="003E250E">
            <w:pPr>
              <w:jc w:val="left"/>
              <w:rPr>
                <w:rFonts w:cs="Arial"/>
                <w:sz w:val="14"/>
                <w:szCs w:val="14"/>
              </w:rPr>
            </w:pPr>
          </w:p>
        </w:tc>
      </w:tr>
      <w:tr w:rsidR="00E0398F" w:rsidRPr="00C55EE9" w14:paraId="1BDCD419"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758BFBC" w14:textId="77777777" w:rsidR="00E0398F" w:rsidRPr="005B409A" w:rsidRDefault="00E0398F" w:rsidP="003E250E">
            <w:pPr>
              <w:jc w:val="center"/>
              <w:rPr>
                <w:rFonts w:cs="Arial"/>
                <w:sz w:val="14"/>
                <w:szCs w:val="14"/>
              </w:rPr>
            </w:pPr>
            <w:r>
              <w:rPr>
                <w:rFonts w:cs="Arial"/>
                <w:sz w:val="14"/>
                <w:szCs w:val="14"/>
              </w:rPr>
              <w:t>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2C04792" w14:textId="77777777" w:rsidR="00E0398F" w:rsidRPr="00F9089B" w:rsidRDefault="00E0398F" w:rsidP="003E250E">
            <w:pPr>
              <w:autoSpaceDE w:val="0"/>
              <w:autoSpaceDN w:val="0"/>
              <w:adjustRightInd w:val="0"/>
              <w:rPr>
                <w:rFonts w:cs="Arial"/>
                <w:sz w:val="14"/>
                <w:szCs w:val="14"/>
              </w:rPr>
            </w:pPr>
            <w:r w:rsidRPr="00D635E6">
              <w:rPr>
                <w:rFonts w:cs="Arial"/>
                <w:sz w:val="14"/>
                <w:szCs w:val="14"/>
              </w:rPr>
              <w:t>¿Se mantienen registro</w:t>
            </w:r>
            <w:r>
              <w:rPr>
                <w:rFonts w:cs="Arial"/>
                <w:sz w:val="14"/>
                <w:szCs w:val="14"/>
              </w:rPr>
              <w:t xml:space="preserve">s de los análisis, resultados y </w:t>
            </w:r>
            <w:r w:rsidRPr="00D635E6">
              <w:rPr>
                <w:rFonts w:cs="Arial"/>
                <w:sz w:val="14"/>
                <w:szCs w:val="14"/>
              </w:rPr>
              <w:t>decisiones adoptadas como consecuencia de las</w:t>
            </w:r>
            <w:r>
              <w:rPr>
                <w:rFonts w:cs="Arial"/>
                <w:sz w:val="14"/>
                <w:szCs w:val="14"/>
              </w:rPr>
              <w:t xml:space="preserve"> </w:t>
            </w:r>
            <w:r w:rsidRPr="00D635E6">
              <w:rPr>
                <w:rFonts w:cs="Arial"/>
                <w:sz w:val="14"/>
                <w:szCs w:val="14"/>
              </w:rPr>
              <w:t>devoluciones?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5866F52" w14:textId="77777777" w:rsidR="00E0398F" w:rsidRPr="00D635E6" w:rsidRDefault="00E0398F" w:rsidP="003E250E">
            <w:pPr>
              <w:autoSpaceDE w:val="0"/>
              <w:autoSpaceDN w:val="0"/>
              <w:adjustRightInd w:val="0"/>
              <w:rPr>
                <w:rFonts w:cs="Arial"/>
                <w:sz w:val="14"/>
                <w:szCs w:val="14"/>
              </w:rPr>
            </w:pPr>
            <w:r>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169A156"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5F4686"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E2133D5"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ACE523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834C7AB" w14:textId="77777777" w:rsidR="00E0398F" w:rsidRPr="00C55EE9" w:rsidRDefault="00E0398F" w:rsidP="003E250E">
            <w:pPr>
              <w:jc w:val="left"/>
              <w:rPr>
                <w:rFonts w:cs="Arial"/>
                <w:sz w:val="14"/>
                <w:szCs w:val="14"/>
              </w:rPr>
            </w:pPr>
          </w:p>
        </w:tc>
      </w:tr>
      <w:tr w:rsidR="00E0398F" w:rsidRPr="00C55EE9" w14:paraId="095D0AE8"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1C188FF" w14:textId="77777777" w:rsidR="00E0398F" w:rsidRPr="005B409A" w:rsidRDefault="00E0398F" w:rsidP="003E250E">
            <w:pPr>
              <w:jc w:val="center"/>
              <w:rPr>
                <w:rFonts w:cs="Arial"/>
                <w:sz w:val="14"/>
                <w:szCs w:val="14"/>
              </w:rPr>
            </w:pPr>
            <w:r>
              <w:rPr>
                <w:rFonts w:cs="Arial"/>
                <w:sz w:val="14"/>
                <w:szCs w:val="14"/>
              </w:rPr>
              <w:t>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8B13DCE" w14:textId="77777777" w:rsidR="00E0398F" w:rsidRPr="00F9089B" w:rsidRDefault="00E0398F" w:rsidP="003E250E">
            <w:pPr>
              <w:autoSpaceDE w:val="0"/>
              <w:autoSpaceDN w:val="0"/>
              <w:adjustRightInd w:val="0"/>
              <w:rPr>
                <w:rFonts w:cs="Arial"/>
                <w:sz w:val="14"/>
                <w:szCs w:val="14"/>
              </w:rPr>
            </w:pPr>
            <w:r w:rsidRPr="00D635E6">
              <w:rPr>
                <w:rFonts w:cs="Arial"/>
                <w:sz w:val="14"/>
                <w:szCs w:val="14"/>
              </w:rPr>
              <w:t>Después del análisis, ¿se procede a la destrucción o</w:t>
            </w:r>
            <w:r>
              <w:rPr>
                <w:rFonts w:cs="Arial"/>
                <w:sz w:val="14"/>
                <w:szCs w:val="14"/>
              </w:rPr>
              <w:t xml:space="preserve"> </w:t>
            </w:r>
            <w:r w:rsidRPr="00D635E6">
              <w:rPr>
                <w:rFonts w:cs="Arial"/>
                <w:sz w:val="14"/>
                <w:szCs w:val="14"/>
              </w:rPr>
              <w:t>la redistribución, según los resultados obtenidos?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29CF742" w14:textId="77777777" w:rsidR="00E0398F" w:rsidRPr="00D635E6" w:rsidRDefault="00E0398F" w:rsidP="003E250E">
            <w:pPr>
              <w:autoSpaceDE w:val="0"/>
              <w:autoSpaceDN w:val="0"/>
              <w:adjustRightInd w:val="0"/>
              <w:rPr>
                <w:rFonts w:cs="Arial"/>
                <w:sz w:val="14"/>
                <w:szCs w:val="14"/>
              </w:rPr>
            </w:pPr>
            <w:r>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AC66D47"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95B0F83"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56F02CF"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CBA075"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4D77980" w14:textId="77777777" w:rsidR="00E0398F" w:rsidRPr="00C55EE9" w:rsidRDefault="00E0398F" w:rsidP="003E250E">
            <w:pPr>
              <w:jc w:val="left"/>
              <w:rPr>
                <w:rFonts w:cs="Arial"/>
                <w:sz w:val="14"/>
                <w:szCs w:val="14"/>
              </w:rPr>
            </w:pPr>
          </w:p>
        </w:tc>
      </w:tr>
      <w:tr w:rsidR="00E0398F" w:rsidRPr="003038AA" w14:paraId="05928F65" w14:textId="77777777" w:rsidTr="003E250E">
        <w:trPr>
          <w:trHeight w:val="315"/>
        </w:trPr>
        <w:tc>
          <w:tcPr>
            <w:tcW w:w="10632" w:type="dxa"/>
            <w:gridSpan w:val="8"/>
            <w:tcBorders>
              <w:bottom w:val="single" w:sz="6" w:space="0" w:color="auto"/>
            </w:tcBorders>
            <w:shd w:val="clear" w:color="auto" w:fill="BFBFBF"/>
            <w:vAlign w:val="center"/>
            <w:hideMark/>
          </w:tcPr>
          <w:p w14:paraId="51780CDE" w14:textId="77777777" w:rsidR="00E0398F" w:rsidRPr="003038AA" w:rsidRDefault="00E0398F" w:rsidP="003E250E">
            <w:pPr>
              <w:tabs>
                <w:tab w:val="left" w:pos="390"/>
              </w:tabs>
              <w:jc w:val="center"/>
              <w:rPr>
                <w:rFonts w:cs="Arial"/>
                <w:b/>
                <w:bCs/>
                <w:sz w:val="14"/>
                <w:szCs w:val="14"/>
              </w:rPr>
            </w:pPr>
            <w:r>
              <w:rPr>
                <w:rFonts w:cs="Arial"/>
                <w:b/>
                <w:bCs/>
                <w:sz w:val="14"/>
                <w:szCs w:val="14"/>
              </w:rPr>
              <w:t>RETIRO DE PRODUCTOS</w:t>
            </w:r>
          </w:p>
        </w:tc>
      </w:tr>
      <w:tr w:rsidR="00E0398F" w:rsidRPr="00C55EE9" w14:paraId="6A093459" w14:textId="77777777" w:rsidTr="00663D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2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293DB00" w14:textId="77777777" w:rsidR="00E0398F" w:rsidRPr="005B409A" w:rsidRDefault="00E0398F" w:rsidP="003E250E">
            <w:pPr>
              <w:jc w:val="center"/>
              <w:rPr>
                <w:rFonts w:cs="Arial"/>
                <w:sz w:val="14"/>
                <w:szCs w:val="14"/>
              </w:rPr>
            </w:pPr>
            <w:r>
              <w:rPr>
                <w:rFonts w:cs="Arial"/>
                <w:sz w:val="14"/>
                <w:szCs w:val="14"/>
              </w:rPr>
              <w:lastRenderedPageBreak/>
              <w:t>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D456983" w14:textId="77777777" w:rsidR="00E0398F" w:rsidRPr="00F9089B" w:rsidRDefault="00E0398F" w:rsidP="003E250E">
            <w:pPr>
              <w:autoSpaceDE w:val="0"/>
              <w:autoSpaceDN w:val="0"/>
              <w:adjustRightInd w:val="0"/>
              <w:rPr>
                <w:rFonts w:cs="Arial"/>
                <w:sz w:val="14"/>
                <w:szCs w:val="14"/>
              </w:rPr>
            </w:pPr>
            <w:r w:rsidRPr="007E5135">
              <w:rPr>
                <w:rFonts w:cs="Arial"/>
                <w:sz w:val="14"/>
                <w:szCs w:val="14"/>
              </w:rPr>
              <w:t>¿La empresa establece y mantiene procedimientos</w:t>
            </w:r>
            <w:r>
              <w:rPr>
                <w:rFonts w:cs="Arial"/>
                <w:sz w:val="14"/>
                <w:szCs w:val="14"/>
              </w:rPr>
              <w:t xml:space="preserve"> </w:t>
            </w:r>
            <w:r w:rsidRPr="007E5135">
              <w:rPr>
                <w:rFonts w:cs="Arial"/>
                <w:sz w:val="14"/>
                <w:szCs w:val="14"/>
              </w:rPr>
              <w:t>para el retiro de productos del mercado?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4AEDB09D" w14:textId="77777777" w:rsidR="00E0398F" w:rsidRPr="007E5135" w:rsidRDefault="00E0398F" w:rsidP="003E250E">
            <w:pPr>
              <w:autoSpaceDE w:val="0"/>
              <w:autoSpaceDN w:val="0"/>
              <w:adjustRightInd w:val="0"/>
              <w:rPr>
                <w:rFonts w:cs="Arial"/>
                <w:sz w:val="14"/>
                <w:szCs w:val="14"/>
              </w:rPr>
            </w:pPr>
            <w:r>
              <w:rPr>
                <w:rFonts w:cs="Arial"/>
                <w:sz w:val="14"/>
                <w:szCs w:val="14"/>
              </w:rPr>
              <w:t xml:space="preserve">Verificar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B9D51B3"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D54119F"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D34F98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4564235"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C36B6A2" w14:textId="77777777" w:rsidR="00E0398F" w:rsidRPr="00C55EE9" w:rsidRDefault="00E0398F" w:rsidP="003E250E">
            <w:pPr>
              <w:jc w:val="left"/>
              <w:rPr>
                <w:rFonts w:cs="Arial"/>
                <w:sz w:val="14"/>
                <w:szCs w:val="14"/>
              </w:rPr>
            </w:pPr>
          </w:p>
        </w:tc>
      </w:tr>
      <w:tr w:rsidR="00E0398F" w:rsidRPr="00C55EE9" w14:paraId="0A69B683"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E2A2FD1" w14:textId="77777777" w:rsidR="00E0398F" w:rsidRPr="005B409A" w:rsidRDefault="00E0398F" w:rsidP="003E250E">
            <w:pPr>
              <w:jc w:val="center"/>
              <w:rPr>
                <w:rFonts w:cs="Arial"/>
                <w:sz w:val="14"/>
                <w:szCs w:val="14"/>
              </w:rPr>
            </w:pPr>
            <w:r>
              <w:rPr>
                <w:rFonts w:cs="Arial"/>
                <w:sz w:val="14"/>
                <w:szCs w:val="14"/>
              </w:rPr>
              <w:t>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33795DF0" w14:textId="77777777" w:rsidR="00E0398F" w:rsidRPr="007E5135" w:rsidRDefault="00E0398F" w:rsidP="003E250E">
            <w:pPr>
              <w:autoSpaceDE w:val="0"/>
              <w:autoSpaceDN w:val="0"/>
              <w:adjustRightInd w:val="0"/>
              <w:rPr>
                <w:rFonts w:cs="Arial"/>
                <w:sz w:val="14"/>
                <w:szCs w:val="14"/>
              </w:rPr>
            </w:pPr>
            <w:r w:rsidRPr="007E5135">
              <w:rPr>
                <w:rFonts w:cs="Arial"/>
                <w:sz w:val="14"/>
                <w:szCs w:val="14"/>
              </w:rPr>
              <w:t>¿Existe una persona responsable independiente del</w:t>
            </w:r>
          </w:p>
          <w:p w14:paraId="52158126" w14:textId="77777777" w:rsidR="00E0398F" w:rsidRPr="00F9089B" w:rsidRDefault="00E0398F" w:rsidP="003E250E">
            <w:pPr>
              <w:autoSpaceDE w:val="0"/>
              <w:autoSpaceDN w:val="0"/>
              <w:adjustRightInd w:val="0"/>
              <w:rPr>
                <w:rFonts w:cs="Arial"/>
                <w:sz w:val="14"/>
                <w:szCs w:val="14"/>
              </w:rPr>
            </w:pPr>
            <w:r w:rsidRPr="007E5135">
              <w:rPr>
                <w:rFonts w:cs="Arial"/>
                <w:sz w:val="14"/>
                <w:szCs w:val="14"/>
              </w:rPr>
              <w:t>Departamen</w:t>
            </w:r>
            <w:r>
              <w:rPr>
                <w:rFonts w:cs="Arial"/>
                <w:sz w:val="14"/>
                <w:szCs w:val="14"/>
              </w:rPr>
              <w:t xml:space="preserve">to de Ventas, designada para la </w:t>
            </w:r>
            <w:r w:rsidRPr="007E5135">
              <w:rPr>
                <w:rFonts w:cs="Arial"/>
                <w:sz w:val="14"/>
                <w:szCs w:val="14"/>
              </w:rPr>
              <w:t>coordinación y ejecución de los procedimientos de</w:t>
            </w:r>
            <w:r>
              <w:rPr>
                <w:rFonts w:cs="Arial"/>
                <w:sz w:val="14"/>
                <w:szCs w:val="14"/>
              </w:rPr>
              <w:t xml:space="preserve"> </w:t>
            </w:r>
            <w:r w:rsidRPr="007E5135">
              <w:rPr>
                <w:rFonts w:cs="Arial"/>
                <w:sz w:val="14"/>
                <w:szCs w:val="14"/>
              </w:rPr>
              <w:t>retiro?</w:t>
            </w:r>
            <w:r>
              <w:rPr>
                <w:rFonts w:cs="Arial"/>
                <w:sz w:val="14"/>
                <w:szCs w:val="14"/>
              </w:rPr>
              <w:t xml:space="preserve"> se mantienen registros?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1E087B27" w14:textId="77777777" w:rsidR="00E0398F" w:rsidRPr="007E5135" w:rsidRDefault="00E0398F" w:rsidP="003E250E">
            <w:pPr>
              <w:autoSpaceDE w:val="0"/>
              <w:autoSpaceDN w:val="0"/>
              <w:adjustRightInd w:val="0"/>
              <w:rPr>
                <w:rFonts w:cs="Arial"/>
                <w:sz w:val="14"/>
                <w:szCs w:val="14"/>
              </w:rPr>
            </w:pPr>
            <w:r>
              <w:rPr>
                <w:rFonts w:cs="Arial"/>
                <w:sz w:val="14"/>
                <w:szCs w:val="14"/>
              </w:rPr>
              <w:t>Verificar POE registros y responsables de su desarrollo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66953AB" w14:textId="77777777" w:rsidR="00E0398F" w:rsidRDefault="00E0398F" w:rsidP="003E250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1BBB26B"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8B890E8"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B9BEC8C"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7CE8FA6" w14:textId="77777777" w:rsidR="00E0398F" w:rsidRPr="00C55EE9" w:rsidRDefault="00E0398F" w:rsidP="003E250E">
            <w:pPr>
              <w:jc w:val="left"/>
              <w:rPr>
                <w:rFonts w:cs="Arial"/>
                <w:sz w:val="14"/>
                <w:szCs w:val="14"/>
              </w:rPr>
            </w:pPr>
          </w:p>
        </w:tc>
      </w:tr>
      <w:tr w:rsidR="00E0398F" w:rsidRPr="00C55EE9" w14:paraId="0E2FAF2C"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48B85F3" w14:textId="77777777" w:rsidR="00E0398F" w:rsidRPr="005B409A" w:rsidRDefault="00E0398F" w:rsidP="003E250E">
            <w:pPr>
              <w:jc w:val="center"/>
              <w:rPr>
                <w:rFonts w:cs="Arial"/>
                <w:sz w:val="14"/>
                <w:szCs w:val="14"/>
              </w:rPr>
            </w:pPr>
            <w:r>
              <w:rPr>
                <w:rFonts w:cs="Arial"/>
                <w:sz w:val="14"/>
                <w:szCs w:val="14"/>
              </w:rPr>
              <w:t>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479E8442" w14:textId="77777777" w:rsidR="00E0398F" w:rsidRPr="00F9089B" w:rsidRDefault="00E0398F" w:rsidP="003E250E">
            <w:pPr>
              <w:autoSpaceDE w:val="0"/>
              <w:autoSpaceDN w:val="0"/>
              <w:adjustRightInd w:val="0"/>
              <w:rPr>
                <w:rFonts w:cs="Arial"/>
                <w:sz w:val="14"/>
                <w:szCs w:val="14"/>
              </w:rPr>
            </w:pPr>
            <w:r w:rsidRPr="007E5135">
              <w:rPr>
                <w:rFonts w:cs="Arial"/>
                <w:sz w:val="14"/>
                <w:szCs w:val="14"/>
              </w:rPr>
              <w:t>Los registros de distribución de los productos ¿están</w:t>
            </w:r>
            <w:r>
              <w:rPr>
                <w:rFonts w:cs="Arial"/>
                <w:sz w:val="14"/>
                <w:szCs w:val="14"/>
              </w:rPr>
              <w:t xml:space="preserve"> </w:t>
            </w:r>
            <w:r w:rsidRPr="007E5135">
              <w:rPr>
                <w:rFonts w:cs="Arial"/>
                <w:sz w:val="14"/>
                <w:szCs w:val="14"/>
              </w:rPr>
              <w:t>disponibles para una rápida acción de retiro del</w:t>
            </w:r>
            <w:r>
              <w:rPr>
                <w:rFonts w:cs="Arial"/>
                <w:sz w:val="14"/>
                <w:szCs w:val="14"/>
              </w:rPr>
              <w:t xml:space="preserve"> </w:t>
            </w:r>
            <w:r w:rsidRPr="007E5135">
              <w:rPr>
                <w:rFonts w:cs="Arial"/>
                <w:sz w:val="14"/>
                <w:szCs w:val="14"/>
              </w:rPr>
              <w:t>mercado?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744AEAC" w14:textId="77777777" w:rsidR="00E0398F" w:rsidRPr="007E5135" w:rsidRDefault="00E0398F" w:rsidP="003E250E">
            <w:pPr>
              <w:autoSpaceDE w:val="0"/>
              <w:autoSpaceDN w:val="0"/>
              <w:adjustRightInd w:val="0"/>
              <w:rPr>
                <w:rFonts w:cs="Arial"/>
                <w:sz w:val="14"/>
                <w:szCs w:val="14"/>
              </w:rPr>
            </w:pPr>
            <w:r>
              <w:rPr>
                <w:rFonts w:cs="Arial"/>
                <w:sz w:val="14"/>
                <w:szCs w:val="14"/>
              </w:rPr>
              <w:t>Verificar sistema de despacho de productos que posea el detalle de los compradores y zona de distribución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0EDB608"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A6D1791"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62DD42B"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7313BD3"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6D1156C" w14:textId="77777777" w:rsidR="00E0398F" w:rsidRPr="00C55EE9" w:rsidRDefault="00E0398F" w:rsidP="003E250E">
            <w:pPr>
              <w:jc w:val="left"/>
              <w:rPr>
                <w:rFonts w:cs="Arial"/>
                <w:sz w:val="14"/>
                <w:szCs w:val="14"/>
              </w:rPr>
            </w:pPr>
          </w:p>
        </w:tc>
      </w:tr>
      <w:tr w:rsidR="00E0398F" w:rsidRPr="00C55EE9" w14:paraId="06D2F849" w14:textId="77777777" w:rsidTr="00540D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565FE3C7" w14:textId="77777777" w:rsidR="00E0398F" w:rsidRPr="005B409A" w:rsidRDefault="00E0398F" w:rsidP="003E250E">
            <w:pPr>
              <w:jc w:val="center"/>
              <w:rPr>
                <w:rFonts w:cs="Arial"/>
                <w:sz w:val="14"/>
                <w:szCs w:val="14"/>
              </w:rPr>
            </w:pPr>
            <w:r>
              <w:rPr>
                <w:rFonts w:cs="Arial"/>
                <w:sz w:val="14"/>
                <w:szCs w:val="14"/>
              </w:rPr>
              <w:t>33</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14:paraId="37B23D5C" w14:textId="77777777" w:rsidR="00E0398F" w:rsidRPr="00F9089B" w:rsidRDefault="00E0398F" w:rsidP="003E250E">
            <w:pPr>
              <w:autoSpaceDE w:val="0"/>
              <w:autoSpaceDN w:val="0"/>
              <w:adjustRightInd w:val="0"/>
              <w:rPr>
                <w:rFonts w:cs="Arial"/>
                <w:sz w:val="14"/>
                <w:szCs w:val="14"/>
              </w:rPr>
            </w:pPr>
            <w:r w:rsidRPr="007E5135">
              <w:rPr>
                <w:rFonts w:cs="Arial"/>
                <w:sz w:val="14"/>
                <w:szCs w:val="14"/>
              </w:rPr>
              <w:t>¿Hay informes de conclusión sobre todo proceso</w:t>
            </w:r>
            <w:r>
              <w:rPr>
                <w:rFonts w:cs="Arial"/>
                <w:sz w:val="14"/>
                <w:szCs w:val="14"/>
              </w:rPr>
              <w:t xml:space="preserve"> </w:t>
            </w:r>
            <w:r w:rsidRPr="007E5135">
              <w:rPr>
                <w:rFonts w:cs="Arial"/>
                <w:sz w:val="14"/>
                <w:szCs w:val="14"/>
              </w:rPr>
              <w:t>realizado con producto retirado del mercado al</w:t>
            </w:r>
            <w:r>
              <w:rPr>
                <w:rFonts w:cs="Arial"/>
                <w:sz w:val="14"/>
                <w:szCs w:val="14"/>
              </w:rPr>
              <w:t xml:space="preserve"> Autoridad Competente</w:t>
            </w:r>
            <w:r w:rsidRPr="007E5135">
              <w:rPr>
                <w:rFonts w:cs="Arial"/>
                <w:sz w:val="14"/>
                <w:szCs w:val="14"/>
              </w:rPr>
              <w:t>, y su destino?</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4BE8B3C2" w14:textId="77777777" w:rsidR="00E0398F" w:rsidRPr="007E5135" w:rsidRDefault="00E0398F" w:rsidP="003E250E">
            <w:pPr>
              <w:autoSpaceDE w:val="0"/>
              <w:autoSpaceDN w:val="0"/>
              <w:adjustRightInd w:val="0"/>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14:paraId="3945024D"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2776223C"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14:paraId="7A0C1E9A"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DFEECBC"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77CCCC9F" w14:textId="77777777" w:rsidR="00E0398F" w:rsidRPr="00C55EE9" w:rsidRDefault="00E0398F" w:rsidP="003E250E">
            <w:pPr>
              <w:jc w:val="left"/>
              <w:rPr>
                <w:rFonts w:cs="Arial"/>
                <w:sz w:val="14"/>
                <w:szCs w:val="14"/>
              </w:rPr>
            </w:pPr>
          </w:p>
        </w:tc>
      </w:tr>
      <w:tr w:rsidR="00E0398F" w:rsidRPr="003038AA" w14:paraId="1972FA6A" w14:textId="77777777" w:rsidTr="00540D1E">
        <w:trPr>
          <w:trHeight w:val="315"/>
        </w:trPr>
        <w:tc>
          <w:tcPr>
            <w:tcW w:w="10632" w:type="dxa"/>
            <w:gridSpan w:val="8"/>
            <w:tcBorders>
              <w:top w:val="single" w:sz="4" w:space="0" w:color="auto"/>
              <w:bottom w:val="single" w:sz="6" w:space="0" w:color="auto"/>
            </w:tcBorders>
            <w:shd w:val="clear" w:color="auto" w:fill="BFBFBF"/>
            <w:vAlign w:val="center"/>
            <w:hideMark/>
          </w:tcPr>
          <w:p w14:paraId="668BBA32" w14:textId="77777777" w:rsidR="00E0398F" w:rsidRPr="003038AA" w:rsidRDefault="00E0398F" w:rsidP="003E250E">
            <w:pPr>
              <w:tabs>
                <w:tab w:val="left" w:pos="390"/>
              </w:tabs>
              <w:jc w:val="center"/>
              <w:rPr>
                <w:rFonts w:cs="Arial"/>
                <w:b/>
                <w:bCs/>
                <w:sz w:val="14"/>
                <w:szCs w:val="14"/>
              </w:rPr>
            </w:pPr>
            <w:r>
              <w:rPr>
                <w:rFonts w:cs="Arial"/>
                <w:b/>
                <w:bCs/>
                <w:sz w:val="14"/>
                <w:szCs w:val="14"/>
              </w:rPr>
              <w:t>MANTENIMIENTO</w:t>
            </w:r>
          </w:p>
        </w:tc>
      </w:tr>
      <w:tr w:rsidR="00E0398F" w:rsidRPr="00C55EE9" w14:paraId="4AFE1B47"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AFD7DB6" w14:textId="77777777" w:rsidR="00E0398F" w:rsidRPr="005B409A" w:rsidRDefault="00E0398F" w:rsidP="003E250E">
            <w:pPr>
              <w:jc w:val="center"/>
              <w:rPr>
                <w:rFonts w:cs="Arial"/>
                <w:sz w:val="14"/>
                <w:szCs w:val="14"/>
              </w:rPr>
            </w:pPr>
            <w:r>
              <w:rPr>
                <w:rFonts w:cs="Arial"/>
                <w:sz w:val="14"/>
                <w:szCs w:val="14"/>
              </w:rPr>
              <w:t>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9CC9AB8" w14:textId="77777777" w:rsidR="00E0398F" w:rsidRPr="00F9089B" w:rsidRDefault="00E0398F" w:rsidP="003E250E">
            <w:pPr>
              <w:autoSpaceDE w:val="0"/>
              <w:autoSpaceDN w:val="0"/>
              <w:adjustRightInd w:val="0"/>
              <w:rPr>
                <w:rFonts w:cs="Arial"/>
                <w:sz w:val="14"/>
                <w:szCs w:val="14"/>
              </w:rPr>
            </w:pPr>
            <w:r w:rsidRPr="007E5135">
              <w:rPr>
                <w:rFonts w:cs="Arial"/>
                <w:sz w:val="14"/>
                <w:szCs w:val="14"/>
              </w:rPr>
              <w:t>Los talleres de mantenimiento están situados en áreas</w:t>
            </w:r>
            <w:r>
              <w:rPr>
                <w:rFonts w:cs="Arial"/>
                <w:sz w:val="14"/>
                <w:szCs w:val="14"/>
              </w:rPr>
              <w:t xml:space="preserve"> </w:t>
            </w:r>
            <w:r w:rsidRPr="007E5135">
              <w:rPr>
                <w:rFonts w:cs="Arial"/>
                <w:sz w:val="14"/>
                <w:szCs w:val="14"/>
              </w:rPr>
              <w:t xml:space="preserve">separadas de la </w:t>
            </w:r>
            <w:r>
              <w:rPr>
                <w:rFonts w:cs="Arial"/>
                <w:sz w:val="14"/>
                <w:szCs w:val="14"/>
              </w:rPr>
              <w:t>áreas</w:t>
            </w:r>
            <w:r w:rsidRPr="007E5135">
              <w:rPr>
                <w:rFonts w:cs="Arial"/>
                <w:sz w:val="14"/>
                <w:szCs w:val="14"/>
              </w:rPr>
              <w:t xml:space="preserve"> productivas?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9583206" w14:textId="77777777" w:rsidR="00E0398F" w:rsidRPr="007E5135" w:rsidRDefault="00E0398F" w:rsidP="003E250E">
            <w:pPr>
              <w:autoSpaceDE w:val="0"/>
              <w:autoSpaceDN w:val="0"/>
              <w:adjustRightInd w:val="0"/>
              <w:rPr>
                <w:rFonts w:cs="Arial"/>
                <w:sz w:val="14"/>
                <w:szCs w:val="14"/>
              </w:rPr>
            </w:pPr>
            <w:r>
              <w:rPr>
                <w:rFonts w:cs="Arial"/>
                <w:sz w:val="14"/>
                <w:szCs w:val="14"/>
              </w:rPr>
              <w:t>Verificar área adecuada y  separada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783FE53"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C09072"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F72142C"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7C9CA6"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5925CC7" w14:textId="77777777" w:rsidR="00E0398F" w:rsidRPr="00C55EE9" w:rsidRDefault="00E0398F" w:rsidP="003E250E">
            <w:pPr>
              <w:jc w:val="left"/>
              <w:rPr>
                <w:rFonts w:cs="Arial"/>
                <w:sz w:val="14"/>
                <w:szCs w:val="14"/>
              </w:rPr>
            </w:pPr>
          </w:p>
        </w:tc>
      </w:tr>
      <w:tr w:rsidR="00E0398F" w:rsidRPr="00C55EE9" w14:paraId="4189D93F"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1695C98" w14:textId="77777777" w:rsidR="00E0398F" w:rsidRPr="005B409A" w:rsidRDefault="00E0398F" w:rsidP="003E250E">
            <w:pPr>
              <w:jc w:val="center"/>
              <w:rPr>
                <w:rFonts w:cs="Arial"/>
                <w:sz w:val="14"/>
                <w:szCs w:val="14"/>
              </w:rPr>
            </w:pPr>
            <w:r>
              <w:rPr>
                <w:rFonts w:cs="Arial"/>
                <w:sz w:val="14"/>
                <w:szCs w:val="14"/>
              </w:rPr>
              <w:t>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211F8FB" w14:textId="77777777" w:rsidR="00E0398F" w:rsidRPr="00F9089B" w:rsidRDefault="00E0398F" w:rsidP="003E250E">
            <w:pPr>
              <w:autoSpaceDE w:val="0"/>
              <w:autoSpaceDN w:val="0"/>
              <w:adjustRightInd w:val="0"/>
              <w:rPr>
                <w:rFonts w:cs="Arial"/>
                <w:sz w:val="14"/>
                <w:szCs w:val="14"/>
              </w:rPr>
            </w:pPr>
            <w:r w:rsidRPr="007E5135">
              <w:rPr>
                <w:rFonts w:cs="Arial"/>
                <w:sz w:val="14"/>
                <w:szCs w:val="14"/>
              </w:rPr>
              <w:t xml:space="preserve">Existe POE </w:t>
            </w:r>
            <w:r>
              <w:rPr>
                <w:rFonts w:cs="Arial"/>
                <w:sz w:val="14"/>
                <w:szCs w:val="14"/>
              </w:rPr>
              <w:t xml:space="preserve">de </w:t>
            </w:r>
            <w:r w:rsidRPr="007E5135">
              <w:rPr>
                <w:rFonts w:cs="Arial"/>
                <w:sz w:val="14"/>
                <w:szCs w:val="14"/>
              </w:rPr>
              <w:t>mantenimiento de</w:t>
            </w:r>
            <w:r>
              <w:rPr>
                <w:rFonts w:cs="Arial"/>
                <w:sz w:val="14"/>
                <w:szCs w:val="14"/>
              </w:rPr>
              <w:t xml:space="preserve"> </w:t>
            </w:r>
            <w:r w:rsidRPr="007E5135">
              <w:rPr>
                <w:rFonts w:cs="Arial"/>
                <w:sz w:val="14"/>
                <w:szCs w:val="14"/>
              </w:rPr>
              <w:t>equipos</w:t>
            </w:r>
            <w:r>
              <w:rPr>
                <w:rFonts w:cs="Arial"/>
                <w:sz w:val="14"/>
                <w:szCs w:val="14"/>
              </w:rPr>
              <w:t xml:space="preserve"> y se registra su cumplimiento?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6896CC8" w14:textId="77777777" w:rsidR="00E0398F" w:rsidRPr="007E5135" w:rsidRDefault="00E0398F" w:rsidP="003E250E">
            <w:pPr>
              <w:autoSpaceDE w:val="0"/>
              <w:autoSpaceDN w:val="0"/>
              <w:adjustRightInd w:val="0"/>
              <w:rPr>
                <w:rFonts w:cs="Arial"/>
                <w:sz w:val="14"/>
                <w:szCs w:val="14"/>
              </w:rPr>
            </w:pPr>
            <w:r>
              <w:rPr>
                <w:rFonts w:cs="Arial"/>
                <w:sz w:val="14"/>
                <w:szCs w:val="14"/>
              </w:rPr>
              <w:t xml:space="preserve">Verificar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1F05F3"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E343E8D"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5508A0E"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DCD04F7"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7D445550" w14:textId="77777777" w:rsidR="00E0398F" w:rsidRPr="00C55EE9" w:rsidRDefault="00E0398F" w:rsidP="003E250E">
            <w:pPr>
              <w:jc w:val="left"/>
              <w:rPr>
                <w:rFonts w:cs="Arial"/>
                <w:sz w:val="14"/>
                <w:szCs w:val="14"/>
              </w:rPr>
            </w:pPr>
          </w:p>
        </w:tc>
      </w:tr>
      <w:tr w:rsidR="00E0398F" w:rsidRPr="00C55EE9" w14:paraId="0BCDB808" w14:textId="77777777" w:rsidTr="003E25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060110A" w14:textId="77777777" w:rsidR="00E0398F" w:rsidRPr="005B409A" w:rsidRDefault="00E0398F" w:rsidP="003E250E">
            <w:pPr>
              <w:jc w:val="center"/>
              <w:rPr>
                <w:rFonts w:cs="Arial"/>
                <w:sz w:val="14"/>
                <w:szCs w:val="14"/>
              </w:rPr>
            </w:pPr>
            <w:r>
              <w:rPr>
                <w:rFonts w:cs="Arial"/>
                <w:sz w:val="14"/>
                <w:szCs w:val="14"/>
              </w:rPr>
              <w:t>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607A8D97" w14:textId="77777777" w:rsidR="00E0398F" w:rsidRPr="00F9089B" w:rsidRDefault="00E0398F" w:rsidP="003E250E">
            <w:pPr>
              <w:autoSpaceDE w:val="0"/>
              <w:autoSpaceDN w:val="0"/>
              <w:adjustRightInd w:val="0"/>
              <w:rPr>
                <w:rFonts w:cs="Arial"/>
                <w:sz w:val="14"/>
                <w:szCs w:val="14"/>
              </w:rPr>
            </w:pPr>
            <w:r w:rsidRPr="007E5135">
              <w:rPr>
                <w:rFonts w:cs="Arial"/>
                <w:sz w:val="14"/>
                <w:szCs w:val="14"/>
              </w:rPr>
              <w:t>Los equipos en reparación son identificados como</w:t>
            </w:r>
            <w:r>
              <w:rPr>
                <w:rFonts w:cs="Arial"/>
                <w:sz w:val="14"/>
                <w:szCs w:val="14"/>
              </w:rPr>
              <w:t xml:space="preserve"> </w:t>
            </w:r>
            <w:r w:rsidRPr="007E5135">
              <w:rPr>
                <w:rFonts w:cs="Arial"/>
                <w:sz w:val="14"/>
                <w:szCs w:val="14"/>
              </w:rPr>
              <w:t>tales y reparados o retirados de las áreas de</w:t>
            </w:r>
            <w:r>
              <w:rPr>
                <w:rFonts w:cs="Arial"/>
                <w:sz w:val="14"/>
                <w:szCs w:val="14"/>
              </w:rPr>
              <w:t xml:space="preserve"> </w:t>
            </w:r>
            <w:r w:rsidRPr="007E5135">
              <w:rPr>
                <w:rFonts w:cs="Arial"/>
                <w:sz w:val="14"/>
                <w:szCs w:val="14"/>
              </w:rPr>
              <w:t>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5896B557" w14:textId="77777777" w:rsidR="00E0398F" w:rsidRPr="007E5135" w:rsidRDefault="00E0398F" w:rsidP="003E250E">
            <w:pPr>
              <w:autoSpaceDE w:val="0"/>
              <w:autoSpaceDN w:val="0"/>
              <w:adjustRightInd w:val="0"/>
              <w:rPr>
                <w:rFonts w:cs="Arial"/>
                <w:sz w:val="14"/>
                <w:szCs w:val="14"/>
              </w:rPr>
            </w:pPr>
            <w:r>
              <w:rPr>
                <w:rFonts w:cs="Arial"/>
                <w:sz w:val="14"/>
                <w:szCs w:val="14"/>
              </w:rPr>
              <w:t xml:space="preserve">Verificar área y equipos rotulados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8B7C27E" w14:textId="77777777" w:rsidR="00E0398F" w:rsidRDefault="00E0398F" w:rsidP="003E250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CAD273A" w14:textId="77777777" w:rsidR="00E0398F" w:rsidRPr="00987185" w:rsidRDefault="00E0398F" w:rsidP="003E250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9C6B28B" w14:textId="77777777" w:rsidR="00E0398F" w:rsidRPr="00C55EE9" w:rsidRDefault="00E0398F" w:rsidP="003E250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BC2323" w14:textId="77777777" w:rsidR="00E0398F" w:rsidRPr="00C55EE9" w:rsidRDefault="00E0398F" w:rsidP="003E250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A9CC8BD" w14:textId="77777777" w:rsidR="00E0398F" w:rsidRPr="00C55EE9" w:rsidRDefault="00E0398F" w:rsidP="003E250E">
            <w:pPr>
              <w:jc w:val="left"/>
              <w:rPr>
                <w:rFonts w:cs="Arial"/>
                <w:sz w:val="14"/>
                <w:szCs w:val="14"/>
              </w:rPr>
            </w:pPr>
          </w:p>
        </w:tc>
      </w:tr>
    </w:tbl>
    <w:p w14:paraId="6B4DB6EB" w14:textId="77777777" w:rsidR="00271CB8" w:rsidRDefault="00271CB8" w:rsidP="00E0398F">
      <w:pPr>
        <w:pStyle w:val="TableParagraph"/>
        <w:ind w:right="801"/>
        <w:rPr>
          <w:rFonts w:ascii="Arial" w:eastAsia="Times New Roman" w:hAnsi="Arial" w:cs="Arial"/>
          <w:kern w:val="3"/>
          <w:sz w:val="20"/>
          <w:szCs w:val="20"/>
          <w:lang w:val="es-EC" w:eastAsia="es-ES"/>
        </w:rPr>
      </w:pPr>
    </w:p>
    <w:tbl>
      <w:tblPr>
        <w:tblW w:w="10091" w:type="dxa"/>
        <w:tblInd w:w="103" w:type="dxa"/>
        <w:tblLayout w:type="fixed"/>
        <w:tblCellMar>
          <w:left w:w="0" w:type="dxa"/>
          <w:right w:w="0" w:type="dxa"/>
        </w:tblCellMar>
        <w:tblLook w:val="01E0" w:firstRow="1" w:lastRow="1" w:firstColumn="1" w:lastColumn="1" w:noHBand="0" w:noVBand="0"/>
      </w:tblPr>
      <w:tblGrid>
        <w:gridCol w:w="1289"/>
        <w:gridCol w:w="4757"/>
        <w:gridCol w:w="1189"/>
        <w:gridCol w:w="857"/>
        <w:gridCol w:w="859"/>
        <w:gridCol w:w="1140"/>
      </w:tblGrid>
      <w:tr w:rsidR="00E0398F" w:rsidRPr="003F151B" w14:paraId="5875A8D1" w14:textId="77777777" w:rsidTr="003E250E">
        <w:trPr>
          <w:trHeight w:hRule="exact" w:val="308"/>
        </w:trPr>
        <w:tc>
          <w:tcPr>
            <w:tcW w:w="1289" w:type="dxa"/>
            <w:tcBorders>
              <w:top w:val="single" w:sz="5" w:space="0" w:color="000000"/>
              <w:left w:val="single" w:sz="4" w:space="0" w:color="000000"/>
              <w:bottom w:val="single" w:sz="5" w:space="0" w:color="000000"/>
              <w:right w:val="single" w:sz="4" w:space="0" w:color="000000"/>
            </w:tcBorders>
            <w:shd w:val="clear" w:color="auto" w:fill="F1F1F1"/>
          </w:tcPr>
          <w:p w14:paraId="1F6F5520" w14:textId="77777777" w:rsidR="00E0398F" w:rsidRPr="003F151B" w:rsidRDefault="00E0398F" w:rsidP="003E250E">
            <w:pPr>
              <w:pStyle w:val="TableParagraph"/>
              <w:spacing w:line="241" w:lineRule="exact"/>
              <w:ind w:left="410" w:right="408"/>
              <w:jc w:val="center"/>
              <w:rPr>
                <w:rFonts w:ascii="Arial" w:eastAsia="Arial" w:hAnsi="Arial" w:cs="Arial"/>
                <w:sz w:val="21"/>
                <w:szCs w:val="21"/>
                <w:lang w:val="es-EC"/>
              </w:rPr>
            </w:pPr>
          </w:p>
        </w:tc>
        <w:tc>
          <w:tcPr>
            <w:tcW w:w="8802" w:type="dxa"/>
            <w:gridSpan w:val="5"/>
            <w:tcBorders>
              <w:top w:val="single" w:sz="5" w:space="0" w:color="000000"/>
              <w:left w:val="single" w:sz="4" w:space="0" w:color="000000"/>
              <w:bottom w:val="single" w:sz="5" w:space="0" w:color="000000"/>
              <w:right w:val="single" w:sz="4" w:space="0" w:color="000000"/>
            </w:tcBorders>
            <w:shd w:val="clear" w:color="auto" w:fill="F1F1F1"/>
          </w:tcPr>
          <w:p w14:paraId="0D217AEE" w14:textId="77777777" w:rsidR="00E0398F" w:rsidRPr="00D51C5F" w:rsidRDefault="00E0398F" w:rsidP="003E250E">
            <w:pPr>
              <w:pStyle w:val="TableParagraph"/>
              <w:spacing w:line="241" w:lineRule="exact"/>
              <w:ind w:left="1662"/>
              <w:rPr>
                <w:rFonts w:ascii="Arial" w:eastAsia="Arial" w:hAnsi="Arial" w:cs="Arial"/>
                <w:sz w:val="21"/>
                <w:szCs w:val="21"/>
                <w:lang w:val="es-EC"/>
              </w:rPr>
            </w:pPr>
            <w:r>
              <w:rPr>
                <w:rFonts w:ascii="Arial" w:hAnsi="Arial" w:cs="Arial"/>
                <w:b/>
                <w:color w:val="333333"/>
                <w:sz w:val="18"/>
                <w:szCs w:val="18"/>
                <w:lang w:val="es-EC"/>
              </w:rPr>
              <w:t>MANUAL DE PROCEDIMIENTOS BPM</w:t>
            </w:r>
          </w:p>
        </w:tc>
      </w:tr>
      <w:tr w:rsidR="00E0398F" w:rsidRPr="003F151B" w14:paraId="7A118065" w14:textId="77777777" w:rsidTr="003E250E">
        <w:trPr>
          <w:trHeight w:hRule="exact" w:val="1013"/>
        </w:trPr>
        <w:tc>
          <w:tcPr>
            <w:tcW w:w="1289" w:type="dxa"/>
            <w:tcBorders>
              <w:top w:val="single" w:sz="5" w:space="0" w:color="000000"/>
              <w:left w:val="single" w:sz="4" w:space="0" w:color="000000"/>
              <w:bottom w:val="single" w:sz="5" w:space="0" w:color="000000"/>
              <w:right w:val="single" w:sz="4" w:space="0" w:color="000000"/>
            </w:tcBorders>
            <w:shd w:val="clear" w:color="auto" w:fill="auto"/>
          </w:tcPr>
          <w:p w14:paraId="34DA4825" w14:textId="77777777" w:rsidR="00E0398F" w:rsidRPr="003F151B" w:rsidRDefault="00E0398F" w:rsidP="003E250E">
            <w:pPr>
              <w:pStyle w:val="TableParagraph"/>
              <w:spacing w:line="241" w:lineRule="exact"/>
              <w:ind w:right="479"/>
              <w:jc w:val="right"/>
              <w:rPr>
                <w:rFonts w:eastAsia="Times New Roman" w:cs="Calibri"/>
                <w:kern w:val="3"/>
                <w:sz w:val="20"/>
                <w:szCs w:val="20"/>
                <w:lang w:val="es-ES" w:eastAsia="es-ES"/>
              </w:rPr>
            </w:pPr>
            <w:r w:rsidRPr="003F151B">
              <w:rPr>
                <w:rFonts w:eastAsia="Times New Roman" w:cs="Calibri"/>
                <w:kern w:val="3"/>
                <w:sz w:val="20"/>
                <w:szCs w:val="20"/>
                <w:lang w:val="es-ES" w:eastAsia="es-ES"/>
              </w:rPr>
              <w:t>1</w:t>
            </w:r>
          </w:p>
        </w:tc>
        <w:tc>
          <w:tcPr>
            <w:tcW w:w="4757" w:type="dxa"/>
            <w:tcBorders>
              <w:top w:val="single" w:sz="5" w:space="0" w:color="000000"/>
              <w:left w:val="single" w:sz="4" w:space="0" w:color="000000"/>
              <w:bottom w:val="single" w:sz="5" w:space="0" w:color="000000"/>
              <w:right w:val="single" w:sz="4" w:space="0" w:color="000000"/>
            </w:tcBorders>
            <w:shd w:val="clear" w:color="auto" w:fill="auto"/>
          </w:tcPr>
          <w:p w14:paraId="350E94B3" w14:textId="77777777" w:rsidR="00E0398F" w:rsidRPr="008C2021" w:rsidRDefault="00E0398F" w:rsidP="003E250E">
            <w:pPr>
              <w:autoSpaceDE w:val="0"/>
              <w:autoSpaceDN w:val="0"/>
              <w:adjustRightInd w:val="0"/>
              <w:ind w:left="173" w:right="190"/>
              <w:rPr>
                <w:rFonts w:eastAsia="Times New Roman" w:cs="Arial"/>
                <w:spacing w:val="0"/>
                <w:kern w:val="3"/>
                <w:sz w:val="16"/>
                <w:szCs w:val="16"/>
                <w:lang w:eastAsia="es-ES"/>
              </w:rPr>
            </w:pPr>
            <w:r w:rsidRPr="008C2021">
              <w:rPr>
                <w:rFonts w:eastAsia="Times New Roman" w:cs="Arial"/>
                <w:spacing w:val="0"/>
                <w:kern w:val="3"/>
                <w:sz w:val="16"/>
                <w:szCs w:val="16"/>
                <w:lang w:eastAsia="es-ES"/>
              </w:rPr>
              <w:t xml:space="preserve">Las operaciones y procedimientos están basados en el manual BPM del establecimiento, y cumplen con las disposiciones de buenas prácticas de </w:t>
            </w:r>
            <w:r>
              <w:rPr>
                <w:rFonts w:eastAsia="Times New Roman" w:cs="Arial"/>
                <w:spacing w:val="0"/>
                <w:kern w:val="3"/>
                <w:sz w:val="16"/>
                <w:szCs w:val="16"/>
                <w:lang w:eastAsia="es-ES"/>
              </w:rPr>
              <w:t>manufactura</w:t>
            </w:r>
            <w:r w:rsidRPr="008C2021">
              <w:rPr>
                <w:rFonts w:eastAsia="Times New Roman" w:cs="Arial"/>
                <w:spacing w:val="0"/>
                <w:kern w:val="3"/>
                <w:sz w:val="16"/>
                <w:szCs w:val="16"/>
                <w:lang w:eastAsia="es-ES"/>
              </w:rPr>
              <w:t xml:space="preserve"> de alimentos para animales o productos destinados a la alimentación animal.</w:t>
            </w:r>
          </w:p>
        </w:tc>
        <w:tc>
          <w:tcPr>
            <w:tcW w:w="1189" w:type="dxa"/>
            <w:tcBorders>
              <w:top w:val="single" w:sz="5" w:space="0" w:color="000000"/>
              <w:left w:val="single" w:sz="4" w:space="0" w:color="000000"/>
              <w:bottom w:val="single" w:sz="5" w:space="0" w:color="000000"/>
              <w:right w:val="single" w:sz="4" w:space="0" w:color="000000"/>
            </w:tcBorders>
            <w:shd w:val="clear" w:color="auto" w:fill="auto"/>
          </w:tcPr>
          <w:p w14:paraId="0B6B6807" w14:textId="77777777" w:rsidR="00E0398F" w:rsidRPr="003F151B" w:rsidRDefault="00E0398F" w:rsidP="003E250E">
            <w:pPr>
              <w:pStyle w:val="TableParagraph"/>
              <w:spacing w:before="107"/>
              <w:jc w:val="center"/>
              <w:rPr>
                <w:rFonts w:eastAsia="Times New Roman" w:cs="Calibri"/>
                <w:kern w:val="3"/>
                <w:sz w:val="20"/>
                <w:szCs w:val="20"/>
                <w:lang w:val="es-ES" w:eastAsia="es-ES"/>
              </w:rPr>
            </w:pPr>
            <w:r>
              <w:rPr>
                <w:rFonts w:eastAsia="Times New Roman" w:cs="Calibri"/>
                <w:kern w:val="3"/>
                <w:sz w:val="20"/>
                <w:szCs w:val="20"/>
                <w:lang w:val="es-ES" w:eastAsia="es-ES"/>
              </w:rPr>
              <w:t>NEC</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32829595" w14:textId="77777777" w:rsidR="00E0398F" w:rsidRPr="003F151B" w:rsidRDefault="00E0398F" w:rsidP="003E250E">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56B14214" w14:textId="77777777" w:rsidR="00E0398F" w:rsidRPr="003F151B" w:rsidRDefault="00E0398F" w:rsidP="003E250E">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6940E802" w14:textId="77777777" w:rsidR="00E0398F" w:rsidRPr="003F151B" w:rsidRDefault="00E0398F" w:rsidP="003E250E">
            <w:pPr>
              <w:rPr>
                <w:rFonts w:ascii="Calibri" w:eastAsia="Times New Roman" w:hAnsi="Calibri" w:cs="Calibri"/>
              </w:rPr>
            </w:pPr>
          </w:p>
        </w:tc>
      </w:tr>
      <w:tr w:rsidR="00E0398F" w:rsidRPr="003F151B" w14:paraId="088FC214" w14:textId="77777777" w:rsidTr="003E250E">
        <w:trPr>
          <w:trHeight w:hRule="exact" w:val="702"/>
        </w:trPr>
        <w:tc>
          <w:tcPr>
            <w:tcW w:w="1289" w:type="dxa"/>
            <w:tcBorders>
              <w:top w:val="single" w:sz="5" w:space="0" w:color="000000"/>
              <w:left w:val="single" w:sz="4" w:space="0" w:color="000000"/>
              <w:bottom w:val="single" w:sz="5" w:space="0" w:color="000000"/>
              <w:right w:val="single" w:sz="4" w:space="0" w:color="000000"/>
            </w:tcBorders>
            <w:shd w:val="clear" w:color="auto" w:fill="auto"/>
          </w:tcPr>
          <w:p w14:paraId="0C77A392" w14:textId="77777777" w:rsidR="00E0398F" w:rsidRPr="003F151B" w:rsidRDefault="00E0398F" w:rsidP="003E250E">
            <w:pPr>
              <w:pStyle w:val="TableParagraph"/>
              <w:spacing w:line="241" w:lineRule="exact"/>
              <w:ind w:right="479"/>
              <w:jc w:val="right"/>
              <w:rPr>
                <w:rFonts w:eastAsia="Times New Roman" w:cs="Calibri"/>
                <w:kern w:val="3"/>
                <w:sz w:val="20"/>
                <w:szCs w:val="20"/>
                <w:lang w:val="es-ES" w:eastAsia="es-ES"/>
              </w:rPr>
            </w:pPr>
            <w:r>
              <w:rPr>
                <w:rFonts w:eastAsia="Times New Roman" w:cs="Calibri"/>
                <w:kern w:val="3"/>
                <w:sz w:val="20"/>
                <w:szCs w:val="20"/>
                <w:lang w:val="es-ES" w:eastAsia="es-ES"/>
              </w:rPr>
              <w:t>2</w:t>
            </w:r>
          </w:p>
        </w:tc>
        <w:tc>
          <w:tcPr>
            <w:tcW w:w="4757" w:type="dxa"/>
            <w:tcBorders>
              <w:top w:val="single" w:sz="5" w:space="0" w:color="000000"/>
              <w:left w:val="single" w:sz="4" w:space="0" w:color="000000"/>
              <w:bottom w:val="single" w:sz="5" w:space="0" w:color="000000"/>
              <w:right w:val="single" w:sz="4" w:space="0" w:color="000000"/>
            </w:tcBorders>
            <w:shd w:val="clear" w:color="auto" w:fill="auto"/>
          </w:tcPr>
          <w:p w14:paraId="64CADBB3" w14:textId="77777777" w:rsidR="00E0398F" w:rsidRPr="008C2021" w:rsidRDefault="00E0398F" w:rsidP="003E250E">
            <w:pPr>
              <w:autoSpaceDE w:val="0"/>
              <w:autoSpaceDN w:val="0"/>
              <w:adjustRightInd w:val="0"/>
              <w:ind w:left="173" w:right="190"/>
              <w:rPr>
                <w:rFonts w:eastAsia="Times New Roman" w:cs="Arial"/>
                <w:spacing w:val="0"/>
                <w:kern w:val="3"/>
                <w:sz w:val="16"/>
                <w:szCs w:val="16"/>
                <w:lang w:eastAsia="es-ES"/>
              </w:rPr>
            </w:pPr>
            <w:r w:rsidRPr="008C2021">
              <w:rPr>
                <w:rFonts w:eastAsia="Times New Roman" w:cs="Arial"/>
                <w:spacing w:val="0"/>
                <w:kern w:val="3"/>
                <w:sz w:val="16"/>
                <w:szCs w:val="16"/>
                <w:lang w:eastAsia="es-ES"/>
              </w:rPr>
              <w:t xml:space="preserve">El establecimiento tiene un Manual BPM más amplio, habiéndose incluido criterios recomendados por el Codex </w:t>
            </w:r>
            <w:proofErr w:type="spellStart"/>
            <w:r w:rsidRPr="008C2021">
              <w:rPr>
                <w:rFonts w:eastAsia="Times New Roman" w:cs="Arial"/>
                <w:spacing w:val="0"/>
                <w:kern w:val="3"/>
                <w:sz w:val="16"/>
                <w:szCs w:val="16"/>
                <w:lang w:eastAsia="es-ES"/>
              </w:rPr>
              <w:t>Alimentarius</w:t>
            </w:r>
            <w:proofErr w:type="spellEnd"/>
            <w:r w:rsidRPr="008C2021">
              <w:rPr>
                <w:rFonts w:eastAsia="Times New Roman" w:cs="Arial"/>
                <w:spacing w:val="0"/>
                <w:kern w:val="3"/>
                <w:sz w:val="16"/>
                <w:szCs w:val="16"/>
                <w:lang w:eastAsia="es-ES"/>
              </w:rPr>
              <w:t xml:space="preserve"> u otros internacionalmente disponibles.</w:t>
            </w:r>
          </w:p>
        </w:tc>
        <w:tc>
          <w:tcPr>
            <w:tcW w:w="1189" w:type="dxa"/>
            <w:tcBorders>
              <w:top w:val="single" w:sz="5" w:space="0" w:color="000000"/>
              <w:left w:val="single" w:sz="4" w:space="0" w:color="000000"/>
              <w:bottom w:val="single" w:sz="5" w:space="0" w:color="000000"/>
              <w:right w:val="single" w:sz="4" w:space="0" w:color="000000"/>
            </w:tcBorders>
            <w:shd w:val="clear" w:color="auto" w:fill="auto"/>
          </w:tcPr>
          <w:p w14:paraId="555B3CB1" w14:textId="77777777" w:rsidR="00E0398F" w:rsidRPr="003F151B" w:rsidRDefault="00E0398F" w:rsidP="003E250E">
            <w:pPr>
              <w:pStyle w:val="TableParagraph"/>
              <w:spacing w:before="107"/>
              <w:jc w:val="center"/>
              <w:rPr>
                <w:rFonts w:eastAsia="Times New Roman" w:cs="Calibri"/>
                <w:kern w:val="3"/>
                <w:sz w:val="20"/>
                <w:szCs w:val="20"/>
                <w:lang w:val="es-ES" w:eastAsia="es-ES"/>
              </w:rPr>
            </w:pPr>
            <w:r>
              <w:rPr>
                <w:rFonts w:eastAsia="Times New Roman" w:cs="Calibri"/>
                <w:kern w:val="3"/>
                <w:sz w:val="20"/>
                <w:szCs w:val="20"/>
                <w:lang w:val="es-ES" w:eastAsia="es-ES"/>
              </w:rPr>
              <w:t>INF</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283423E6" w14:textId="77777777" w:rsidR="00E0398F" w:rsidRPr="003F151B" w:rsidRDefault="00E0398F" w:rsidP="003E250E">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735200F9" w14:textId="77777777" w:rsidR="00E0398F" w:rsidRPr="003F151B" w:rsidRDefault="00E0398F" w:rsidP="003E250E">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2BFC492B" w14:textId="77777777" w:rsidR="00E0398F" w:rsidRPr="003F151B" w:rsidRDefault="00E0398F" w:rsidP="003E250E">
            <w:pPr>
              <w:rPr>
                <w:rFonts w:ascii="Calibri" w:eastAsia="Times New Roman" w:hAnsi="Calibri" w:cs="Calibri"/>
              </w:rPr>
            </w:pPr>
          </w:p>
        </w:tc>
      </w:tr>
      <w:tr w:rsidR="00E0398F" w:rsidRPr="003F151B" w14:paraId="444EFFDA" w14:textId="77777777" w:rsidTr="003E250E">
        <w:trPr>
          <w:trHeight w:hRule="exact" w:val="910"/>
        </w:trPr>
        <w:tc>
          <w:tcPr>
            <w:tcW w:w="1289" w:type="dxa"/>
            <w:tcBorders>
              <w:top w:val="single" w:sz="5" w:space="0" w:color="000000"/>
              <w:left w:val="single" w:sz="4" w:space="0" w:color="000000"/>
              <w:bottom w:val="single" w:sz="5" w:space="0" w:color="000000"/>
              <w:right w:val="single" w:sz="4" w:space="0" w:color="000000"/>
            </w:tcBorders>
            <w:shd w:val="clear" w:color="auto" w:fill="auto"/>
          </w:tcPr>
          <w:p w14:paraId="0E15295F" w14:textId="77777777" w:rsidR="00E0398F" w:rsidRPr="003F151B" w:rsidRDefault="00E0398F" w:rsidP="003E250E">
            <w:pPr>
              <w:pStyle w:val="TableParagraph"/>
              <w:spacing w:line="241" w:lineRule="exact"/>
              <w:ind w:right="479"/>
              <w:jc w:val="right"/>
              <w:rPr>
                <w:rFonts w:eastAsia="Times New Roman" w:cs="Calibri"/>
                <w:kern w:val="3"/>
                <w:sz w:val="20"/>
                <w:szCs w:val="20"/>
                <w:lang w:val="es-ES" w:eastAsia="es-ES"/>
              </w:rPr>
            </w:pPr>
            <w:r>
              <w:rPr>
                <w:rFonts w:eastAsia="Times New Roman" w:cs="Calibri"/>
                <w:kern w:val="3"/>
                <w:sz w:val="20"/>
                <w:szCs w:val="20"/>
                <w:lang w:val="es-ES" w:eastAsia="es-ES"/>
              </w:rPr>
              <w:t>3</w:t>
            </w:r>
          </w:p>
        </w:tc>
        <w:tc>
          <w:tcPr>
            <w:tcW w:w="4757" w:type="dxa"/>
            <w:tcBorders>
              <w:top w:val="single" w:sz="5" w:space="0" w:color="000000"/>
              <w:left w:val="single" w:sz="4" w:space="0" w:color="000000"/>
              <w:bottom w:val="single" w:sz="5" w:space="0" w:color="000000"/>
              <w:right w:val="single" w:sz="4" w:space="0" w:color="000000"/>
            </w:tcBorders>
            <w:shd w:val="clear" w:color="auto" w:fill="auto"/>
          </w:tcPr>
          <w:p w14:paraId="5CE0EC83" w14:textId="77777777" w:rsidR="00E0398F" w:rsidRPr="008C2021" w:rsidRDefault="00E0398F" w:rsidP="003E250E">
            <w:pPr>
              <w:autoSpaceDE w:val="0"/>
              <w:autoSpaceDN w:val="0"/>
              <w:adjustRightInd w:val="0"/>
              <w:ind w:left="173" w:right="190"/>
              <w:rPr>
                <w:rFonts w:eastAsia="Times New Roman" w:cs="Arial"/>
                <w:spacing w:val="0"/>
                <w:kern w:val="3"/>
                <w:sz w:val="16"/>
                <w:szCs w:val="16"/>
                <w:lang w:eastAsia="es-ES"/>
              </w:rPr>
            </w:pPr>
            <w:r w:rsidRPr="008C2021">
              <w:rPr>
                <w:rFonts w:eastAsia="Times New Roman" w:cs="Arial"/>
                <w:spacing w:val="0"/>
                <w:kern w:val="3"/>
                <w:sz w:val="16"/>
                <w:szCs w:val="16"/>
                <w:lang w:eastAsia="es-ES"/>
              </w:rPr>
              <w:t xml:space="preserve">El establecimiento cuenta con </w:t>
            </w:r>
            <w:r>
              <w:rPr>
                <w:rFonts w:eastAsia="Times New Roman" w:cs="Arial"/>
                <w:spacing w:val="0"/>
                <w:kern w:val="3"/>
                <w:sz w:val="16"/>
                <w:szCs w:val="16"/>
                <w:lang w:eastAsia="es-ES"/>
              </w:rPr>
              <w:t xml:space="preserve">sistemas de apoyo para el cumplimiento de Buenas prácticas de Manufactura como: </w:t>
            </w:r>
            <w:r w:rsidRPr="008C2021">
              <w:rPr>
                <w:rFonts w:eastAsia="Times New Roman" w:cs="Arial"/>
                <w:spacing w:val="0"/>
                <w:kern w:val="3"/>
                <w:sz w:val="16"/>
                <w:szCs w:val="16"/>
                <w:lang w:eastAsia="es-ES"/>
              </w:rPr>
              <w:t>ISO, FAMI QS u otras internacionalmente ut</w:t>
            </w:r>
            <w:r>
              <w:rPr>
                <w:rFonts w:eastAsia="Times New Roman" w:cs="Arial"/>
                <w:spacing w:val="0"/>
                <w:kern w:val="3"/>
                <w:sz w:val="16"/>
                <w:szCs w:val="16"/>
                <w:lang w:eastAsia="es-ES"/>
              </w:rPr>
              <w:t>ilizadas</w:t>
            </w:r>
            <w:r w:rsidRPr="008C2021">
              <w:rPr>
                <w:rFonts w:eastAsia="Times New Roman" w:cs="Arial"/>
                <w:spacing w:val="0"/>
                <w:kern w:val="3"/>
                <w:sz w:val="16"/>
                <w:szCs w:val="16"/>
                <w:lang w:eastAsia="es-ES"/>
              </w:rPr>
              <w:t xml:space="preserve"> </w:t>
            </w:r>
            <w:r>
              <w:rPr>
                <w:rFonts w:eastAsia="Times New Roman" w:cs="Arial"/>
                <w:spacing w:val="0"/>
                <w:kern w:val="3"/>
                <w:sz w:val="16"/>
                <w:szCs w:val="16"/>
                <w:lang w:eastAsia="es-ES"/>
              </w:rPr>
              <w:t xml:space="preserve">y </w:t>
            </w:r>
            <w:r w:rsidRPr="008C2021">
              <w:rPr>
                <w:rFonts w:eastAsia="Times New Roman" w:cs="Arial"/>
                <w:spacing w:val="0"/>
                <w:kern w:val="3"/>
                <w:sz w:val="16"/>
                <w:szCs w:val="16"/>
                <w:lang w:eastAsia="es-ES"/>
              </w:rPr>
              <w:t>aplicables a la indu</w:t>
            </w:r>
            <w:r>
              <w:rPr>
                <w:rFonts w:eastAsia="Times New Roman" w:cs="Arial"/>
                <w:spacing w:val="0"/>
                <w:kern w:val="3"/>
                <w:sz w:val="16"/>
                <w:szCs w:val="16"/>
                <w:lang w:eastAsia="es-ES"/>
              </w:rPr>
              <w:t>stria de la alimentación animal.</w:t>
            </w:r>
          </w:p>
        </w:tc>
        <w:tc>
          <w:tcPr>
            <w:tcW w:w="1189" w:type="dxa"/>
            <w:tcBorders>
              <w:top w:val="single" w:sz="5" w:space="0" w:color="000000"/>
              <w:left w:val="single" w:sz="4" w:space="0" w:color="000000"/>
              <w:bottom w:val="single" w:sz="5" w:space="0" w:color="000000"/>
              <w:right w:val="single" w:sz="4" w:space="0" w:color="000000"/>
            </w:tcBorders>
            <w:shd w:val="clear" w:color="auto" w:fill="auto"/>
          </w:tcPr>
          <w:p w14:paraId="3BDE56F9" w14:textId="77777777" w:rsidR="00E0398F" w:rsidRPr="003F151B" w:rsidRDefault="00E0398F" w:rsidP="003E250E">
            <w:pPr>
              <w:pStyle w:val="TableParagraph"/>
              <w:spacing w:before="107"/>
              <w:jc w:val="center"/>
              <w:rPr>
                <w:rFonts w:eastAsia="Times New Roman" w:cs="Calibri"/>
                <w:kern w:val="3"/>
                <w:sz w:val="20"/>
                <w:szCs w:val="20"/>
                <w:lang w:val="es-ES" w:eastAsia="es-ES"/>
              </w:rPr>
            </w:pPr>
            <w:r>
              <w:rPr>
                <w:rFonts w:eastAsia="Times New Roman" w:cs="Calibri"/>
                <w:kern w:val="3"/>
                <w:sz w:val="20"/>
                <w:szCs w:val="20"/>
                <w:lang w:val="es-ES" w:eastAsia="es-ES"/>
              </w:rPr>
              <w:t>INF</w:t>
            </w:r>
          </w:p>
        </w:tc>
        <w:tc>
          <w:tcPr>
            <w:tcW w:w="857" w:type="dxa"/>
            <w:tcBorders>
              <w:top w:val="single" w:sz="5" w:space="0" w:color="000000"/>
              <w:left w:val="single" w:sz="4" w:space="0" w:color="000000"/>
              <w:bottom w:val="single" w:sz="5" w:space="0" w:color="000000"/>
              <w:right w:val="single" w:sz="4" w:space="0" w:color="000000"/>
            </w:tcBorders>
            <w:shd w:val="clear" w:color="auto" w:fill="auto"/>
          </w:tcPr>
          <w:p w14:paraId="5BBB722F" w14:textId="77777777" w:rsidR="00E0398F" w:rsidRPr="003F151B" w:rsidRDefault="00E0398F" w:rsidP="003E250E">
            <w:pPr>
              <w:rPr>
                <w:rFonts w:ascii="Calibri" w:eastAsia="Times New Roman" w:hAnsi="Calibri" w:cs="Calibri"/>
              </w:rPr>
            </w:pPr>
          </w:p>
        </w:tc>
        <w:tc>
          <w:tcPr>
            <w:tcW w:w="859" w:type="dxa"/>
            <w:tcBorders>
              <w:top w:val="single" w:sz="5" w:space="0" w:color="000000"/>
              <w:left w:val="single" w:sz="4" w:space="0" w:color="000000"/>
              <w:bottom w:val="single" w:sz="5" w:space="0" w:color="000000"/>
              <w:right w:val="single" w:sz="4" w:space="0" w:color="000000"/>
            </w:tcBorders>
            <w:shd w:val="clear" w:color="auto" w:fill="auto"/>
          </w:tcPr>
          <w:p w14:paraId="41186C36" w14:textId="77777777" w:rsidR="00E0398F" w:rsidRPr="003F151B" w:rsidRDefault="00E0398F" w:rsidP="003E250E">
            <w:pPr>
              <w:rPr>
                <w:rFonts w:ascii="Calibri" w:eastAsia="Times New Roman" w:hAnsi="Calibri" w:cs="Calibri"/>
              </w:rPr>
            </w:pPr>
          </w:p>
        </w:tc>
        <w:tc>
          <w:tcPr>
            <w:tcW w:w="1140" w:type="dxa"/>
            <w:tcBorders>
              <w:top w:val="single" w:sz="5" w:space="0" w:color="000000"/>
              <w:left w:val="single" w:sz="4" w:space="0" w:color="000000"/>
              <w:bottom w:val="single" w:sz="5" w:space="0" w:color="000000"/>
              <w:right w:val="single" w:sz="4" w:space="0" w:color="000000"/>
            </w:tcBorders>
            <w:shd w:val="clear" w:color="auto" w:fill="auto"/>
          </w:tcPr>
          <w:p w14:paraId="60FC261D" w14:textId="77777777" w:rsidR="00E0398F" w:rsidRPr="003F151B" w:rsidRDefault="00E0398F" w:rsidP="003E250E">
            <w:pPr>
              <w:rPr>
                <w:rFonts w:ascii="Calibri" w:eastAsia="Times New Roman" w:hAnsi="Calibri" w:cs="Calibri"/>
              </w:rPr>
            </w:pPr>
          </w:p>
        </w:tc>
      </w:tr>
    </w:tbl>
    <w:p w14:paraId="25BA1574" w14:textId="77777777" w:rsidR="00E0398F" w:rsidRDefault="00E0398F" w:rsidP="00E0398F">
      <w:pPr>
        <w:pStyle w:val="TableParagraph"/>
        <w:ind w:right="801"/>
        <w:rPr>
          <w:rFonts w:ascii="Arial" w:eastAsia="Times New Roman" w:hAnsi="Arial" w:cs="Arial"/>
          <w:kern w:val="3"/>
          <w:sz w:val="20"/>
          <w:szCs w:val="20"/>
          <w:lang w:val="es-EC" w:eastAsia="es-ES"/>
        </w:rPr>
      </w:pPr>
    </w:p>
    <w:p w14:paraId="6D20AA5F" w14:textId="77777777" w:rsidR="00D32312" w:rsidRDefault="00D32312">
      <w:pPr>
        <w:jc w:val="left"/>
        <w:rPr>
          <w:rFonts w:eastAsia="Times New Roman" w:cs="Arial"/>
          <w:b/>
          <w:spacing w:val="0"/>
          <w:kern w:val="3"/>
          <w:lang w:eastAsia="es-ES"/>
        </w:rPr>
      </w:pPr>
      <w:r>
        <w:rPr>
          <w:rFonts w:eastAsia="Times New Roman" w:cs="Arial"/>
          <w:b/>
          <w:kern w:val="3"/>
          <w:lang w:eastAsia="es-ES"/>
        </w:rPr>
        <w:br w:type="page"/>
      </w:r>
    </w:p>
    <w:p w14:paraId="1C0D0C0F" w14:textId="2A507EE4" w:rsidR="00BD051E" w:rsidRPr="00B00D63" w:rsidRDefault="00BD051E" w:rsidP="00606ABF">
      <w:pPr>
        <w:pStyle w:val="TableParagraph"/>
        <w:ind w:right="801"/>
        <w:jc w:val="center"/>
        <w:rPr>
          <w:rFonts w:ascii="Arial" w:eastAsia="Times New Roman" w:hAnsi="Arial" w:cs="Arial"/>
          <w:b/>
          <w:kern w:val="3"/>
          <w:sz w:val="20"/>
          <w:szCs w:val="20"/>
          <w:lang w:val="es-ES" w:eastAsia="es-ES"/>
        </w:rPr>
      </w:pPr>
      <w:r w:rsidRPr="00B00D63">
        <w:rPr>
          <w:rFonts w:ascii="Arial" w:eastAsia="Times New Roman" w:hAnsi="Arial" w:cs="Arial"/>
          <w:b/>
          <w:kern w:val="3"/>
          <w:sz w:val="20"/>
          <w:szCs w:val="20"/>
          <w:lang w:val="es-ES" w:eastAsia="es-ES"/>
        </w:rPr>
        <w:lastRenderedPageBreak/>
        <w:t xml:space="preserve">RESULTADO DE LA </w:t>
      </w:r>
      <w:r>
        <w:rPr>
          <w:rFonts w:ascii="Arial" w:eastAsia="Times New Roman" w:hAnsi="Arial" w:cs="Arial"/>
          <w:b/>
          <w:kern w:val="3"/>
          <w:sz w:val="20"/>
          <w:szCs w:val="20"/>
          <w:lang w:val="es-ES" w:eastAsia="es-ES"/>
        </w:rPr>
        <w:t>AUDITORÍA</w:t>
      </w:r>
    </w:p>
    <w:p w14:paraId="3B945991" w14:textId="77777777" w:rsidR="00E0398F" w:rsidRDefault="00E0398F" w:rsidP="00E0398F">
      <w:pPr>
        <w:pStyle w:val="TableParagraph"/>
        <w:ind w:right="801"/>
        <w:rPr>
          <w:rFonts w:ascii="Arial" w:eastAsia="Times New Roman" w:hAnsi="Arial" w:cs="Arial"/>
          <w:kern w:val="3"/>
          <w:sz w:val="20"/>
          <w:szCs w:val="20"/>
          <w:lang w:val="es-EC" w:eastAsia="es-ES"/>
        </w:rPr>
      </w:pPr>
    </w:p>
    <w:p w14:paraId="453CD968" w14:textId="77777777" w:rsidR="00E0398F" w:rsidRDefault="00E0398F" w:rsidP="00E0398F">
      <w:pPr>
        <w:pStyle w:val="TableParagraph"/>
        <w:ind w:right="801"/>
        <w:rPr>
          <w:rFonts w:ascii="Arial" w:eastAsia="Times New Roman" w:hAnsi="Arial" w:cs="Arial"/>
          <w:kern w:val="3"/>
          <w:sz w:val="20"/>
          <w:szCs w:val="20"/>
          <w:lang w:val="es-EC" w:eastAsia="es-ES"/>
        </w:rPr>
      </w:pPr>
    </w:p>
    <w:tbl>
      <w:tblPr>
        <w:tblW w:w="8974" w:type="dxa"/>
        <w:jc w:val="center"/>
        <w:tblLayout w:type="fixed"/>
        <w:tblCellMar>
          <w:left w:w="10" w:type="dxa"/>
          <w:right w:w="10" w:type="dxa"/>
        </w:tblCellMar>
        <w:tblLook w:val="0000" w:firstRow="0" w:lastRow="0" w:firstColumn="0" w:lastColumn="0" w:noHBand="0" w:noVBand="0"/>
      </w:tblPr>
      <w:tblGrid>
        <w:gridCol w:w="2231"/>
        <w:gridCol w:w="2413"/>
        <w:gridCol w:w="4297"/>
        <w:gridCol w:w="33"/>
      </w:tblGrid>
      <w:tr w:rsidR="00E0398F" w:rsidRPr="008C2021" w14:paraId="6A6E2F21" w14:textId="77777777" w:rsidTr="003E250E">
        <w:trPr>
          <w:gridAfter w:val="1"/>
          <w:wAfter w:w="33" w:type="dxa"/>
          <w:trHeight w:val="544"/>
          <w:jc w:val="center"/>
        </w:trPr>
        <w:tc>
          <w:tcPr>
            <w:tcW w:w="22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6D3A6E" w14:textId="77777777" w:rsidR="00E0398F" w:rsidRPr="008C2021" w:rsidRDefault="00E0398F" w:rsidP="003E250E">
            <w:pPr>
              <w:pStyle w:val="TableParagraph"/>
              <w:ind w:left="103" w:right="801"/>
              <w:jc w:val="center"/>
              <w:rPr>
                <w:rFonts w:ascii="Arial" w:eastAsia="Times New Roman" w:hAnsi="Arial" w:cs="Arial"/>
                <w:b/>
                <w:kern w:val="3"/>
                <w:sz w:val="16"/>
                <w:szCs w:val="20"/>
                <w:lang w:val="es-ES" w:eastAsia="es-ES"/>
              </w:rPr>
            </w:pPr>
            <w:r w:rsidRPr="008C2021">
              <w:rPr>
                <w:rFonts w:ascii="Arial" w:eastAsia="Times New Roman" w:hAnsi="Arial" w:cs="Arial"/>
                <w:b/>
                <w:kern w:val="3"/>
                <w:sz w:val="16"/>
                <w:szCs w:val="20"/>
                <w:lang w:val="es-ES" w:eastAsia="es-ES"/>
              </w:rPr>
              <w:t>Tipo de deficiencia encontrada</w:t>
            </w:r>
          </w:p>
        </w:tc>
        <w:tc>
          <w:tcPr>
            <w:tcW w:w="241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5B676B05" w14:textId="77777777" w:rsidR="00E0398F" w:rsidRPr="008C2021" w:rsidRDefault="00E0398F" w:rsidP="003E250E">
            <w:pPr>
              <w:pStyle w:val="TableParagraph"/>
              <w:ind w:left="103" w:right="801"/>
              <w:jc w:val="center"/>
              <w:rPr>
                <w:rFonts w:ascii="Arial" w:eastAsia="Times New Roman" w:hAnsi="Arial" w:cs="Arial"/>
                <w:b/>
                <w:kern w:val="3"/>
                <w:sz w:val="16"/>
                <w:szCs w:val="20"/>
                <w:lang w:val="es-ES" w:eastAsia="es-ES"/>
              </w:rPr>
            </w:pPr>
            <w:r w:rsidRPr="008C2021">
              <w:rPr>
                <w:rFonts w:ascii="Arial" w:eastAsia="Times New Roman" w:hAnsi="Arial" w:cs="Arial"/>
                <w:b/>
                <w:kern w:val="3"/>
                <w:sz w:val="16"/>
                <w:szCs w:val="20"/>
                <w:lang w:val="es-ES" w:eastAsia="es-ES"/>
              </w:rPr>
              <w:t>Total encontrado</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18F96" w14:textId="77777777" w:rsidR="00E0398F" w:rsidRPr="008C2021" w:rsidRDefault="00E0398F" w:rsidP="003E250E">
            <w:pPr>
              <w:pStyle w:val="TableParagraph"/>
              <w:ind w:left="103" w:right="801"/>
              <w:jc w:val="center"/>
              <w:rPr>
                <w:rFonts w:ascii="Arial" w:eastAsia="Times New Roman" w:hAnsi="Arial" w:cs="Arial"/>
                <w:b/>
                <w:kern w:val="3"/>
                <w:sz w:val="16"/>
                <w:szCs w:val="20"/>
                <w:lang w:val="es-ES" w:eastAsia="es-ES"/>
              </w:rPr>
            </w:pPr>
            <w:r w:rsidRPr="008C2021">
              <w:rPr>
                <w:rFonts w:ascii="Arial" w:eastAsia="Times New Roman" w:hAnsi="Arial" w:cs="Arial"/>
                <w:b/>
                <w:kern w:val="3"/>
                <w:sz w:val="16"/>
                <w:szCs w:val="20"/>
                <w:lang w:val="es-ES" w:eastAsia="es-ES"/>
              </w:rPr>
              <w:t>Acción a realizar de acuerdo a deficiencias encontradas</w:t>
            </w:r>
          </w:p>
        </w:tc>
      </w:tr>
      <w:tr w:rsidR="00E0398F" w:rsidRPr="008C2021" w14:paraId="1995FFEB" w14:textId="77777777" w:rsidTr="003E250E">
        <w:trPr>
          <w:trHeight w:val="297"/>
          <w:jc w:val="center"/>
        </w:trPr>
        <w:tc>
          <w:tcPr>
            <w:tcW w:w="223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012E353" w14:textId="77777777" w:rsidR="00E0398F" w:rsidRPr="008C2021" w:rsidRDefault="00E0398F" w:rsidP="003E250E">
            <w:pPr>
              <w:pStyle w:val="TableParagraph"/>
              <w:ind w:left="103" w:right="801"/>
              <w:rPr>
                <w:rFonts w:ascii="Arial" w:eastAsia="Times New Roman" w:hAnsi="Arial" w:cs="Arial"/>
                <w:b/>
                <w:kern w:val="3"/>
                <w:sz w:val="16"/>
                <w:szCs w:val="20"/>
                <w:lang w:val="es-ES" w:eastAsia="es-ES"/>
              </w:rPr>
            </w:pPr>
            <w:r w:rsidRPr="008C2021">
              <w:rPr>
                <w:rFonts w:ascii="Arial" w:eastAsia="Times New Roman" w:hAnsi="Arial" w:cs="Arial"/>
                <w:b/>
                <w:kern w:val="3"/>
                <w:sz w:val="16"/>
                <w:szCs w:val="20"/>
                <w:lang w:val="es-ES" w:eastAsia="es-ES"/>
              </w:rPr>
              <w:t>CRITICO</w:t>
            </w:r>
          </w:p>
          <w:p w14:paraId="0FA7B4EE" w14:textId="77777777" w:rsidR="00E0398F" w:rsidRPr="008C2021" w:rsidRDefault="00E0398F" w:rsidP="003E250E">
            <w:pPr>
              <w:pStyle w:val="TableParagraph"/>
              <w:ind w:left="103" w:right="801"/>
              <w:rPr>
                <w:rFonts w:ascii="Arial" w:eastAsia="Times New Roman" w:hAnsi="Arial" w:cs="Arial"/>
                <w:b/>
                <w:kern w:val="3"/>
                <w:sz w:val="16"/>
                <w:szCs w:val="20"/>
                <w:lang w:val="es-ES" w:eastAsia="es-ES"/>
              </w:rPr>
            </w:pPr>
          </w:p>
        </w:tc>
        <w:tc>
          <w:tcPr>
            <w:tcW w:w="24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D4D6C5" w14:textId="77777777" w:rsidR="00E0398F" w:rsidRPr="008C2021" w:rsidRDefault="00E0398F" w:rsidP="003E250E">
            <w:pPr>
              <w:pStyle w:val="TableParagraph"/>
              <w:ind w:left="103" w:right="801"/>
              <w:rPr>
                <w:rFonts w:ascii="Arial" w:eastAsia="Times New Roman" w:hAnsi="Arial" w:cs="Arial"/>
                <w:kern w:val="3"/>
                <w:sz w:val="16"/>
                <w:szCs w:val="20"/>
                <w:lang w:val="es-ES" w:eastAsia="es-ES"/>
              </w:rPr>
            </w:pPr>
          </w:p>
        </w:tc>
        <w:tc>
          <w:tcPr>
            <w:tcW w:w="433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34001E9" w14:textId="77777777" w:rsidR="00E0398F" w:rsidRPr="008C2021" w:rsidRDefault="00E0398F" w:rsidP="003E250E">
            <w:pPr>
              <w:pStyle w:val="TableParagraph"/>
              <w:ind w:left="103" w:right="801"/>
              <w:jc w:val="both"/>
              <w:rPr>
                <w:rFonts w:ascii="Arial" w:eastAsia="Times New Roman" w:hAnsi="Arial" w:cs="Arial"/>
                <w:kern w:val="3"/>
                <w:sz w:val="16"/>
                <w:szCs w:val="20"/>
                <w:lang w:val="es-ES" w:eastAsia="es-ES"/>
              </w:rPr>
            </w:pPr>
            <w:r w:rsidRPr="008C2021">
              <w:rPr>
                <w:rFonts w:ascii="Arial" w:eastAsia="Times New Roman" w:hAnsi="Arial" w:cs="Arial"/>
                <w:kern w:val="3"/>
                <w:sz w:val="16"/>
                <w:szCs w:val="20"/>
                <w:lang w:val="es-ES" w:eastAsia="es-ES"/>
              </w:rPr>
              <w:t>Corrección inmediata y se analizará en comité técnico</w:t>
            </w:r>
          </w:p>
        </w:tc>
      </w:tr>
      <w:tr w:rsidR="00E0398F" w:rsidRPr="008C2021" w14:paraId="5942EEB7" w14:textId="77777777" w:rsidTr="003E250E">
        <w:trPr>
          <w:trHeight w:val="799"/>
          <w:jc w:val="center"/>
        </w:trPr>
        <w:tc>
          <w:tcPr>
            <w:tcW w:w="223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A879DA9" w14:textId="77777777" w:rsidR="00E0398F" w:rsidRPr="008C2021" w:rsidRDefault="00E0398F" w:rsidP="003E250E">
            <w:pPr>
              <w:pStyle w:val="TableParagraph"/>
              <w:ind w:left="103" w:right="801"/>
              <w:rPr>
                <w:rFonts w:ascii="Arial" w:eastAsia="Times New Roman" w:hAnsi="Arial" w:cs="Arial"/>
                <w:b/>
                <w:kern w:val="3"/>
                <w:sz w:val="16"/>
                <w:szCs w:val="20"/>
                <w:lang w:val="es-ES" w:eastAsia="es-ES"/>
              </w:rPr>
            </w:pPr>
            <w:r w:rsidRPr="008C2021">
              <w:rPr>
                <w:rFonts w:ascii="Arial" w:eastAsia="Times New Roman" w:hAnsi="Arial" w:cs="Arial"/>
                <w:b/>
                <w:kern w:val="3"/>
                <w:sz w:val="16"/>
                <w:szCs w:val="20"/>
                <w:lang w:val="es-ES" w:eastAsia="es-ES"/>
              </w:rPr>
              <w:t>GRAVE</w:t>
            </w:r>
          </w:p>
        </w:tc>
        <w:tc>
          <w:tcPr>
            <w:tcW w:w="24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B81438" w14:textId="77777777" w:rsidR="00E0398F" w:rsidRPr="008C2021" w:rsidRDefault="00E0398F" w:rsidP="003E250E">
            <w:pPr>
              <w:pStyle w:val="TableParagraph"/>
              <w:ind w:left="103" w:right="801"/>
              <w:rPr>
                <w:rFonts w:ascii="Arial" w:eastAsia="Times New Roman" w:hAnsi="Arial" w:cs="Arial"/>
                <w:kern w:val="3"/>
                <w:sz w:val="16"/>
                <w:szCs w:val="20"/>
                <w:lang w:val="es-ES" w:eastAsia="es-ES"/>
              </w:rPr>
            </w:pPr>
          </w:p>
        </w:tc>
        <w:tc>
          <w:tcPr>
            <w:tcW w:w="4330" w:type="dxa"/>
            <w:gridSpan w:val="2"/>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vAlign w:val="center"/>
          </w:tcPr>
          <w:p w14:paraId="43EC682F" w14:textId="77777777" w:rsidR="00E0398F" w:rsidRPr="008C2021" w:rsidRDefault="00E0398F" w:rsidP="003E250E">
            <w:pPr>
              <w:pStyle w:val="TableParagraph"/>
              <w:ind w:left="103" w:right="801"/>
              <w:jc w:val="both"/>
              <w:rPr>
                <w:rFonts w:ascii="Arial" w:eastAsia="Times New Roman" w:hAnsi="Arial" w:cs="Arial"/>
                <w:kern w:val="3"/>
                <w:sz w:val="16"/>
                <w:szCs w:val="20"/>
                <w:lang w:val="es-ES" w:eastAsia="es-ES"/>
              </w:rPr>
            </w:pPr>
            <w:r w:rsidRPr="008C2021">
              <w:rPr>
                <w:rFonts w:ascii="Arial" w:eastAsia="Times New Roman" w:hAnsi="Arial" w:cs="Arial"/>
                <w:kern w:val="3"/>
                <w:sz w:val="16"/>
                <w:szCs w:val="20"/>
                <w:lang w:val="es-ES" w:eastAsia="es-ES"/>
              </w:rPr>
              <w:t>Acta de Inspección y anotación en observaciones.</w:t>
            </w:r>
          </w:p>
          <w:p w14:paraId="5F65A39F" w14:textId="77777777" w:rsidR="00E0398F" w:rsidRPr="008C2021" w:rsidRDefault="00E0398F" w:rsidP="003E250E">
            <w:pPr>
              <w:pStyle w:val="TableParagraph"/>
              <w:ind w:left="103" w:right="801"/>
              <w:jc w:val="both"/>
              <w:rPr>
                <w:rFonts w:ascii="Arial" w:eastAsia="Times New Roman" w:hAnsi="Arial" w:cs="Arial"/>
                <w:kern w:val="3"/>
                <w:sz w:val="16"/>
                <w:szCs w:val="20"/>
                <w:lang w:val="es-ES" w:eastAsia="es-ES"/>
              </w:rPr>
            </w:pPr>
            <w:r w:rsidRPr="008C2021">
              <w:rPr>
                <w:rFonts w:ascii="Arial" w:eastAsia="Times New Roman" w:hAnsi="Arial" w:cs="Arial"/>
                <w:kern w:val="3"/>
                <w:sz w:val="16"/>
                <w:szCs w:val="20"/>
                <w:lang w:val="es-ES" w:eastAsia="es-ES"/>
              </w:rPr>
              <w:t xml:space="preserve">Se debe verificar </w:t>
            </w:r>
            <w:r w:rsidR="00BD051E" w:rsidRPr="008C2021">
              <w:rPr>
                <w:rFonts w:ascii="Arial" w:eastAsia="Times New Roman" w:hAnsi="Arial" w:cs="Arial"/>
                <w:kern w:val="3"/>
                <w:sz w:val="16"/>
                <w:szCs w:val="20"/>
                <w:lang w:val="es-ES" w:eastAsia="es-ES"/>
              </w:rPr>
              <w:t>el cumplimiento</w:t>
            </w:r>
            <w:r w:rsidRPr="008C2021">
              <w:rPr>
                <w:rFonts w:ascii="Arial" w:eastAsia="Times New Roman" w:hAnsi="Arial" w:cs="Arial"/>
                <w:kern w:val="3"/>
                <w:sz w:val="16"/>
                <w:szCs w:val="20"/>
                <w:lang w:val="es-ES" w:eastAsia="es-ES"/>
              </w:rPr>
              <w:t xml:space="preserve"> en la próxima inspección. Corrección inmediata</w:t>
            </w:r>
          </w:p>
        </w:tc>
      </w:tr>
      <w:tr w:rsidR="00E0398F" w:rsidRPr="008C2021" w14:paraId="48C3F7F2" w14:textId="77777777" w:rsidTr="003E250E">
        <w:trPr>
          <w:trHeight w:val="951"/>
          <w:jc w:val="center"/>
        </w:trPr>
        <w:tc>
          <w:tcPr>
            <w:tcW w:w="223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7CCC828" w14:textId="77777777" w:rsidR="00E0398F" w:rsidRPr="008C2021" w:rsidRDefault="00E0398F" w:rsidP="003E250E">
            <w:pPr>
              <w:pStyle w:val="TableParagraph"/>
              <w:ind w:left="103" w:right="801"/>
              <w:rPr>
                <w:rFonts w:ascii="Arial" w:eastAsia="Times New Roman" w:hAnsi="Arial" w:cs="Arial"/>
                <w:b/>
                <w:kern w:val="3"/>
                <w:sz w:val="16"/>
                <w:szCs w:val="20"/>
                <w:lang w:val="es-ES" w:eastAsia="es-ES"/>
              </w:rPr>
            </w:pPr>
            <w:r w:rsidRPr="008C2021">
              <w:rPr>
                <w:rFonts w:ascii="Arial" w:eastAsia="Times New Roman" w:hAnsi="Arial" w:cs="Arial"/>
                <w:b/>
                <w:kern w:val="3"/>
                <w:sz w:val="16"/>
                <w:szCs w:val="20"/>
                <w:lang w:val="es-ES" w:eastAsia="es-ES"/>
              </w:rPr>
              <w:t>MENOR</w:t>
            </w:r>
          </w:p>
        </w:tc>
        <w:tc>
          <w:tcPr>
            <w:tcW w:w="24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279308" w14:textId="77777777" w:rsidR="00E0398F" w:rsidRPr="008C2021" w:rsidRDefault="00E0398F" w:rsidP="003E250E">
            <w:pPr>
              <w:pStyle w:val="TableParagraph"/>
              <w:ind w:left="103" w:right="801"/>
              <w:rPr>
                <w:rFonts w:ascii="Arial" w:eastAsia="Times New Roman" w:hAnsi="Arial" w:cs="Arial"/>
                <w:kern w:val="3"/>
                <w:sz w:val="16"/>
                <w:szCs w:val="20"/>
                <w:lang w:val="es-ES" w:eastAsia="es-ES"/>
              </w:rPr>
            </w:pPr>
          </w:p>
        </w:tc>
        <w:tc>
          <w:tcPr>
            <w:tcW w:w="433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404DFB" w14:textId="77777777" w:rsidR="00E0398F" w:rsidRPr="008C2021" w:rsidRDefault="00E0398F" w:rsidP="003E250E">
            <w:pPr>
              <w:pStyle w:val="TableParagraph"/>
              <w:ind w:left="103" w:right="801"/>
              <w:jc w:val="both"/>
              <w:rPr>
                <w:rFonts w:ascii="Arial" w:eastAsia="Times New Roman" w:hAnsi="Arial" w:cs="Arial"/>
                <w:kern w:val="3"/>
                <w:sz w:val="16"/>
                <w:szCs w:val="20"/>
                <w:lang w:val="es-ES" w:eastAsia="es-ES"/>
              </w:rPr>
            </w:pPr>
            <w:r w:rsidRPr="008C2021">
              <w:rPr>
                <w:rFonts w:ascii="Arial" w:eastAsia="Times New Roman" w:hAnsi="Arial" w:cs="Arial"/>
                <w:kern w:val="3"/>
                <w:sz w:val="16"/>
                <w:szCs w:val="20"/>
                <w:lang w:val="es-ES" w:eastAsia="es-ES"/>
              </w:rPr>
              <w:t>Acta de Inspección, anotación en observaciones fijando un plazo para el plazo para cumplimiento.</w:t>
            </w:r>
          </w:p>
          <w:p w14:paraId="38FC793D" w14:textId="77777777" w:rsidR="00E0398F" w:rsidRPr="008C2021" w:rsidRDefault="00E0398F" w:rsidP="003E250E">
            <w:pPr>
              <w:pStyle w:val="TableParagraph"/>
              <w:ind w:left="103" w:right="801"/>
              <w:jc w:val="both"/>
              <w:rPr>
                <w:rFonts w:ascii="Arial" w:eastAsia="Times New Roman" w:hAnsi="Arial" w:cs="Arial"/>
                <w:kern w:val="3"/>
                <w:sz w:val="16"/>
                <w:szCs w:val="20"/>
                <w:lang w:val="es-ES" w:eastAsia="es-ES"/>
              </w:rPr>
            </w:pPr>
            <w:r w:rsidRPr="008C2021">
              <w:rPr>
                <w:rFonts w:ascii="Arial" w:eastAsia="Times New Roman" w:hAnsi="Arial" w:cs="Arial"/>
                <w:kern w:val="3"/>
                <w:sz w:val="16"/>
                <w:szCs w:val="20"/>
                <w:lang w:val="es-ES" w:eastAsia="es-ES"/>
              </w:rPr>
              <w:t>Se debe programar una inspección de seguimiento.</w:t>
            </w:r>
          </w:p>
        </w:tc>
      </w:tr>
    </w:tbl>
    <w:p w14:paraId="210BD023" w14:textId="77777777" w:rsidR="00E0398F" w:rsidRPr="00D51C5F" w:rsidRDefault="00E0398F" w:rsidP="00E0398F"/>
    <w:p w14:paraId="5D3CA4A8" w14:textId="77777777" w:rsidR="00E0398F" w:rsidRDefault="00E0398F" w:rsidP="00E0398F">
      <w:pPr>
        <w:tabs>
          <w:tab w:val="left" w:pos="390"/>
        </w:tabs>
        <w:rPr>
          <w:rFonts w:cs="Arial"/>
          <w:sz w:val="14"/>
          <w:szCs w:val="14"/>
        </w:rPr>
      </w:pPr>
    </w:p>
    <w:p w14:paraId="7A85A7FB" w14:textId="77777777" w:rsidR="00E0398F" w:rsidRPr="001B0444" w:rsidRDefault="00E0398F" w:rsidP="00E0398F">
      <w:pPr>
        <w:rPr>
          <w:rFonts w:cs="Arial"/>
          <w:sz w:val="16"/>
          <w:szCs w:val="14"/>
        </w:rPr>
      </w:pPr>
      <w:r w:rsidRPr="00BD19F1">
        <w:rPr>
          <w:rFonts w:cs="Arial"/>
          <w:b/>
          <w:sz w:val="16"/>
          <w:szCs w:val="14"/>
        </w:rPr>
        <w:t>Observaciones</w:t>
      </w:r>
      <w:r w:rsidRPr="001B0444">
        <w:rPr>
          <w:rFonts w:cs="Arial"/>
          <w:sz w:val="16"/>
          <w:szCs w:val="14"/>
        </w:rPr>
        <w:t>:</w:t>
      </w:r>
    </w:p>
    <w:p w14:paraId="748A380C" w14:textId="77777777" w:rsidR="00E0398F" w:rsidRDefault="00E0398F" w:rsidP="00E0398F">
      <w:pPr>
        <w:pBdr>
          <w:top w:val="single" w:sz="6" w:space="1" w:color="auto"/>
          <w:left w:val="single" w:sz="6" w:space="4" w:color="auto"/>
          <w:bottom w:val="single" w:sz="6" w:space="1" w:color="auto"/>
          <w:right w:val="single" w:sz="6" w:space="4" w:color="auto"/>
        </w:pBdr>
        <w:spacing w:line="276" w:lineRule="auto"/>
        <w:rPr>
          <w:rFonts w:cs="Arial"/>
          <w:sz w:val="14"/>
          <w:szCs w:val="14"/>
        </w:rPr>
      </w:pPr>
    </w:p>
    <w:p w14:paraId="75952BE7" w14:textId="77777777" w:rsidR="00E0398F" w:rsidRDefault="00E0398F" w:rsidP="00E0398F">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22D62" w14:textId="1E3CA556" w:rsidR="00E0398F" w:rsidRDefault="00E0398F" w:rsidP="00E0398F">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53FB2C" w14:textId="77777777" w:rsidR="00E0398F" w:rsidRDefault="00E0398F" w:rsidP="00E0398F">
      <w:pPr>
        <w:rPr>
          <w:rFonts w:cs="Arial"/>
          <w:sz w:val="14"/>
          <w:szCs w:val="14"/>
        </w:rPr>
      </w:pPr>
    </w:p>
    <w:p w14:paraId="3AD7701F" w14:textId="77777777" w:rsidR="00271CB8" w:rsidRDefault="00271CB8" w:rsidP="00E0398F">
      <w:pPr>
        <w:rPr>
          <w:rFonts w:cs="Arial"/>
          <w:sz w:val="14"/>
          <w:szCs w:val="14"/>
        </w:rPr>
      </w:pPr>
    </w:p>
    <w:p w14:paraId="41B43950" w14:textId="77777777" w:rsidR="00E0398F" w:rsidRPr="00097DE6" w:rsidRDefault="00E0398F" w:rsidP="00E0398F">
      <w:pPr>
        <w:rPr>
          <w:rFonts w:cs="Arial"/>
          <w:sz w:val="14"/>
          <w:szCs w:val="14"/>
        </w:rPr>
      </w:pPr>
      <w:r w:rsidRPr="00097DE6">
        <w:rPr>
          <w:rFonts w:cs="Arial"/>
          <w:sz w:val="14"/>
          <w:szCs w:val="14"/>
        </w:rPr>
        <w:t>Estoy de acuerdo con las observaciones realizadas en la lista de verificación.</w:t>
      </w:r>
    </w:p>
    <w:p w14:paraId="3A07786C" w14:textId="77777777" w:rsidR="00E0398F" w:rsidRPr="00097DE6" w:rsidRDefault="00E0398F" w:rsidP="00E0398F">
      <w:pPr>
        <w:rPr>
          <w:rFonts w:cs="Arial"/>
          <w:sz w:val="14"/>
          <w:szCs w:val="14"/>
        </w:rPr>
      </w:pPr>
    </w:p>
    <w:tbl>
      <w:tblPr>
        <w:tblW w:w="0" w:type="auto"/>
        <w:tblLook w:val="04A0" w:firstRow="1" w:lastRow="0" w:firstColumn="1" w:lastColumn="0" w:noHBand="0" w:noVBand="1"/>
      </w:tblPr>
      <w:tblGrid>
        <w:gridCol w:w="5149"/>
        <w:gridCol w:w="5317"/>
      </w:tblGrid>
      <w:tr w:rsidR="00E0398F" w:rsidRPr="000E0BE8" w14:paraId="351FCB28" w14:textId="77777777" w:rsidTr="003E250E">
        <w:tc>
          <w:tcPr>
            <w:tcW w:w="5211" w:type="dxa"/>
            <w:tcBorders>
              <w:right w:val="single" w:sz="6" w:space="0" w:color="808080"/>
            </w:tcBorders>
            <w:shd w:val="clear" w:color="auto" w:fill="auto"/>
          </w:tcPr>
          <w:p w14:paraId="4BA39037" w14:textId="77777777" w:rsidR="00E0398F" w:rsidRPr="000E0BE8" w:rsidRDefault="00E0398F" w:rsidP="003E250E">
            <w:pPr>
              <w:jc w:val="center"/>
              <w:rPr>
                <w:rFonts w:cs="Arial"/>
                <w:b/>
                <w:bCs/>
                <w:sz w:val="14"/>
                <w:szCs w:val="14"/>
              </w:rPr>
            </w:pPr>
          </w:p>
          <w:p w14:paraId="5CE064AC" w14:textId="77777777" w:rsidR="00E0398F" w:rsidRPr="000E0BE8" w:rsidRDefault="00E0398F" w:rsidP="003E250E">
            <w:pPr>
              <w:jc w:val="center"/>
              <w:rPr>
                <w:rFonts w:cs="Arial"/>
                <w:b/>
                <w:bCs/>
                <w:sz w:val="14"/>
                <w:szCs w:val="14"/>
              </w:rPr>
            </w:pPr>
          </w:p>
          <w:p w14:paraId="2782FA65" w14:textId="77777777" w:rsidR="00E0398F" w:rsidRPr="000E0BE8" w:rsidRDefault="00E0398F" w:rsidP="003E250E">
            <w:pPr>
              <w:jc w:val="center"/>
              <w:rPr>
                <w:rFonts w:cs="Arial"/>
                <w:b/>
                <w:bCs/>
                <w:sz w:val="14"/>
                <w:szCs w:val="14"/>
              </w:rPr>
            </w:pPr>
          </w:p>
          <w:p w14:paraId="66CCBB59" w14:textId="77777777" w:rsidR="00E0398F" w:rsidRPr="000E0BE8" w:rsidRDefault="00E0398F" w:rsidP="003E250E">
            <w:pPr>
              <w:jc w:val="center"/>
              <w:rPr>
                <w:rFonts w:cs="Arial"/>
                <w:b/>
                <w:bCs/>
                <w:sz w:val="14"/>
                <w:szCs w:val="14"/>
              </w:rPr>
            </w:pPr>
          </w:p>
          <w:p w14:paraId="573C2A2F" w14:textId="77777777" w:rsidR="00E0398F" w:rsidRPr="000E0BE8" w:rsidRDefault="00E0398F" w:rsidP="003E250E">
            <w:pPr>
              <w:jc w:val="center"/>
              <w:rPr>
                <w:rFonts w:cs="Arial"/>
                <w:b/>
                <w:bCs/>
                <w:color w:val="000000"/>
                <w:sz w:val="14"/>
                <w:szCs w:val="14"/>
              </w:rPr>
            </w:pPr>
            <w:r w:rsidRPr="000E0BE8">
              <w:rPr>
                <w:rFonts w:cs="Arial"/>
                <w:b/>
                <w:bCs/>
                <w:sz w:val="14"/>
                <w:szCs w:val="14"/>
              </w:rPr>
              <w:t>________________________________</w:t>
            </w:r>
            <w:r>
              <w:rPr>
                <w:rFonts w:cs="Arial"/>
                <w:b/>
                <w:bCs/>
                <w:sz w:val="14"/>
                <w:szCs w:val="14"/>
              </w:rPr>
              <w:t>___________</w:t>
            </w:r>
          </w:p>
          <w:p w14:paraId="3A2B39A5" w14:textId="77777777" w:rsidR="00E0398F" w:rsidRPr="000E0BE8" w:rsidRDefault="00E0398F" w:rsidP="003E250E">
            <w:pPr>
              <w:tabs>
                <w:tab w:val="left" w:pos="1177"/>
              </w:tabs>
              <w:spacing w:line="360" w:lineRule="auto"/>
              <w:jc w:val="center"/>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Representante Legal/Propietario</w:t>
            </w:r>
          </w:p>
          <w:p w14:paraId="274F505A" w14:textId="77777777" w:rsidR="00E0398F" w:rsidRPr="000E0BE8" w:rsidRDefault="00E0398F" w:rsidP="003E250E">
            <w:pPr>
              <w:tabs>
                <w:tab w:val="left" w:pos="1177"/>
              </w:tabs>
              <w:spacing w:line="360" w:lineRule="auto"/>
              <w:ind w:left="1177"/>
              <w:jc w:val="left"/>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c>
          <w:tcPr>
            <w:tcW w:w="5395" w:type="dxa"/>
            <w:shd w:val="clear" w:color="auto" w:fill="auto"/>
          </w:tcPr>
          <w:p w14:paraId="28CA4545" w14:textId="77777777" w:rsidR="00E0398F" w:rsidRPr="000E0BE8" w:rsidRDefault="00E0398F" w:rsidP="003E250E">
            <w:pPr>
              <w:jc w:val="center"/>
              <w:rPr>
                <w:rFonts w:cs="Arial"/>
                <w:b/>
                <w:bCs/>
                <w:sz w:val="14"/>
                <w:szCs w:val="14"/>
              </w:rPr>
            </w:pPr>
          </w:p>
          <w:p w14:paraId="72D020DC" w14:textId="77777777" w:rsidR="00E0398F" w:rsidRPr="000E0BE8" w:rsidRDefault="00E0398F" w:rsidP="003E250E">
            <w:pPr>
              <w:jc w:val="center"/>
              <w:rPr>
                <w:rFonts w:cs="Arial"/>
                <w:b/>
                <w:bCs/>
                <w:sz w:val="14"/>
                <w:szCs w:val="14"/>
              </w:rPr>
            </w:pPr>
          </w:p>
          <w:p w14:paraId="35898BFD" w14:textId="77777777" w:rsidR="00E0398F" w:rsidRPr="000E0BE8" w:rsidRDefault="00E0398F" w:rsidP="003E250E">
            <w:pPr>
              <w:jc w:val="center"/>
              <w:rPr>
                <w:rFonts w:cs="Arial"/>
                <w:b/>
                <w:bCs/>
                <w:sz w:val="14"/>
                <w:szCs w:val="14"/>
              </w:rPr>
            </w:pPr>
          </w:p>
          <w:p w14:paraId="78CC2A52" w14:textId="77777777" w:rsidR="00E0398F" w:rsidRPr="000E0BE8" w:rsidRDefault="00E0398F" w:rsidP="003E250E">
            <w:pPr>
              <w:jc w:val="center"/>
              <w:rPr>
                <w:rFonts w:cs="Arial"/>
                <w:b/>
                <w:bCs/>
                <w:sz w:val="14"/>
                <w:szCs w:val="14"/>
              </w:rPr>
            </w:pPr>
          </w:p>
          <w:p w14:paraId="4B807B95" w14:textId="77777777" w:rsidR="00E0398F" w:rsidRPr="000E0BE8" w:rsidRDefault="00E0398F" w:rsidP="003E250E">
            <w:pPr>
              <w:jc w:val="center"/>
              <w:rPr>
                <w:rFonts w:cs="Arial"/>
                <w:b/>
                <w:bCs/>
                <w:color w:val="000000"/>
                <w:sz w:val="14"/>
                <w:szCs w:val="14"/>
              </w:rPr>
            </w:pPr>
            <w:r w:rsidRPr="000E0BE8">
              <w:rPr>
                <w:rFonts w:cs="Arial"/>
                <w:b/>
                <w:bCs/>
                <w:sz w:val="14"/>
                <w:szCs w:val="14"/>
              </w:rPr>
              <w:t>____________________________</w:t>
            </w:r>
            <w:r>
              <w:rPr>
                <w:rFonts w:cs="Arial"/>
                <w:b/>
                <w:bCs/>
                <w:sz w:val="14"/>
                <w:szCs w:val="14"/>
              </w:rPr>
              <w:t>__________</w:t>
            </w:r>
          </w:p>
          <w:p w14:paraId="1B11DD45" w14:textId="77777777" w:rsidR="00E0398F" w:rsidRPr="000E0BE8" w:rsidRDefault="00E0398F" w:rsidP="003E250E">
            <w:pPr>
              <w:spacing w:line="360" w:lineRule="auto"/>
              <w:ind w:left="1416"/>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Responsable Técnico</w:t>
            </w:r>
          </w:p>
          <w:p w14:paraId="17626740" w14:textId="77777777" w:rsidR="00E0398F" w:rsidRPr="000E0BE8" w:rsidRDefault="00E0398F" w:rsidP="003E250E">
            <w:pPr>
              <w:spacing w:line="360" w:lineRule="auto"/>
              <w:ind w:left="1416"/>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r>
      <w:tr w:rsidR="00E0398F" w:rsidRPr="000E0BE8" w14:paraId="5554B239" w14:textId="77777777" w:rsidTr="003E250E">
        <w:tc>
          <w:tcPr>
            <w:tcW w:w="5211" w:type="dxa"/>
            <w:tcBorders>
              <w:top w:val="single" w:sz="6" w:space="0" w:color="808080"/>
              <w:bottom w:val="single" w:sz="6" w:space="0" w:color="FFFFFF"/>
              <w:right w:val="single" w:sz="6" w:space="0" w:color="808080"/>
            </w:tcBorders>
            <w:shd w:val="clear" w:color="auto" w:fill="auto"/>
          </w:tcPr>
          <w:p w14:paraId="1FC18D42" w14:textId="77777777" w:rsidR="00E0398F" w:rsidRPr="000E0BE8" w:rsidRDefault="00E0398F" w:rsidP="003E250E">
            <w:pPr>
              <w:jc w:val="center"/>
              <w:rPr>
                <w:rFonts w:cs="Arial"/>
                <w:sz w:val="14"/>
                <w:szCs w:val="14"/>
              </w:rPr>
            </w:pPr>
          </w:p>
        </w:tc>
        <w:tc>
          <w:tcPr>
            <w:tcW w:w="5395" w:type="dxa"/>
            <w:tcBorders>
              <w:top w:val="single" w:sz="6" w:space="0" w:color="808080"/>
              <w:bottom w:val="single" w:sz="6" w:space="0" w:color="FFFFFF"/>
            </w:tcBorders>
            <w:shd w:val="clear" w:color="auto" w:fill="auto"/>
          </w:tcPr>
          <w:p w14:paraId="5F54DAA4" w14:textId="77777777" w:rsidR="00E0398F" w:rsidRPr="000E0BE8" w:rsidRDefault="00E0398F" w:rsidP="003E250E">
            <w:pPr>
              <w:jc w:val="center"/>
              <w:rPr>
                <w:rFonts w:cs="Arial"/>
                <w:sz w:val="14"/>
                <w:szCs w:val="14"/>
              </w:rPr>
            </w:pPr>
          </w:p>
        </w:tc>
      </w:tr>
      <w:tr w:rsidR="00E0398F" w:rsidRPr="000E0BE8" w14:paraId="2E587571" w14:textId="77777777" w:rsidTr="003E250E">
        <w:tc>
          <w:tcPr>
            <w:tcW w:w="5211" w:type="dxa"/>
            <w:tcBorders>
              <w:right w:val="single" w:sz="6" w:space="0" w:color="808080"/>
            </w:tcBorders>
            <w:shd w:val="clear" w:color="auto" w:fill="auto"/>
          </w:tcPr>
          <w:p w14:paraId="2D461D15" w14:textId="77777777" w:rsidR="00E0398F" w:rsidRPr="000E0BE8" w:rsidRDefault="00E0398F" w:rsidP="003E250E">
            <w:pPr>
              <w:tabs>
                <w:tab w:val="left" w:pos="1177"/>
              </w:tabs>
              <w:jc w:val="center"/>
              <w:rPr>
                <w:rFonts w:cs="Arial"/>
                <w:color w:val="000000"/>
                <w:sz w:val="14"/>
                <w:szCs w:val="14"/>
              </w:rPr>
            </w:pPr>
          </w:p>
          <w:p w14:paraId="75D68970" w14:textId="77777777" w:rsidR="00E0398F" w:rsidRPr="000E0BE8" w:rsidRDefault="00E0398F" w:rsidP="003E250E">
            <w:pPr>
              <w:tabs>
                <w:tab w:val="left" w:pos="1177"/>
              </w:tabs>
              <w:jc w:val="center"/>
              <w:rPr>
                <w:rFonts w:cs="Arial"/>
                <w:color w:val="000000"/>
                <w:sz w:val="14"/>
                <w:szCs w:val="14"/>
              </w:rPr>
            </w:pPr>
          </w:p>
          <w:p w14:paraId="42639396" w14:textId="77777777" w:rsidR="00E0398F" w:rsidRPr="000E0BE8" w:rsidRDefault="00E0398F" w:rsidP="003E250E">
            <w:pPr>
              <w:tabs>
                <w:tab w:val="left" w:pos="1177"/>
              </w:tabs>
              <w:jc w:val="center"/>
              <w:rPr>
                <w:rFonts w:cs="Arial"/>
                <w:color w:val="000000"/>
                <w:sz w:val="14"/>
                <w:szCs w:val="14"/>
              </w:rPr>
            </w:pPr>
          </w:p>
          <w:p w14:paraId="0121ABC0" w14:textId="77777777" w:rsidR="00E0398F" w:rsidRPr="000E0BE8" w:rsidRDefault="00E0398F" w:rsidP="003E250E">
            <w:pPr>
              <w:tabs>
                <w:tab w:val="left" w:pos="1177"/>
              </w:tabs>
              <w:jc w:val="center"/>
              <w:rPr>
                <w:rFonts w:cs="Arial"/>
                <w:color w:val="000000"/>
                <w:sz w:val="14"/>
                <w:szCs w:val="14"/>
              </w:rPr>
            </w:pPr>
          </w:p>
          <w:p w14:paraId="03C69874" w14:textId="77777777" w:rsidR="00E0398F" w:rsidRPr="000E0BE8" w:rsidRDefault="00E0398F" w:rsidP="003E250E">
            <w:pPr>
              <w:tabs>
                <w:tab w:val="left" w:pos="1177"/>
              </w:tabs>
              <w:jc w:val="center"/>
              <w:rPr>
                <w:rFonts w:cs="Arial"/>
                <w:color w:val="000000"/>
                <w:sz w:val="14"/>
                <w:szCs w:val="14"/>
              </w:rPr>
            </w:pPr>
            <w:r>
              <w:rPr>
                <w:rFonts w:cs="Arial"/>
                <w:color w:val="000000"/>
                <w:sz w:val="14"/>
                <w:szCs w:val="14"/>
              </w:rPr>
              <w:t>___________________________________________</w:t>
            </w:r>
          </w:p>
          <w:p w14:paraId="74D35A5A" w14:textId="77777777" w:rsidR="00E0398F" w:rsidRPr="000E0BE8" w:rsidRDefault="00E0398F" w:rsidP="003E250E">
            <w:pPr>
              <w:tabs>
                <w:tab w:val="left" w:pos="1177"/>
              </w:tabs>
              <w:spacing w:line="360" w:lineRule="auto"/>
              <w:ind w:left="1177"/>
              <w:rPr>
                <w:rFonts w:cs="Arial"/>
                <w:b/>
                <w:color w:val="000000"/>
                <w:sz w:val="14"/>
                <w:szCs w:val="14"/>
              </w:rPr>
            </w:pPr>
            <w:r w:rsidRPr="000E0BE8">
              <w:rPr>
                <w:rFonts w:cs="Arial"/>
                <w:b/>
                <w:color w:val="000000"/>
                <w:sz w:val="14"/>
                <w:szCs w:val="14"/>
              </w:rPr>
              <w:t>Firma del inspector de AGROCALIDAD</w:t>
            </w:r>
          </w:p>
          <w:p w14:paraId="6B3E2D94" w14:textId="77777777" w:rsidR="00E0398F" w:rsidRPr="000E0BE8" w:rsidRDefault="00E0398F" w:rsidP="003E250E">
            <w:pPr>
              <w:spacing w:line="360" w:lineRule="auto"/>
              <w:ind w:left="1177"/>
              <w:rPr>
                <w:rFonts w:cs="Arial"/>
                <w:sz w:val="14"/>
                <w:szCs w:val="14"/>
              </w:rPr>
            </w:pPr>
            <w:r>
              <w:rPr>
                <w:rFonts w:cs="Arial"/>
                <w:b/>
                <w:color w:val="000000"/>
                <w:sz w:val="14"/>
                <w:szCs w:val="14"/>
              </w:rPr>
              <w:t>Cé</w:t>
            </w:r>
            <w:r w:rsidRPr="000E0BE8">
              <w:rPr>
                <w:rFonts w:cs="Arial"/>
                <w:b/>
                <w:color w:val="000000"/>
                <w:sz w:val="14"/>
                <w:szCs w:val="14"/>
              </w:rPr>
              <w:t>dula de identidad:</w:t>
            </w:r>
          </w:p>
        </w:tc>
        <w:tc>
          <w:tcPr>
            <w:tcW w:w="5395" w:type="dxa"/>
            <w:shd w:val="clear" w:color="auto" w:fill="auto"/>
          </w:tcPr>
          <w:p w14:paraId="4B678385" w14:textId="77777777" w:rsidR="00E0398F" w:rsidRPr="000E0BE8" w:rsidRDefault="00E0398F" w:rsidP="003E250E">
            <w:pPr>
              <w:tabs>
                <w:tab w:val="left" w:pos="1177"/>
              </w:tabs>
              <w:jc w:val="center"/>
              <w:rPr>
                <w:rFonts w:cs="Arial"/>
                <w:color w:val="000000"/>
                <w:sz w:val="14"/>
                <w:szCs w:val="14"/>
              </w:rPr>
            </w:pPr>
          </w:p>
          <w:p w14:paraId="5D2D6FCA" w14:textId="77777777" w:rsidR="00E0398F" w:rsidRPr="000E0BE8" w:rsidRDefault="00E0398F" w:rsidP="003E250E">
            <w:pPr>
              <w:tabs>
                <w:tab w:val="left" w:pos="1177"/>
              </w:tabs>
              <w:jc w:val="center"/>
              <w:rPr>
                <w:rFonts w:cs="Arial"/>
                <w:color w:val="000000"/>
                <w:sz w:val="14"/>
                <w:szCs w:val="14"/>
              </w:rPr>
            </w:pPr>
          </w:p>
          <w:p w14:paraId="3326767E" w14:textId="77777777" w:rsidR="00E0398F" w:rsidRPr="000E0BE8" w:rsidRDefault="00E0398F" w:rsidP="003E250E">
            <w:pPr>
              <w:tabs>
                <w:tab w:val="left" w:pos="1177"/>
              </w:tabs>
              <w:jc w:val="center"/>
              <w:rPr>
                <w:rFonts w:cs="Arial"/>
                <w:color w:val="000000"/>
                <w:sz w:val="14"/>
                <w:szCs w:val="14"/>
              </w:rPr>
            </w:pPr>
          </w:p>
          <w:p w14:paraId="659C9F01" w14:textId="77777777" w:rsidR="00E0398F" w:rsidRPr="000E0BE8" w:rsidRDefault="00E0398F" w:rsidP="003E250E">
            <w:pPr>
              <w:tabs>
                <w:tab w:val="left" w:pos="1177"/>
              </w:tabs>
              <w:jc w:val="center"/>
              <w:rPr>
                <w:rFonts w:cs="Arial"/>
                <w:color w:val="000000"/>
                <w:sz w:val="14"/>
                <w:szCs w:val="14"/>
              </w:rPr>
            </w:pPr>
          </w:p>
          <w:p w14:paraId="448CE465" w14:textId="77777777" w:rsidR="00E0398F" w:rsidRPr="000E0BE8" w:rsidRDefault="00E0398F" w:rsidP="003E250E">
            <w:pPr>
              <w:tabs>
                <w:tab w:val="left" w:pos="1177"/>
              </w:tabs>
              <w:jc w:val="center"/>
              <w:rPr>
                <w:rFonts w:cs="Arial"/>
                <w:color w:val="000000"/>
                <w:sz w:val="14"/>
                <w:szCs w:val="14"/>
              </w:rPr>
            </w:pPr>
            <w:r>
              <w:rPr>
                <w:rFonts w:cs="Arial"/>
                <w:color w:val="000000"/>
                <w:sz w:val="14"/>
                <w:szCs w:val="14"/>
              </w:rPr>
              <w:t>_______________________________________</w:t>
            </w:r>
          </w:p>
          <w:p w14:paraId="6C22DA45" w14:textId="77777777" w:rsidR="00E0398F" w:rsidRPr="000E0BE8" w:rsidRDefault="00E0398F" w:rsidP="003E250E">
            <w:pPr>
              <w:tabs>
                <w:tab w:val="left" w:pos="1177"/>
              </w:tabs>
              <w:spacing w:line="360" w:lineRule="auto"/>
              <w:ind w:left="1416"/>
              <w:rPr>
                <w:rFonts w:cs="Arial"/>
                <w:b/>
                <w:color w:val="000000"/>
                <w:sz w:val="14"/>
                <w:szCs w:val="14"/>
              </w:rPr>
            </w:pPr>
            <w:r w:rsidRPr="000E0BE8">
              <w:rPr>
                <w:rFonts w:cs="Arial"/>
                <w:b/>
                <w:color w:val="000000"/>
                <w:sz w:val="14"/>
                <w:szCs w:val="14"/>
              </w:rPr>
              <w:t>Firma del inspector de AGROCALIDAD</w:t>
            </w:r>
          </w:p>
          <w:p w14:paraId="101C7245" w14:textId="77777777" w:rsidR="00E0398F" w:rsidRPr="000E0BE8" w:rsidRDefault="00E0398F" w:rsidP="003E250E">
            <w:pPr>
              <w:spacing w:line="360" w:lineRule="auto"/>
              <w:ind w:left="1416"/>
              <w:rPr>
                <w:rFonts w:cs="Arial"/>
                <w:sz w:val="14"/>
                <w:szCs w:val="14"/>
              </w:rPr>
            </w:pPr>
            <w:r>
              <w:rPr>
                <w:rFonts w:cs="Arial"/>
                <w:b/>
                <w:color w:val="000000"/>
                <w:sz w:val="14"/>
                <w:szCs w:val="14"/>
              </w:rPr>
              <w:t>Cé</w:t>
            </w:r>
            <w:r w:rsidRPr="000E0BE8">
              <w:rPr>
                <w:rFonts w:cs="Arial"/>
                <w:b/>
                <w:color w:val="000000"/>
                <w:sz w:val="14"/>
                <w:szCs w:val="14"/>
              </w:rPr>
              <w:t>dula de identidad:</w:t>
            </w:r>
          </w:p>
        </w:tc>
      </w:tr>
    </w:tbl>
    <w:p w14:paraId="129E489E" w14:textId="77777777" w:rsidR="00E0398F" w:rsidRPr="00097DE6" w:rsidRDefault="00E0398F" w:rsidP="00E0398F">
      <w:pPr>
        <w:rPr>
          <w:rFonts w:cs="Arial"/>
          <w:sz w:val="14"/>
          <w:szCs w:val="14"/>
        </w:rPr>
      </w:pPr>
    </w:p>
    <w:p w14:paraId="5D54A3B2" w14:textId="77777777" w:rsidR="00E0398F" w:rsidRDefault="00E0398F" w:rsidP="00E0398F">
      <w:pPr>
        <w:tabs>
          <w:tab w:val="left" w:pos="1177"/>
        </w:tabs>
        <w:rPr>
          <w:rFonts w:cs="Arial"/>
          <w:color w:val="000000"/>
          <w:sz w:val="14"/>
          <w:szCs w:val="14"/>
        </w:rPr>
      </w:pPr>
    </w:p>
    <w:p w14:paraId="1318DCC0" w14:textId="77777777" w:rsidR="00E0398F" w:rsidRPr="003038AA" w:rsidRDefault="00E0398F" w:rsidP="00E0398F">
      <w:pPr>
        <w:widowControl w:val="0"/>
        <w:autoSpaceDE w:val="0"/>
        <w:autoSpaceDN w:val="0"/>
        <w:adjustRightInd w:val="0"/>
        <w:snapToGrid w:val="0"/>
        <w:rPr>
          <w:rFonts w:cs="Arial"/>
          <w:color w:val="000000"/>
          <w:sz w:val="14"/>
          <w:szCs w:val="14"/>
        </w:rPr>
      </w:pPr>
    </w:p>
    <w:p w14:paraId="3BD9799B" w14:textId="77777777" w:rsidR="00E0398F" w:rsidRPr="003038AA" w:rsidRDefault="00E0398F" w:rsidP="00E0398F">
      <w:pPr>
        <w:jc w:val="center"/>
        <w:rPr>
          <w:rFonts w:cs="Arial"/>
          <w:b/>
          <w:sz w:val="14"/>
          <w:szCs w:val="14"/>
          <w:u w:val="single"/>
        </w:rPr>
      </w:pPr>
      <w:r>
        <w:rPr>
          <w:rFonts w:cs="Arial"/>
          <w:b/>
          <w:sz w:val="14"/>
          <w:szCs w:val="14"/>
          <w:u w:val="single"/>
        </w:rPr>
        <w:t>CONSIDERACIONES</w:t>
      </w:r>
    </w:p>
    <w:p w14:paraId="211B1091" w14:textId="77777777" w:rsidR="00E0398F" w:rsidRPr="003038AA" w:rsidRDefault="00E0398F" w:rsidP="00E0398F">
      <w:pPr>
        <w:jc w:val="center"/>
        <w:rPr>
          <w:rFonts w:cs="Arial"/>
          <w:b/>
          <w:sz w:val="14"/>
          <w:szCs w:val="14"/>
          <w:u w:val="single"/>
        </w:rPr>
      </w:pPr>
    </w:p>
    <w:p w14:paraId="26575BAD" w14:textId="77777777" w:rsidR="00E0398F" w:rsidRPr="003038AA" w:rsidRDefault="00E0398F" w:rsidP="00E0398F">
      <w:pPr>
        <w:rPr>
          <w:rFonts w:cs="Arial"/>
          <w:sz w:val="14"/>
          <w:szCs w:val="14"/>
        </w:rPr>
      </w:pPr>
    </w:p>
    <w:p w14:paraId="0064BCE4" w14:textId="1838C1FA" w:rsidR="00E0398F" w:rsidRDefault="00E0398F" w:rsidP="00E0398F">
      <w:pPr>
        <w:numPr>
          <w:ilvl w:val="0"/>
          <w:numId w:val="35"/>
        </w:numPr>
        <w:rPr>
          <w:rFonts w:cs="Arial"/>
          <w:sz w:val="14"/>
          <w:szCs w:val="14"/>
        </w:rPr>
      </w:pPr>
      <w:r>
        <w:rPr>
          <w:rFonts w:cs="Arial"/>
          <w:sz w:val="14"/>
          <w:szCs w:val="14"/>
        </w:rPr>
        <w:t xml:space="preserve">La </w:t>
      </w:r>
      <w:r w:rsidR="00083C5A">
        <w:rPr>
          <w:rFonts w:cs="Arial"/>
          <w:sz w:val="14"/>
          <w:szCs w:val="14"/>
        </w:rPr>
        <w:t>empresa</w:t>
      </w:r>
      <w:r>
        <w:rPr>
          <w:rFonts w:cs="Arial"/>
          <w:sz w:val="14"/>
          <w:szCs w:val="14"/>
        </w:rPr>
        <w:t xml:space="preserve"> deberá cumplir con todas las observaciones sean estas Críticas, Graves </w:t>
      </w:r>
      <w:r w:rsidR="00083C5A">
        <w:rPr>
          <w:rFonts w:cs="Arial"/>
          <w:sz w:val="14"/>
          <w:szCs w:val="14"/>
        </w:rPr>
        <w:t xml:space="preserve">o Menores, para </w:t>
      </w:r>
      <w:r w:rsidR="004645BF">
        <w:rPr>
          <w:rFonts w:cs="Arial"/>
          <w:sz w:val="14"/>
          <w:szCs w:val="14"/>
        </w:rPr>
        <w:t>ser habilitada</w:t>
      </w:r>
      <w:r w:rsidR="00083C5A">
        <w:rPr>
          <w:rFonts w:cs="Arial"/>
          <w:sz w:val="14"/>
          <w:szCs w:val="14"/>
        </w:rPr>
        <w:t>.</w:t>
      </w:r>
    </w:p>
    <w:p w14:paraId="33AF1D6B" w14:textId="77777777" w:rsidR="00B06788" w:rsidRDefault="00B06788" w:rsidP="00E0398F">
      <w:pPr>
        <w:numPr>
          <w:ilvl w:val="0"/>
          <w:numId w:val="35"/>
        </w:numPr>
        <w:rPr>
          <w:rFonts w:cs="Arial"/>
          <w:sz w:val="14"/>
          <w:szCs w:val="14"/>
        </w:rPr>
      </w:pPr>
      <w:r>
        <w:rPr>
          <w:rFonts w:cs="Arial"/>
          <w:sz w:val="14"/>
          <w:szCs w:val="14"/>
        </w:rPr>
        <w:t>Este documento se usara para controles post-registro</w:t>
      </w:r>
    </w:p>
    <w:p w14:paraId="60085A40" w14:textId="77777777" w:rsidR="00E0398F" w:rsidRDefault="00E0398F" w:rsidP="00E0398F">
      <w:pPr>
        <w:numPr>
          <w:ilvl w:val="0"/>
          <w:numId w:val="35"/>
        </w:numPr>
        <w:rPr>
          <w:rFonts w:cs="Arial"/>
          <w:sz w:val="14"/>
          <w:szCs w:val="14"/>
        </w:rPr>
      </w:pPr>
      <w:r>
        <w:rPr>
          <w:rFonts w:cs="Arial"/>
          <w:sz w:val="14"/>
          <w:szCs w:val="14"/>
        </w:rPr>
        <w:t>La planta que no cumpla será inspeccionada permanentemente hasta su regulación.</w:t>
      </w:r>
    </w:p>
    <w:p w14:paraId="3B7B434F" w14:textId="77777777" w:rsidR="00E0398F" w:rsidRPr="00B00D63" w:rsidRDefault="00083C5A" w:rsidP="00E0398F">
      <w:pPr>
        <w:numPr>
          <w:ilvl w:val="0"/>
          <w:numId w:val="35"/>
        </w:numPr>
        <w:rPr>
          <w:rFonts w:cs="Arial"/>
          <w:sz w:val="14"/>
          <w:szCs w:val="14"/>
        </w:rPr>
      </w:pPr>
      <w:r>
        <w:rPr>
          <w:rFonts w:cs="Arial"/>
          <w:sz w:val="14"/>
          <w:szCs w:val="14"/>
        </w:rPr>
        <w:t xml:space="preserve">La empresa </w:t>
      </w:r>
      <w:r w:rsidR="00E0398F" w:rsidRPr="00B00D63">
        <w:rPr>
          <w:rFonts w:cs="Arial"/>
          <w:sz w:val="14"/>
          <w:szCs w:val="14"/>
        </w:rPr>
        <w:t>podrá acogerse a un plan de acción el mismo que deberá ser evaluado</w:t>
      </w:r>
      <w:r w:rsidR="00E0398F">
        <w:rPr>
          <w:rFonts w:cs="Arial"/>
          <w:sz w:val="14"/>
          <w:szCs w:val="14"/>
        </w:rPr>
        <w:t xml:space="preserve"> por </w:t>
      </w:r>
      <w:proofErr w:type="spellStart"/>
      <w:r w:rsidR="00E0398F">
        <w:rPr>
          <w:rFonts w:cs="Arial"/>
          <w:sz w:val="14"/>
          <w:szCs w:val="14"/>
        </w:rPr>
        <w:t>Agrocalidad</w:t>
      </w:r>
      <w:proofErr w:type="spellEnd"/>
      <w:r w:rsidR="00E0398F">
        <w:rPr>
          <w:rFonts w:cs="Arial"/>
          <w:sz w:val="14"/>
          <w:szCs w:val="14"/>
        </w:rPr>
        <w:t xml:space="preserve">, </w:t>
      </w:r>
      <w:r w:rsidR="00E0398F" w:rsidRPr="00B00D63">
        <w:rPr>
          <w:rFonts w:cs="Arial"/>
          <w:sz w:val="14"/>
          <w:szCs w:val="14"/>
        </w:rPr>
        <w:t xml:space="preserve">el mismo que no deberá superar los 12 meses a partir de su aprobación. </w:t>
      </w:r>
    </w:p>
    <w:p w14:paraId="02D2036C" w14:textId="77777777" w:rsidR="00E0398F" w:rsidRDefault="00E0398F" w:rsidP="00E0398F">
      <w:pPr>
        <w:rPr>
          <w:rFonts w:cs="Arial"/>
          <w:sz w:val="14"/>
          <w:szCs w:val="14"/>
        </w:rPr>
      </w:pPr>
    </w:p>
    <w:p w14:paraId="4DD9F1EB" w14:textId="77777777" w:rsidR="00E0398F" w:rsidRPr="006335E3" w:rsidRDefault="00E0398F" w:rsidP="00BD051E">
      <w:pPr>
        <w:ind w:firstLine="360"/>
        <w:rPr>
          <w:rFonts w:cs="Arial"/>
          <w:b/>
          <w:bCs/>
          <w:sz w:val="14"/>
          <w:szCs w:val="14"/>
          <w:lang w:val="es-EC"/>
        </w:rPr>
      </w:pPr>
      <w:bookmarkStart w:id="1" w:name="_Toc440464856"/>
      <w:r w:rsidRPr="006335E3">
        <w:rPr>
          <w:rFonts w:cs="Arial"/>
          <w:b/>
          <w:bCs/>
          <w:sz w:val="14"/>
          <w:szCs w:val="14"/>
          <w:lang w:val="es-EC"/>
        </w:rPr>
        <w:t>CONTROL DE CAMBIOS</w:t>
      </w:r>
      <w:bookmarkEnd w:id="1"/>
    </w:p>
    <w:p w14:paraId="3D229A3E" w14:textId="77777777" w:rsidR="00E0398F" w:rsidRPr="006335E3" w:rsidRDefault="00E0398F" w:rsidP="00E0398F">
      <w:pPr>
        <w:rPr>
          <w:rFonts w:cs="Arial"/>
          <w:sz w:val="14"/>
          <w:szCs w:val="14"/>
          <w:lang w:val="es-EC"/>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4536"/>
        <w:gridCol w:w="1560"/>
        <w:gridCol w:w="2401"/>
      </w:tblGrid>
      <w:tr w:rsidR="00E0398F" w:rsidRPr="006335E3" w14:paraId="0548EB22" w14:textId="77777777" w:rsidTr="00BD051E">
        <w:trPr>
          <w:jc w:val="center"/>
        </w:trPr>
        <w:tc>
          <w:tcPr>
            <w:tcW w:w="1297" w:type="dxa"/>
            <w:shd w:val="clear" w:color="auto" w:fill="B3B3B3"/>
            <w:vAlign w:val="center"/>
          </w:tcPr>
          <w:p w14:paraId="73840D25" w14:textId="77777777" w:rsidR="00E0398F" w:rsidRPr="006335E3" w:rsidRDefault="00E0398F" w:rsidP="003E250E">
            <w:pPr>
              <w:rPr>
                <w:rFonts w:cs="Arial"/>
                <w:sz w:val="14"/>
                <w:szCs w:val="14"/>
                <w:lang w:val="es-EC"/>
              </w:rPr>
            </w:pPr>
            <w:r w:rsidRPr="006335E3">
              <w:rPr>
                <w:rFonts w:cs="Arial"/>
                <w:sz w:val="14"/>
                <w:szCs w:val="14"/>
                <w:lang w:val="es-EC"/>
              </w:rPr>
              <w:t>FECHA ANTERIOR</w:t>
            </w:r>
          </w:p>
        </w:tc>
        <w:tc>
          <w:tcPr>
            <w:tcW w:w="4536" w:type="dxa"/>
            <w:shd w:val="clear" w:color="auto" w:fill="B3B3B3"/>
            <w:vAlign w:val="center"/>
          </w:tcPr>
          <w:p w14:paraId="2BF92F5E" w14:textId="77777777" w:rsidR="00E0398F" w:rsidRPr="006335E3" w:rsidRDefault="00E0398F" w:rsidP="003E250E">
            <w:pPr>
              <w:rPr>
                <w:rFonts w:cs="Arial"/>
                <w:sz w:val="14"/>
                <w:szCs w:val="14"/>
                <w:lang w:val="es-EC"/>
              </w:rPr>
            </w:pPr>
            <w:r w:rsidRPr="006335E3">
              <w:rPr>
                <w:rFonts w:cs="Arial"/>
                <w:sz w:val="14"/>
                <w:szCs w:val="14"/>
                <w:lang w:val="es-EC"/>
              </w:rPr>
              <w:t>CAMBIOS O MODIFICACIONES</w:t>
            </w:r>
          </w:p>
        </w:tc>
        <w:tc>
          <w:tcPr>
            <w:tcW w:w="1560" w:type="dxa"/>
            <w:shd w:val="clear" w:color="auto" w:fill="B3B3B3"/>
            <w:vAlign w:val="center"/>
          </w:tcPr>
          <w:p w14:paraId="119AE46B" w14:textId="77777777" w:rsidR="00E0398F" w:rsidRPr="006335E3" w:rsidRDefault="00E0398F" w:rsidP="003E250E">
            <w:pPr>
              <w:rPr>
                <w:rFonts w:cs="Arial"/>
                <w:sz w:val="14"/>
                <w:szCs w:val="14"/>
                <w:lang w:val="es-EC"/>
              </w:rPr>
            </w:pPr>
            <w:r w:rsidRPr="006335E3">
              <w:rPr>
                <w:rFonts w:cs="Arial"/>
                <w:sz w:val="14"/>
                <w:szCs w:val="14"/>
                <w:lang w:val="es-EC"/>
              </w:rPr>
              <w:t>FECHA DEL CAMBIO</w:t>
            </w:r>
          </w:p>
        </w:tc>
        <w:tc>
          <w:tcPr>
            <w:tcW w:w="2401" w:type="dxa"/>
            <w:shd w:val="clear" w:color="auto" w:fill="B3B3B3"/>
            <w:vAlign w:val="center"/>
          </w:tcPr>
          <w:p w14:paraId="7E39AA58" w14:textId="77777777" w:rsidR="00E0398F" w:rsidRPr="006335E3" w:rsidRDefault="00E0398F" w:rsidP="003E250E">
            <w:pPr>
              <w:rPr>
                <w:rFonts w:cs="Arial"/>
                <w:sz w:val="14"/>
                <w:szCs w:val="14"/>
                <w:lang w:val="es-EC"/>
              </w:rPr>
            </w:pPr>
            <w:r w:rsidRPr="006335E3">
              <w:rPr>
                <w:rFonts w:cs="Arial"/>
                <w:sz w:val="14"/>
                <w:szCs w:val="14"/>
                <w:lang w:val="es-EC"/>
              </w:rPr>
              <w:t>AUTOR</w:t>
            </w:r>
          </w:p>
        </w:tc>
      </w:tr>
      <w:tr w:rsidR="00E0398F" w:rsidRPr="006335E3" w14:paraId="6C5A22ED" w14:textId="77777777" w:rsidTr="00BD051E">
        <w:trPr>
          <w:jc w:val="center"/>
        </w:trPr>
        <w:tc>
          <w:tcPr>
            <w:tcW w:w="1297" w:type="dxa"/>
            <w:vAlign w:val="center"/>
          </w:tcPr>
          <w:p w14:paraId="59711FE3" w14:textId="77777777" w:rsidR="00E0398F" w:rsidRPr="006335E3" w:rsidRDefault="00E0398F" w:rsidP="003E250E">
            <w:pPr>
              <w:jc w:val="center"/>
              <w:rPr>
                <w:rFonts w:cs="Arial"/>
                <w:sz w:val="14"/>
                <w:szCs w:val="14"/>
                <w:lang w:val="es-EC"/>
              </w:rPr>
            </w:pPr>
          </w:p>
        </w:tc>
        <w:tc>
          <w:tcPr>
            <w:tcW w:w="4536" w:type="dxa"/>
            <w:vAlign w:val="center"/>
          </w:tcPr>
          <w:p w14:paraId="63E12B91" w14:textId="77777777" w:rsidR="00E0398F" w:rsidRPr="006335E3" w:rsidRDefault="00E0398F" w:rsidP="003E250E">
            <w:pPr>
              <w:jc w:val="center"/>
              <w:rPr>
                <w:rFonts w:cs="Arial"/>
                <w:sz w:val="14"/>
                <w:szCs w:val="14"/>
                <w:lang w:val="es-EC"/>
              </w:rPr>
            </w:pPr>
          </w:p>
          <w:p w14:paraId="50514D4A" w14:textId="77777777" w:rsidR="00E0398F" w:rsidRPr="006335E3" w:rsidRDefault="00E0398F" w:rsidP="003E250E">
            <w:pPr>
              <w:jc w:val="center"/>
              <w:rPr>
                <w:rFonts w:cs="Arial"/>
                <w:sz w:val="14"/>
                <w:szCs w:val="14"/>
                <w:lang w:val="es-EC"/>
              </w:rPr>
            </w:pPr>
          </w:p>
        </w:tc>
        <w:tc>
          <w:tcPr>
            <w:tcW w:w="1560" w:type="dxa"/>
            <w:vAlign w:val="center"/>
          </w:tcPr>
          <w:p w14:paraId="5A0EF423" w14:textId="77777777" w:rsidR="00E0398F" w:rsidRPr="006335E3" w:rsidRDefault="00E0398F" w:rsidP="003E250E">
            <w:pPr>
              <w:jc w:val="center"/>
              <w:rPr>
                <w:rFonts w:cs="Arial"/>
                <w:sz w:val="14"/>
                <w:szCs w:val="14"/>
                <w:lang w:val="es-EC"/>
              </w:rPr>
            </w:pPr>
          </w:p>
        </w:tc>
        <w:tc>
          <w:tcPr>
            <w:tcW w:w="2401" w:type="dxa"/>
            <w:vAlign w:val="center"/>
          </w:tcPr>
          <w:p w14:paraId="0AB8BDE8" w14:textId="77777777" w:rsidR="00E0398F" w:rsidRPr="006335E3" w:rsidRDefault="00E0398F" w:rsidP="003E250E">
            <w:pPr>
              <w:jc w:val="center"/>
              <w:rPr>
                <w:rFonts w:cs="Arial"/>
                <w:sz w:val="14"/>
                <w:szCs w:val="14"/>
                <w:lang w:val="es-EC"/>
              </w:rPr>
            </w:pPr>
          </w:p>
        </w:tc>
      </w:tr>
    </w:tbl>
    <w:p w14:paraId="2B7F7E1A" w14:textId="77777777" w:rsidR="00E0398F" w:rsidRPr="003D66A1" w:rsidRDefault="00E0398F" w:rsidP="00D32312">
      <w:pPr>
        <w:rPr>
          <w:rFonts w:ascii="Times New Roman" w:eastAsia="Times New Roman" w:hAnsi="Times New Roman"/>
          <w:b/>
          <w:sz w:val="24"/>
          <w:szCs w:val="24"/>
          <w:lang w:eastAsia="es-EC"/>
        </w:rPr>
      </w:pPr>
    </w:p>
    <w:sectPr w:rsidR="00E0398F" w:rsidRPr="003D66A1" w:rsidSect="0078319D">
      <w:headerReference w:type="default" r:id="rId8"/>
      <w:footerReference w:type="default" r:id="rId9"/>
      <w:pgSz w:w="11906" w:h="16838" w:code="9"/>
      <w:pgMar w:top="1560" w:right="720" w:bottom="1702" w:left="720"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D8B48" w14:textId="77777777" w:rsidR="00A93966" w:rsidRDefault="00A93966">
      <w:r>
        <w:separator/>
      </w:r>
    </w:p>
  </w:endnote>
  <w:endnote w:type="continuationSeparator" w:id="0">
    <w:p w14:paraId="4D2D6138" w14:textId="77777777" w:rsidR="00A93966" w:rsidRDefault="00A9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CF93" w14:textId="2A5CE5E3" w:rsidR="00061490" w:rsidRPr="00841B9B" w:rsidRDefault="00BE3037" w:rsidP="00BE3037">
    <w:pPr>
      <w:pStyle w:val="Piedepgina"/>
      <w:jc w:val="right"/>
      <w:rPr>
        <w:sz w:val="16"/>
        <w:szCs w:val="16"/>
        <w:lang w:val="en-US"/>
      </w:rPr>
    </w:pPr>
    <w:r>
      <w:rPr>
        <w:noProof/>
        <w:sz w:val="16"/>
        <w:szCs w:val="16"/>
        <w:lang w:val="es-EC" w:eastAsia="es-EC"/>
      </w:rPr>
      <w:drawing>
        <wp:inline distT="0" distB="0" distL="0" distR="0" wp14:anchorId="6C4E7972" wp14:editId="343D2FBB">
          <wp:extent cx="2209800" cy="6953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953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1B59C" w14:textId="77777777" w:rsidR="00A93966" w:rsidRDefault="00A93966">
      <w:r>
        <w:separator/>
      </w:r>
    </w:p>
  </w:footnote>
  <w:footnote w:type="continuationSeparator" w:id="0">
    <w:p w14:paraId="73D3C36C" w14:textId="77777777" w:rsidR="00A93966" w:rsidRDefault="00A9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259F" w14:textId="6A63AAA0" w:rsidR="00061490" w:rsidRPr="00AF04CD" w:rsidRDefault="00BE3037" w:rsidP="00D0326E">
    <w:pPr>
      <w:pStyle w:val="Encabezado"/>
      <w:rPr>
        <w:sz w:val="14"/>
        <w:szCs w:val="14"/>
      </w:rPr>
    </w:pPr>
    <w:r>
      <w:rPr>
        <w:noProof/>
        <w:sz w:val="14"/>
        <w:szCs w:val="14"/>
        <w:lang w:val="es-EC" w:eastAsia="es-EC"/>
      </w:rPr>
      <w:drawing>
        <wp:anchor distT="0" distB="0" distL="114300" distR="114300" simplePos="0" relativeHeight="251659264" behindDoc="1" locked="0" layoutInCell="1" allowOverlap="1" wp14:editId="612EC46F">
          <wp:simplePos x="0" y="0"/>
          <wp:positionH relativeFrom="column">
            <wp:posOffset>3518535</wp:posOffset>
          </wp:positionH>
          <wp:positionV relativeFrom="paragraph">
            <wp:posOffset>-379730</wp:posOffset>
          </wp:positionV>
          <wp:extent cx="3097530" cy="481330"/>
          <wp:effectExtent l="0" t="0" r="762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5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val="es-EC" w:eastAsia="es-EC"/>
      </w:rPr>
      <w:drawing>
        <wp:anchor distT="0" distB="0" distL="114300" distR="114300" simplePos="0" relativeHeight="251658240" behindDoc="1" locked="0" layoutInCell="1" allowOverlap="1" wp14:editId="11EB15C6">
          <wp:simplePos x="0" y="0"/>
          <wp:positionH relativeFrom="column">
            <wp:posOffset>186690</wp:posOffset>
          </wp:positionH>
          <wp:positionV relativeFrom="paragraph">
            <wp:posOffset>-596265</wp:posOffset>
          </wp:positionV>
          <wp:extent cx="1502410" cy="767080"/>
          <wp:effectExtent l="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2410" cy="767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4A7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76DD6"/>
    <w:multiLevelType w:val="hybridMultilevel"/>
    <w:tmpl w:val="88A81E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33116D8"/>
    <w:multiLevelType w:val="hybridMultilevel"/>
    <w:tmpl w:val="10B8C0A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60353C8"/>
    <w:multiLevelType w:val="hybridMultilevel"/>
    <w:tmpl w:val="60D4F9E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49C5077"/>
    <w:multiLevelType w:val="multilevel"/>
    <w:tmpl w:val="11F093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5FF166D"/>
    <w:multiLevelType w:val="hybridMultilevel"/>
    <w:tmpl w:val="EEC23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5603CE"/>
    <w:multiLevelType w:val="hybridMultilevel"/>
    <w:tmpl w:val="673E434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781713E"/>
    <w:multiLevelType w:val="multilevel"/>
    <w:tmpl w:val="32B4A3FC"/>
    <w:lvl w:ilvl="0">
      <w:start w:val="1"/>
      <w:numFmt w:val="decimal"/>
      <w:pStyle w:val="Ttulo1"/>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8760BE7"/>
    <w:multiLevelType w:val="hybridMultilevel"/>
    <w:tmpl w:val="BFE2B186"/>
    <w:lvl w:ilvl="0" w:tplc="AFDC051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AD47DAC"/>
    <w:multiLevelType w:val="hybridMultilevel"/>
    <w:tmpl w:val="A75E4E6E"/>
    <w:lvl w:ilvl="0" w:tplc="67DE1B86">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CE5B25"/>
    <w:multiLevelType w:val="hybridMultilevel"/>
    <w:tmpl w:val="DB12CCE2"/>
    <w:lvl w:ilvl="0" w:tplc="E5B88384">
      <w:start w:val="1"/>
      <w:numFmt w:val="decimal"/>
      <w:lvlText w:val="%1."/>
      <w:lvlJc w:val="left"/>
      <w:pPr>
        <w:ind w:left="720" w:hanging="360"/>
      </w:pPr>
      <w:rPr>
        <w:rFonts w:ascii="Calibri" w:hAnsi="Calibri" w:cs="Calibr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E1E2F4A"/>
    <w:multiLevelType w:val="hybridMultilevel"/>
    <w:tmpl w:val="E2684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CD611F"/>
    <w:multiLevelType w:val="hybridMultilevel"/>
    <w:tmpl w:val="EEB64072"/>
    <w:lvl w:ilvl="0" w:tplc="300A0019">
      <w:start w:val="2"/>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06A28F7"/>
    <w:multiLevelType w:val="hybridMultilevel"/>
    <w:tmpl w:val="46CA1DC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09414FF"/>
    <w:multiLevelType w:val="hybridMultilevel"/>
    <w:tmpl w:val="F15047E2"/>
    <w:lvl w:ilvl="0" w:tplc="33C206D8">
      <w:start w:val="1"/>
      <w:numFmt w:val="decimal"/>
      <w:lvlText w:val="(%1)"/>
      <w:lvlJc w:val="left"/>
      <w:pPr>
        <w:ind w:left="1080" w:hanging="360"/>
      </w:pPr>
      <w:rPr>
        <w:rFonts w:cs="Times New Roman" w:hint="default"/>
        <w:b w:val="0"/>
        <w:sz w:val="20"/>
        <w:vertAlign w:val="superscrip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0B26A64"/>
    <w:multiLevelType w:val="hybridMultilevel"/>
    <w:tmpl w:val="827A2A22"/>
    <w:lvl w:ilvl="0" w:tplc="C04A7A4A">
      <w:start w:val="1"/>
      <w:numFmt w:val="bullet"/>
      <w:lvlText w:val="•"/>
      <w:lvlJc w:val="left"/>
      <w:pPr>
        <w:tabs>
          <w:tab w:val="num" w:pos="720"/>
        </w:tabs>
        <w:ind w:left="720" w:hanging="360"/>
      </w:pPr>
      <w:rPr>
        <w:rFonts w:ascii="Arial" w:hAnsi="Arial" w:hint="default"/>
      </w:rPr>
    </w:lvl>
    <w:lvl w:ilvl="1" w:tplc="FF9CAFD0" w:tentative="1">
      <w:start w:val="1"/>
      <w:numFmt w:val="bullet"/>
      <w:lvlText w:val="•"/>
      <w:lvlJc w:val="left"/>
      <w:pPr>
        <w:tabs>
          <w:tab w:val="num" w:pos="1440"/>
        </w:tabs>
        <w:ind w:left="1440" w:hanging="360"/>
      </w:pPr>
      <w:rPr>
        <w:rFonts w:ascii="Arial" w:hAnsi="Arial" w:hint="default"/>
      </w:rPr>
    </w:lvl>
    <w:lvl w:ilvl="2" w:tplc="3F425324" w:tentative="1">
      <w:start w:val="1"/>
      <w:numFmt w:val="bullet"/>
      <w:lvlText w:val="•"/>
      <w:lvlJc w:val="left"/>
      <w:pPr>
        <w:tabs>
          <w:tab w:val="num" w:pos="2160"/>
        </w:tabs>
        <w:ind w:left="2160" w:hanging="360"/>
      </w:pPr>
      <w:rPr>
        <w:rFonts w:ascii="Arial" w:hAnsi="Arial" w:hint="default"/>
      </w:rPr>
    </w:lvl>
    <w:lvl w:ilvl="3" w:tplc="F202D432" w:tentative="1">
      <w:start w:val="1"/>
      <w:numFmt w:val="bullet"/>
      <w:lvlText w:val="•"/>
      <w:lvlJc w:val="left"/>
      <w:pPr>
        <w:tabs>
          <w:tab w:val="num" w:pos="2880"/>
        </w:tabs>
        <w:ind w:left="2880" w:hanging="360"/>
      </w:pPr>
      <w:rPr>
        <w:rFonts w:ascii="Arial" w:hAnsi="Arial" w:hint="default"/>
      </w:rPr>
    </w:lvl>
    <w:lvl w:ilvl="4" w:tplc="17B61FD8" w:tentative="1">
      <w:start w:val="1"/>
      <w:numFmt w:val="bullet"/>
      <w:lvlText w:val="•"/>
      <w:lvlJc w:val="left"/>
      <w:pPr>
        <w:tabs>
          <w:tab w:val="num" w:pos="3600"/>
        </w:tabs>
        <w:ind w:left="3600" w:hanging="360"/>
      </w:pPr>
      <w:rPr>
        <w:rFonts w:ascii="Arial" w:hAnsi="Arial" w:hint="default"/>
      </w:rPr>
    </w:lvl>
    <w:lvl w:ilvl="5" w:tplc="10ACE77E" w:tentative="1">
      <w:start w:val="1"/>
      <w:numFmt w:val="bullet"/>
      <w:lvlText w:val="•"/>
      <w:lvlJc w:val="left"/>
      <w:pPr>
        <w:tabs>
          <w:tab w:val="num" w:pos="4320"/>
        </w:tabs>
        <w:ind w:left="4320" w:hanging="360"/>
      </w:pPr>
      <w:rPr>
        <w:rFonts w:ascii="Arial" w:hAnsi="Arial" w:hint="default"/>
      </w:rPr>
    </w:lvl>
    <w:lvl w:ilvl="6" w:tplc="85E2AF10" w:tentative="1">
      <w:start w:val="1"/>
      <w:numFmt w:val="bullet"/>
      <w:lvlText w:val="•"/>
      <w:lvlJc w:val="left"/>
      <w:pPr>
        <w:tabs>
          <w:tab w:val="num" w:pos="5040"/>
        </w:tabs>
        <w:ind w:left="5040" w:hanging="360"/>
      </w:pPr>
      <w:rPr>
        <w:rFonts w:ascii="Arial" w:hAnsi="Arial" w:hint="default"/>
      </w:rPr>
    </w:lvl>
    <w:lvl w:ilvl="7" w:tplc="A0ECEC7A" w:tentative="1">
      <w:start w:val="1"/>
      <w:numFmt w:val="bullet"/>
      <w:lvlText w:val="•"/>
      <w:lvlJc w:val="left"/>
      <w:pPr>
        <w:tabs>
          <w:tab w:val="num" w:pos="5760"/>
        </w:tabs>
        <w:ind w:left="5760" w:hanging="360"/>
      </w:pPr>
      <w:rPr>
        <w:rFonts w:ascii="Arial" w:hAnsi="Arial" w:hint="default"/>
      </w:rPr>
    </w:lvl>
    <w:lvl w:ilvl="8" w:tplc="C1BE20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9A0363"/>
    <w:multiLevelType w:val="hybridMultilevel"/>
    <w:tmpl w:val="98240E1E"/>
    <w:lvl w:ilvl="0" w:tplc="03F64EB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952284"/>
    <w:multiLevelType w:val="hybridMultilevel"/>
    <w:tmpl w:val="B360E5A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13F4084"/>
    <w:multiLevelType w:val="hybridMultilevel"/>
    <w:tmpl w:val="08946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4C0EAC"/>
    <w:multiLevelType w:val="hybridMultilevel"/>
    <w:tmpl w:val="081EA6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31B31E5"/>
    <w:multiLevelType w:val="hybridMultilevel"/>
    <w:tmpl w:val="CED42B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453B228F"/>
    <w:multiLevelType w:val="hybridMultilevel"/>
    <w:tmpl w:val="298A208A"/>
    <w:lvl w:ilvl="0" w:tplc="9C062E50">
      <w:start w:val="1"/>
      <w:numFmt w:val="decimal"/>
      <w:lvlText w:val="%1."/>
      <w:lvlJc w:val="left"/>
      <w:pPr>
        <w:ind w:left="720" w:hanging="360"/>
      </w:pPr>
      <w:rPr>
        <w:rFonts w:ascii="Arial" w:eastAsia="Batang"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8534FA9"/>
    <w:multiLevelType w:val="hybridMultilevel"/>
    <w:tmpl w:val="0D3AD7D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8E373E2"/>
    <w:multiLevelType w:val="hybridMultilevel"/>
    <w:tmpl w:val="F11E9F9C"/>
    <w:lvl w:ilvl="0" w:tplc="C57CA7AA">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4A0C6CE6"/>
    <w:multiLevelType w:val="hybridMultilevel"/>
    <w:tmpl w:val="875E9CC6"/>
    <w:lvl w:ilvl="0" w:tplc="C57CA7AA">
      <w:start w:val="1"/>
      <w:numFmt w:val="bullet"/>
      <w:lvlText w:val=""/>
      <w:lvlJc w:val="left"/>
      <w:pPr>
        <w:ind w:left="823" w:hanging="360"/>
      </w:pPr>
      <w:rPr>
        <w:rFonts w:ascii="Symbol" w:hAnsi="Symbol" w:hint="default"/>
      </w:rPr>
    </w:lvl>
    <w:lvl w:ilvl="1" w:tplc="300A0003" w:tentative="1">
      <w:start w:val="1"/>
      <w:numFmt w:val="bullet"/>
      <w:lvlText w:val="o"/>
      <w:lvlJc w:val="left"/>
      <w:pPr>
        <w:ind w:left="1543" w:hanging="360"/>
      </w:pPr>
      <w:rPr>
        <w:rFonts w:ascii="Courier New" w:hAnsi="Courier New" w:cs="Courier New" w:hint="default"/>
      </w:rPr>
    </w:lvl>
    <w:lvl w:ilvl="2" w:tplc="300A0005" w:tentative="1">
      <w:start w:val="1"/>
      <w:numFmt w:val="bullet"/>
      <w:lvlText w:val=""/>
      <w:lvlJc w:val="left"/>
      <w:pPr>
        <w:ind w:left="2263" w:hanging="360"/>
      </w:pPr>
      <w:rPr>
        <w:rFonts w:ascii="Wingdings" w:hAnsi="Wingdings" w:hint="default"/>
      </w:rPr>
    </w:lvl>
    <w:lvl w:ilvl="3" w:tplc="300A0001" w:tentative="1">
      <w:start w:val="1"/>
      <w:numFmt w:val="bullet"/>
      <w:lvlText w:val=""/>
      <w:lvlJc w:val="left"/>
      <w:pPr>
        <w:ind w:left="2983" w:hanging="360"/>
      </w:pPr>
      <w:rPr>
        <w:rFonts w:ascii="Symbol" w:hAnsi="Symbol" w:hint="default"/>
      </w:rPr>
    </w:lvl>
    <w:lvl w:ilvl="4" w:tplc="300A0003" w:tentative="1">
      <w:start w:val="1"/>
      <w:numFmt w:val="bullet"/>
      <w:lvlText w:val="o"/>
      <w:lvlJc w:val="left"/>
      <w:pPr>
        <w:ind w:left="3703" w:hanging="360"/>
      </w:pPr>
      <w:rPr>
        <w:rFonts w:ascii="Courier New" w:hAnsi="Courier New" w:cs="Courier New" w:hint="default"/>
      </w:rPr>
    </w:lvl>
    <w:lvl w:ilvl="5" w:tplc="300A0005" w:tentative="1">
      <w:start w:val="1"/>
      <w:numFmt w:val="bullet"/>
      <w:lvlText w:val=""/>
      <w:lvlJc w:val="left"/>
      <w:pPr>
        <w:ind w:left="4423" w:hanging="360"/>
      </w:pPr>
      <w:rPr>
        <w:rFonts w:ascii="Wingdings" w:hAnsi="Wingdings" w:hint="default"/>
      </w:rPr>
    </w:lvl>
    <w:lvl w:ilvl="6" w:tplc="300A0001" w:tentative="1">
      <w:start w:val="1"/>
      <w:numFmt w:val="bullet"/>
      <w:lvlText w:val=""/>
      <w:lvlJc w:val="left"/>
      <w:pPr>
        <w:ind w:left="5143" w:hanging="360"/>
      </w:pPr>
      <w:rPr>
        <w:rFonts w:ascii="Symbol" w:hAnsi="Symbol" w:hint="default"/>
      </w:rPr>
    </w:lvl>
    <w:lvl w:ilvl="7" w:tplc="300A0003" w:tentative="1">
      <w:start w:val="1"/>
      <w:numFmt w:val="bullet"/>
      <w:lvlText w:val="o"/>
      <w:lvlJc w:val="left"/>
      <w:pPr>
        <w:ind w:left="5863" w:hanging="360"/>
      </w:pPr>
      <w:rPr>
        <w:rFonts w:ascii="Courier New" w:hAnsi="Courier New" w:cs="Courier New" w:hint="default"/>
      </w:rPr>
    </w:lvl>
    <w:lvl w:ilvl="8" w:tplc="300A0005" w:tentative="1">
      <w:start w:val="1"/>
      <w:numFmt w:val="bullet"/>
      <w:lvlText w:val=""/>
      <w:lvlJc w:val="left"/>
      <w:pPr>
        <w:ind w:left="6583" w:hanging="360"/>
      </w:pPr>
      <w:rPr>
        <w:rFonts w:ascii="Wingdings" w:hAnsi="Wingdings" w:hint="default"/>
      </w:rPr>
    </w:lvl>
  </w:abstractNum>
  <w:abstractNum w:abstractNumId="25" w15:restartNumberingAfterBreak="0">
    <w:nsid w:val="549929FF"/>
    <w:multiLevelType w:val="hybridMultilevel"/>
    <w:tmpl w:val="1ED88A60"/>
    <w:lvl w:ilvl="0" w:tplc="9FA04C36">
      <w:start w:val="1"/>
      <w:numFmt w:val="upperLetter"/>
      <w:lvlText w:val="%1."/>
      <w:lvlJc w:val="left"/>
      <w:pPr>
        <w:ind w:left="720" w:hanging="360"/>
      </w:pPr>
      <w:rPr>
        <w:rFonts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58602F3B"/>
    <w:multiLevelType w:val="hybridMultilevel"/>
    <w:tmpl w:val="298A208A"/>
    <w:lvl w:ilvl="0" w:tplc="9C062E50">
      <w:start w:val="1"/>
      <w:numFmt w:val="decimal"/>
      <w:lvlText w:val="%1."/>
      <w:lvlJc w:val="left"/>
      <w:pPr>
        <w:ind w:left="720" w:hanging="360"/>
      </w:pPr>
      <w:rPr>
        <w:rFonts w:ascii="Arial" w:eastAsia="Batang"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A802EAF"/>
    <w:multiLevelType w:val="hybridMultilevel"/>
    <w:tmpl w:val="8E364FCE"/>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07F4112"/>
    <w:multiLevelType w:val="hybridMultilevel"/>
    <w:tmpl w:val="13969E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1262CBD"/>
    <w:multiLevelType w:val="hybridMultilevel"/>
    <w:tmpl w:val="94D0612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15:restartNumberingAfterBreak="0">
    <w:nsid w:val="62634714"/>
    <w:multiLevelType w:val="hybridMultilevel"/>
    <w:tmpl w:val="D4CACD5E"/>
    <w:lvl w:ilvl="0" w:tplc="072A45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39C35A7"/>
    <w:multiLevelType w:val="hybridMultilevel"/>
    <w:tmpl w:val="6C0200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7730530"/>
    <w:multiLevelType w:val="hybridMultilevel"/>
    <w:tmpl w:val="B95A4E0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7CF4CA2"/>
    <w:multiLevelType w:val="hybridMultilevel"/>
    <w:tmpl w:val="361C420E"/>
    <w:lvl w:ilvl="0" w:tplc="7C322204">
      <w:start w:val="1"/>
      <w:numFmt w:val="bullet"/>
      <w:lvlText w:val="•"/>
      <w:lvlJc w:val="left"/>
      <w:pPr>
        <w:tabs>
          <w:tab w:val="num" w:pos="720"/>
        </w:tabs>
        <w:ind w:left="720" w:hanging="360"/>
      </w:pPr>
      <w:rPr>
        <w:rFonts w:ascii="Arial" w:hAnsi="Arial" w:hint="default"/>
      </w:rPr>
    </w:lvl>
    <w:lvl w:ilvl="1" w:tplc="5AB07FFA" w:tentative="1">
      <w:start w:val="1"/>
      <w:numFmt w:val="bullet"/>
      <w:lvlText w:val="•"/>
      <w:lvlJc w:val="left"/>
      <w:pPr>
        <w:tabs>
          <w:tab w:val="num" w:pos="1440"/>
        </w:tabs>
        <w:ind w:left="1440" w:hanging="360"/>
      </w:pPr>
      <w:rPr>
        <w:rFonts w:ascii="Arial" w:hAnsi="Arial" w:hint="default"/>
      </w:rPr>
    </w:lvl>
    <w:lvl w:ilvl="2" w:tplc="FBA44F34" w:tentative="1">
      <w:start w:val="1"/>
      <w:numFmt w:val="bullet"/>
      <w:lvlText w:val="•"/>
      <w:lvlJc w:val="left"/>
      <w:pPr>
        <w:tabs>
          <w:tab w:val="num" w:pos="2160"/>
        </w:tabs>
        <w:ind w:left="2160" w:hanging="360"/>
      </w:pPr>
      <w:rPr>
        <w:rFonts w:ascii="Arial" w:hAnsi="Arial" w:hint="default"/>
      </w:rPr>
    </w:lvl>
    <w:lvl w:ilvl="3" w:tplc="ED44E3A0" w:tentative="1">
      <w:start w:val="1"/>
      <w:numFmt w:val="bullet"/>
      <w:lvlText w:val="•"/>
      <w:lvlJc w:val="left"/>
      <w:pPr>
        <w:tabs>
          <w:tab w:val="num" w:pos="2880"/>
        </w:tabs>
        <w:ind w:left="2880" w:hanging="360"/>
      </w:pPr>
      <w:rPr>
        <w:rFonts w:ascii="Arial" w:hAnsi="Arial" w:hint="default"/>
      </w:rPr>
    </w:lvl>
    <w:lvl w:ilvl="4" w:tplc="21A2C238" w:tentative="1">
      <w:start w:val="1"/>
      <w:numFmt w:val="bullet"/>
      <w:lvlText w:val="•"/>
      <w:lvlJc w:val="left"/>
      <w:pPr>
        <w:tabs>
          <w:tab w:val="num" w:pos="3600"/>
        </w:tabs>
        <w:ind w:left="3600" w:hanging="360"/>
      </w:pPr>
      <w:rPr>
        <w:rFonts w:ascii="Arial" w:hAnsi="Arial" w:hint="default"/>
      </w:rPr>
    </w:lvl>
    <w:lvl w:ilvl="5" w:tplc="7B76C122" w:tentative="1">
      <w:start w:val="1"/>
      <w:numFmt w:val="bullet"/>
      <w:lvlText w:val="•"/>
      <w:lvlJc w:val="left"/>
      <w:pPr>
        <w:tabs>
          <w:tab w:val="num" w:pos="4320"/>
        </w:tabs>
        <w:ind w:left="4320" w:hanging="360"/>
      </w:pPr>
      <w:rPr>
        <w:rFonts w:ascii="Arial" w:hAnsi="Arial" w:hint="default"/>
      </w:rPr>
    </w:lvl>
    <w:lvl w:ilvl="6" w:tplc="B7FA9446" w:tentative="1">
      <w:start w:val="1"/>
      <w:numFmt w:val="bullet"/>
      <w:lvlText w:val="•"/>
      <w:lvlJc w:val="left"/>
      <w:pPr>
        <w:tabs>
          <w:tab w:val="num" w:pos="5040"/>
        </w:tabs>
        <w:ind w:left="5040" w:hanging="360"/>
      </w:pPr>
      <w:rPr>
        <w:rFonts w:ascii="Arial" w:hAnsi="Arial" w:hint="default"/>
      </w:rPr>
    </w:lvl>
    <w:lvl w:ilvl="7" w:tplc="D1C4CF50" w:tentative="1">
      <w:start w:val="1"/>
      <w:numFmt w:val="bullet"/>
      <w:lvlText w:val="•"/>
      <w:lvlJc w:val="left"/>
      <w:pPr>
        <w:tabs>
          <w:tab w:val="num" w:pos="5760"/>
        </w:tabs>
        <w:ind w:left="5760" w:hanging="360"/>
      </w:pPr>
      <w:rPr>
        <w:rFonts w:ascii="Arial" w:hAnsi="Arial" w:hint="default"/>
      </w:rPr>
    </w:lvl>
    <w:lvl w:ilvl="8" w:tplc="D9F8781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7D5331"/>
    <w:multiLevelType w:val="hybridMultilevel"/>
    <w:tmpl w:val="587016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889260F"/>
    <w:multiLevelType w:val="hybridMultilevel"/>
    <w:tmpl w:val="8CD414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77A5045"/>
    <w:multiLevelType w:val="hybridMultilevel"/>
    <w:tmpl w:val="B1E634CA"/>
    <w:lvl w:ilvl="0" w:tplc="A98CF690">
      <w:start w:val="12"/>
      <w:numFmt w:val="upperRoman"/>
      <w:lvlText w:val="%1."/>
      <w:lvlJc w:val="left"/>
      <w:pPr>
        <w:ind w:left="1440" w:hanging="72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18"/>
  </w:num>
  <w:num w:numId="2">
    <w:abstractNumId w:val="28"/>
  </w:num>
  <w:num w:numId="3">
    <w:abstractNumId w:val="11"/>
  </w:num>
  <w:num w:numId="4">
    <w:abstractNumId w:val="1"/>
  </w:num>
  <w:num w:numId="5">
    <w:abstractNumId w:val="27"/>
  </w:num>
  <w:num w:numId="6">
    <w:abstractNumId w:val="19"/>
  </w:num>
  <w:num w:numId="7">
    <w:abstractNumId w:val="13"/>
  </w:num>
  <w:num w:numId="8">
    <w:abstractNumId w:val="34"/>
  </w:num>
  <w:num w:numId="9">
    <w:abstractNumId w:val="8"/>
  </w:num>
  <w:num w:numId="10">
    <w:abstractNumId w:val="2"/>
  </w:num>
  <w:num w:numId="11">
    <w:abstractNumId w:val="35"/>
  </w:num>
  <w:num w:numId="12">
    <w:abstractNumId w:val="3"/>
  </w:num>
  <w:num w:numId="13">
    <w:abstractNumId w:val="6"/>
  </w:num>
  <w:num w:numId="14">
    <w:abstractNumId w:val="15"/>
  </w:num>
  <w:num w:numId="15">
    <w:abstractNumId w:val="33"/>
  </w:num>
  <w:num w:numId="16">
    <w:abstractNumId w:val="31"/>
  </w:num>
  <w:num w:numId="17">
    <w:abstractNumId w:val="17"/>
  </w:num>
  <w:num w:numId="18">
    <w:abstractNumId w:val="30"/>
  </w:num>
  <w:num w:numId="19">
    <w:abstractNumId w:val="9"/>
  </w:num>
  <w:num w:numId="20">
    <w:abstractNumId w:val="14"/>
  </w:num>
  <w:num w:numId="21">
    <w:abstractNumId w:val="22"/>
  </w:num>
  <w:num w:numId="22">
    <w:abstractNumId w:val="21"/>
  </w:num>
  <w:num w:numId="23">
    <w:abstractNumId w:val="16"/>
  </w:num>
  <w:num w:numId="24">
    <w:abstractNumId w:val="32"/>
  </w:num>
  <w:num w:numId="25">
    <w:abstractNumId w:val="10"/>
  </w:num>
  <w:num w:numId="26">
    <w:abstractNumId w:val="26"/>
  </w:num>
  <w:num w:numId="27">
    <w:abstractNumId w:val="29"/>
  </w:num>
  <w:num w:numId="28">
    <w:abstractNumId w:val="7"/>
  </w:num>
  <w:num w:numId="29">
    <w:abstractNumId w:val="0"/>
  </w:num>
  <w:num w:numId="30">
    <w:abstractNumId w:val="5"/>
  </w:num>
  <w:num w:numId="31">
    <w:abstractNumId w:val="4"/>
  </w:num>
  <w:num w:numId="32">
    <w:abstractNumId w:val="25"/>
  </w:num>
  <w:num w:numId="33">
    <w:abstractNumId w:val="12"/>
  </w:num>
  <w:num w:numId="34">
    <w:abstractNumId w:val="36"/>
  </w:num>
  <w:num w:numId="35">
    <w:abstractNumId w:val="20"/>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64"/>
    <w:rsid w:val="00000DF7"/>
    <w:rsid w:val="000055F4"/>
    <w:rsid w:val="00005BA4"/>
    <w:rsid w:val="0001582B"/>
    <w:rsid w:val="0002043D"/>
    <w:rsid w:val="000208C1"/>
    <w:rsid w:val="00021FFA"/>
    <w:rsid w:val="00023526"/>
    <w:rsid w:val="0002392B"/>
    <w:rsid w:val="00030B37"/>
    <w:rsid w:val="00045E7F"/>
    <w:rsid w:val="00047BE1"/>
    <w:rsid w:val="00050DB3"/>
    <w:rsid w:val="00052566"/>
    <w:rsid w:val="00052CD8"/>
    <w:rsid w:val="00052D25"/>
    <w:rsid w:val="00054A6E"/>
    <w:rsid w:val="00055E24"/>
    <w:rsid w:val="00061490"/>
    <w:rsid w:val="00061EB1"/>
    <w:rsid w:val="00062FA1"/>
    <w:rsid w:val="00066129"/>
    <w:rsid w:val="00070F4B"/>
    <w:rsid w:val="00076FB9"/>
    <w:rsid w:val="000801DB"/>
    <w:rsid w:val="00083481"/>
    <w:rsid w:val="000837FA"/>
    <w:rsid w:val="00083C5A"/>
    <w:rsid w:val="0008520E"/>
    <w:rsid w:val="000908EF"/>
    <w:rsid w:val="00091216"/>
    <w:rsid w:val="00093AA4"/>
    <w:rsid w:val="0009432A"/>
    <w:rsid w:val="00094DE2"/>
    <w:rsid w:val="000954B4"/>
    <w:rsid w:val="00095647"/>
    <w:rsid w:val="000962AE"/>
    <w:rsid w:val="000A1D9B"/>
    <w:rsid w:val="000A377C"/>
    <w:rsid w:val="000A5AF1"/>
    <w:rsid w:val="000B0D1C"/>
    <w:rsid w:val="000B2895"/>
    <w:rsid w:val="000B670C"/>
    <w:rsid w:val="000B707D"/>
    <w:rsid w:val="000B7122"/>
    <w:rsid w:val="000B792C"/>
    <w:rsid w:val="000C0691"/>
    <w:rsid w:val="000C5891"/>
    <w:rsid w:val="000D168A"/>
    <w:rsid w:val="000D27A4"/>
    <w:rsid w:val="000D3641"/>
    <w:rsid w:val="000D5A9D"/>
    <w:rsid w:val="000D6E8B"/>
    <w:rsid w:val="000D73E5"/>
    <w:rsid w:val="000E1CEC"/>
    <w:rsid w:val="000E3632"/>
    <w:rsid w:val="000E4DEE"/>
    <w:rsid w:val="000E53C9"/>
    <w:rsid w:val="000F3D59"/>
    <w:rsid w:val="000F554F"/>
    <w:rsid w:val="000F6175"/>
    <w:rsid w:val="000F732B"/>
    <w:rsid w:val="00102362"/>
    <w:rsid w:val="0010397E"/>
    <w:rsid w:val="00105C33"/>
    <w:rsid w:val="00107AB6"/>
    <w:rsid w:val="00107B12"/>
    <w:rsid w:val="00107EE3"/>
    <w:rsid w:val="00111651"/>
    <w:rsid w:val="00114404"/>
    <w:rsid w:val="00120B6C"/>
    <w:rsid w:val="0013203E"/>
    <w:rsid w:val="001320ED"/>
    <w:rsid w:val="001321CD"/>
    <w:rsid w:val="00132664"/>
    <w:rsid w:val="00132B76"/>
    <w:rsid w:val="00133AB3"/>
    <w:rsid w:val="001343DD"/>
    <w:rsid w:val="00134F17"/>
    <w:rsid w:val="00136AC6"/>
    <w:rsid w:val="00140120"/>
    <w:rsid w:val="00140F2D"/>
    <w:rsid w:val="00141C39"/>
    <w:rsid w:val="00143E61"/>
    <w:rsid w:val="00144834"/>
    <w:rsid w:val="00144CF9"/>
    <w:rsid w:val="0014773E"/>
    <w:rsid w:val="00147AFD"/>
    <w:rsid w:val="00151A6E"/>
    <w:rsid w:val="00153E26"/>
    <w:rsid w:val="00154B76"/>
    <w:rsid w:val="00160390"/>
    <w:rsid w:val="001615BB"/>
    <w:rsid w:val="0016185E"/>
    <w:rsid w:val="00161972"/>
    <w:rsid w:val="00162D24"/>
    <w:rsid w:val="0016582F"/>
    <w:rsid w:val="00166BAE"/>
    <w:rsid w:val="00167B0C"/>
    <w:rsid w:val="001711A6"/>
    <w:rsid w:val="001714CF"/>
    <w:rsid w:val="00172BF4"/>
    <w:rsid w:val="00174886"/>
    <w:rsid w:val="00180156"/>
    <w:rsid w:val="00180524"/>
    <w:rsid w:val="0018246E"/>
    <w:rsid w:val="00182964"/>
    <w:rsid w:val="00183FE2"/>
    <w:rsid w:val="00186E53"/>
    <w:rsid w:val="00192E39"/>
    <w:rsid w:val="001964E8"/>
    <w:rsid w:val="001A0E4A"/>
    <w:rsid w:val="001A15AF"/>
    <w:rsid w:val="001A1CEC"/>
    <w:rsid w:val="001A2134"/>
    <w:rsid w:val="001A6975"/>
    <w:rsid w:val="001B7C27"/>
    <w:rsid w:val="001C0803"/>
    <w:rsid w:val="001C2B4C"/>
    <w:rsid w:val="001C3CE1"/>
    <w:rsid w:val="001C4C68"/>
    <w:rsid w:val="001C607C"/>
    <w:rsid w:val="001D1D5A"/>
    <w:rsid w:val="001D1E0D"/>
    <w:rsid w:val="001D2ABB"/>
    <w:rsid w:val="001D4ADA"/>
    <w:rsid w:val="001D5F78"/>
    <w:rsid w:val="001D78DA"/>
    <w:rsid w:val="001D78F7"/>
    <w:rsid w:val="001E1AA8"/>
    <w:rsid w:val="001E220B"/>
    <w:rsid w:val="001E3FA9"/>
    <w:rsid w:val="001E46ED"/>
    <w:rsid w:val="001E5573"/>
    <w:rsid w:val="001F08AD"/>
    <w:rsid w:val="001F52AE"/>
    <w:rsid w:val="001F5C55"/>
    <w:rsid w:val="0020245B"/>
    <w:rsid w:val="002024A1"/>
    <w:rsid w:val="00205448"/>
    <w:rsid w:val="00206773"/>
    <w:rsid w:val="00211086"/>
    <w:rsid w:val="0021464B"/>
    <w:rsid w:val="00215CDA"/>
    <w:rsid w:val="00216223"/>
    <w:rsid w:val="00217EF2"/>
    <w:rsid w:val="00220B8D"/>
    <w:rsid w:val="00220C00"/>
    <w:rsid w:val="00222DD0"/>
    <w:rsid w:val="00222E41"/>
    <w:rsid w:val="0022329B"/>
    <w:rsid w:val="00224BC0"/>
    <w:rsid w:val="00227C6B"/>
    <w:rsid w:val="0023092D"/>
    <w:rsid w:val="00233D34"/>
    <w:rsid w:val="002364FF"/>
    <w:rsid w:val="00240799"/>
    <w:rsid w:val="00240D33"/>
    <w:rsid w:val="00241051"/>
    <w:rsid w:val="00241384"/>
    <w:rsid w:val="00243764"/>
    <w:rsid w:val="00247051"/>
    <w:rsid w:val="0024762E"/>
    <w:rsid w:val="00251504"/>
    <w:rsid w:val="00257E28"/>
    <w:rsid w:val="002608A2"/>
    <w:rsid w:val="00260CB7"/>
    <w:rsid w:val="002614EE"/>
    <w:rsid w:val="002626A3"/>
    <w:rsid w:val="0026371D"/>
    <w:rsid w:val="002637BF"/>
    <w:rsid w:val="00263AC5"/>
    <w:rsid w:val="00265444"/>
    <w:rsid w:val="002661C0"/>
    <w:rsid w:val="00266622"/>
    <w:rsid w:val="00271CB8"/>
    <w:rsid w:val="002737F1"/>
    <w:rsid w:val="002744AB"/>
    <w:rsid w:val="002801E1"/>
    <w:rsid w:val="00282A1B"/>
    <w:rsid w:val="00285B86"/>
    <w:rsid w:val="00285EFF"/>
    <w:rsid w:val="00286BF0"/>
    <w:rsid w:val="00290ECE"/>
    <w:rsid w:val="00291FDC"/>
    <w:rsid w:val="0029253E"/>
    <w:rsid w:val="00295FFD"/>
    <w:rsid w:val="00296147"/>
    <w:rsid w:val="002A0C57"/>
    <w:rsid w:val="002A0D58"/>
    <w:rsid w:val="002A1CDC"/>
    <w:rsid w:val="002A2401"/>
    <w:rsid w:val="002A3634"/>
    <w:rsid w:val="002A39EF"/>
    <w:rsid w:val="002A413D"/>
    <w:rsid w:val="002B130D"/>
    <w:rsid w:val="002B2593"/>
    <w:rsid w:val="002B7B87"/>
    <w:rsid w:val="002C039A"/>
    <w:rsid w:val="002C0404"/>
    <w:rsid w:val="002C09C1"/>
    <w:rsid w:val="002C0EE4"/>
    <w:rsid w:val="002C3058"/>
    <w:rsid w:val="002C4D49"/>
    <w:rsid w:val="002D074D"/>
    <w:rsid w:val="002D2086"/>
    <w:rsid w:val="002D3018"/>
    <w:rsid w:val="002D3315"/>
    <w:rsid w:val="002D4183"/>
    <w:rsid w:val="002D5CCF"/>
    <w:rsid w:val="002D6A66"/>
    <w:rsid w:val="002E0D96"/>
    <w:rsid w:val="002E0FE1"/>
    <w:rsid w:val="002E280F"/>
    <w:rsid w:val="002E3B49"/>
    <w:rsid w:val="002E3FBD"/>
    <w:rsid w:val="002E748B"/>
    <w:rsid w:val="002E7AA8"/>
    <w:rsid w:val="002F0D95"/>
    <w:rsid w:val="002F27CC"/>
    <w:rsid w:val="002F2953"/>
    <w:rsid w:val="002F3990"/>
    <w:rsid w:val="002F6E04"/>
    <w:rsid w:val="002F714E"/>
    <w:rsid w:val="002F79FD"/>
    <w:rsid w:val="00300D91"/>
    <w:rsid w:val="00300E0C"/>
    <w:rsid w:val="003018AC"/>
    <w:rsid w:val="0030296D"/>
    <w:rsid w:val="003033AC"/>
    <w:rsid w:val="003038AA"/>
    <w:rsid w:val="00307470"/>
    <w:rsid w:val="003130F2"/>
    <w:rsid w:val="003144C8"/>
    <w:rsid w:val="00322B52"/>
    <w:rsid w:val="00324BFD"/>
    <w:rsid w:val="00325613"/>
    <w:rsid w:val="00326662"/>
    <w:rsid w:val="0033125D"/>
    <w:rsid w:val="00332321"/>
    <w:rsid w:val="003349AA"/>
    <w:rsid w:val="00335663"/>
    <w:rsid w:val="00337206"/>
    <w:rsid w:val="00340BCA"/>
    <w:rsid w:val="0034167E"/>
    <w:rsid w:val="00344DB3"/>
    <w:rsid w:val="00345F9E"/>
    <w:rsid w:val="00346F4F"/>
    <w:rsid w:val="00350A5F"/>
    <w:rsid w:val="00350F14"/>
    <w:rsid w:val="00352BF7"/>
    <w:rsid w:val="00352DDB"/>
    <w:rsid w:val="0035378F"/>
    <w:rsid w:val="00354AB9"/>
    <w:rsid w:val="003568D5"/>
    <w:rsid w:val="00356AA2"/>
    <w:rsid w:val="00360892"/>
    <w:rsid w:val="0036399C"/>
    <w:rsid w:val="003643A1"/>
    <w:rsid w:val="00364AA5"/>
    <w:rsid w:val="0036732B"/>
    <w:rsid w:val="0036766B"/>
    <w:rsid w:val="0037433C"/>
    <w:rsid w:val="003753CD"/>
    <w:rsid w:val="00375C9F"/>
    <w:rsid w:val="00375E4E"/>
    <w:rsid w:val="00376958"/>
    <w:rsid w:val="00376CB9"/>
    <w:rsid w:val="00377358"/>
    <w:rsid w:val="003773A9"/>
    <w:rsid w:val="00383BEA"/>
    <w:rsid w:val="00385AFD"/>
    <w:rsid w:val="00386882"/>
    <w:rsid w:val="003876FF"/>
    <w:rsid w:val="003A1894"/>
    <w:rsid w:val="003A2935"/>
    <w:rsid w:val="003A4103"/>
    <w:rsid w:val="003B1494"/>
    <w:rsid w:val="003B211F"/>
    <w:rsid w:val="003B257D"/>
    <w:rsid w:val="003B2A86"/>
    <w:rsid w:val="003B2B91"/>
    <w:rsid w:val="003B3428"/>
    <w:rsid w:val="003B43BE"/>
    <w:rsid w:val="003B561A"/>
    <w:rsid w:val="003B6A79"/>
    <w:rsid w:val="003C23AA"/>
    <w:rsid w:val="003C2673"/>
    <w:rsid w:val="003C3C3E"/>
    <w:rsid w:val="003D1857"/>
    <w:rsid w:val="003D31F4"/>
    <w:rsid w:val="003D4BF3"/>
    <w:rsid w:val="003D7191"/>
    <w:rsid w:val="003D73B1"/>
    <w:rsid w:val="003E1B0A"/>
    <w:rsid w:val="003E238F"/>
    <w:rsid w:val="003E250E"/>
    <w:rsid w:val="003E31D8"/>
    <w:rsid w:val="003E3545"/>
    <w:rsid w:val="003E3EB4"/>
    <w:rsid w:val="003E60CB"/>
    <w:rsid w:val="003F070C"/>
    <w:rsid w:val="003F5878"/>
    <w:rsid w:val="003F5C16"/>
    <w:rsid w:val="003F63F2"/>
    <w:rsid w:val="003F7BE3"/>
    <w:rsid w:val="00402A8E"/>
    <w:rsid w:val="0040399E"/>
    <w:rsid w:val="0040408C"/>
    <w:rsid w:val="0040659A"/>
    <w:rsid w:val="004073BE"/>
    <w:rsid w:val="00413330"/>
    <w:rsid w:val="00413BAC"/>
    <w:rsid w:val="00413C61"/>
    <w:rsid w:val="0041404D"/>
    <w:rsid w:val="0041497B"/>
    <w:rsid w:val="00416D30"/>
    <w:rsid w:val="00416FFA"/>
    <w:rsid w:val="004174AB"/>
    <w:rsid w:val="00417550"/>
    <w:rsid w:val="00420EF3"/>
    <w:rsid w:val="0042297A"/>
    <w:rsid w:val="004231E0"/>
    <w:rsid w:val="00423361"/>
    <w:rsid w:val="00424509"/>
    <w:rsid w:val="00424A63"/>
    <w:rsid w:val="0042738F"/>
    <w:rsid w:val="00432704"/>
    <w:rsid w:val="004339ED"/>
    <w:rsid w:val="00434C4D"/>
    <w:rsid w:val="00434FC3"/>
    <w:rsid w:val="004355C8"/>
    <w:rsid w:val="00441DB2"/>
    <w:rsid w:val="00445FDC"/>
    <w:rsid w:val="00447FDC"/>
    <w:rsid w:val="00450FF0"/>
    <w:rsid w:val="00454DE7"/>
    <w:rsid w:val="00455180"/>
    <w:rsid w:val="0045549E"/>
    <w:rsid w:val="00456F4E"/>
    <w:rsid w:val="0046044B"/>
    <w:rsid w:val="004645BF"/>
    <w:rsid w:val="0046523E"/>
    <w:rsid w:val="00465AAF"/>
    <w:rsid w:val="00466325"/>
    <w:rsid w:val="00466FE0"/>
    <w:rsid w:val="0046796B"/>
    <w:rsid w:val="004679C3"/>
    <w:rsid w:val="0047207B"/>
    <w:rsid w:val="00472246"/>
    <w:rsid w:val="00473463"/>
    <w:rsid w:val="004815C8"/>
    <w:rsid w:val="00483BDC"/>
    <w:rsid w:val="00484BAC"/>
    <w:rsid w:val="004868F4"/>
    <w:rsid w:val="004869CD"/>
    <w:rsid w:val="00486C89"/>
    <w:rsid w:val="00487EDD"/>
    <w:rsid w:val="004923D4"/>
    <w:rsid w:val="0049448C"/>
    <w:rsid w:val="004945FD"/>
    <w:rsid w:val="00495AE2"/>
    <w:rsid w:val="00495DFB"/>
    <w:rsid w:val="00496C31"/>
    <w:rsid w:val="004976FA"/>
    <w:rsid w:val="004A1A8A"/>
    <w:rsid w:val="004A1DB4"/>
    <w:rsid w:val="004A3AA5"/>
    <w:rsid w:val="004A3C20"/>
    <w:rsid w:val="004A5851"/>
    <w:rsid w:val="004A5BD9"/>
    <w:rsid w:val="004A6A6D"/>
    <w:rsid w:val="004B0C4B"/>
    <w:rsid w:val="004B0DAF"/>
    <w:rsid w:val="004B1A55"/>
    <w:rsid w:val="004B2AF4"/>
    <w:rsid w:val="004B473B"/>
    <w:rsid w:val="004B6FB2"/>
    <w:rsid w:val="004C0CE7"/>
    <w:rsid w:val="004C117B"/>
    <w:rsid w:val="004C567D"/>
    <w:rsid w:val="004C68C4"/>
    <w:rsid w:val="004C6B89"/>
    <w:rsid w:val="004C6E11"/>
    <w:rsid w:val="004D3B7D"/>
    <w:rsid w:val="004D4F60"/>
    <w:rsid w:val="004D6EBA"/>
    <w:rsid w:val="004E20FC"/>
    <w:rsid w:val="004E3516"/>
    <w:rsid w:val="004E417E"/>
    <w:rsid w:val="004E5650"/>
    <w:rsid w:val="004F3A3D"/>
    <w:rsid w:val="004F5390"/>
    <w:rsid w:val="004F5CF4"/>
    <w:rsid w:val="004F7809"/>
    <w:rsid w:val="005001FA"/>
    <w:rsid w:val="005006AE"/>
    <w:rsid w:val="00500BA9"/>
    <w:rsid w:val="00510A0A"/>
    <w:rsid w:val="00512C45"/>
    <w:rsid w:val="005142E5"/>
    <w:rsid w:val="005155B8"/>
    <w:rsid w:val="00520DF4"/>
    <w:rsid w:val="00524048"/>
    <w:rsid w:val="0052779E"/>
    <w:rsid w:val="005319F7"/>
    <w:rsid w:val="00531CC9"/>
    <w:rsid w:val="00532C1C"/>
    <w:rsid w:val="005338B5"/>
    <w:rsid w:val="00540D1E"/>
    <w:rsid w:val="00541E5E"/>
    <w:rsid w:val="00541F02"/>
    <w:rsid w:val="00543432"/>
    <w:rsid w:val="0055031A"/>
    <w:rsid w:val="005530DC"/>
    <w:rsid w:val="00555362"/>
    <w:rsid w:val="005567F2"/>
    <w:rsid w:val="005568B1"/>
    <w:rsid w:val="00561105"/>
    <w:rsid w:val="00562570"/>
    <w:rsid w:val="0056524B"/>
    <w:rsid w:val="0056733A"/>
    <w:rsid w:val="005716BC"/>
    <w:rsid w:val="00576EE5"/>
    <w:rsid w:val="005772A0"/>
    <w:rsid w:val="00577F8C"/>
    <w:rsid w:val="0058239C"/>
    <w:rsid w:val="00583B01"/>
    <w:rsid w:val="00584867"/>
    <w:rsid w:val="005860B2"/>
    <w:rsid w:val="00586C6F"/>
    <w:rsid w:val="00590013"/>
    <w:rsid w:val="005901E9"/>
    <w:rsid w:val="00590646"/>
    <w:rsid w:val="005976A8"/>
    <w:rsid w:val="005A0A33"/>
    <w:rsid w:val="005A1043"/>
    <w:rsid w:val="005A11A1"/>
    <w:rsid w:val="005A3F39"/>
    <w:rsid w:val="005A4DB2"/>
    <w:rsid w:val="005B130D"/>
    <w:rsid w:val="005B1F41"/>
    <w:rsid w:val="005B2D3E"/>
    <w:rsid w:val="005B625B"/>
    <w:rsid w:val="005B7BF8"/>
    <w:rsid w:val="005C0437"/>
    <w:rsid w:val="005C2543"/>
    <w:rsid w:val="005C3B47"/>
    <w:rsid w:val="005C3DCD"/>
    <w:rsid w:val="005D1EF6"/>
    <w:rsid w:val="005D317F"/>
    <w:rsid w:val="005D3BEE"/>
    <w:rsid w:val="005E181B"/>
    <w:rsid w:val="005E1C6C"/>
    <w:rsid w:val="005E35DC"/>
    <w:rsid w:val="005E41FD"/>
    <w:rsid w:val="005E49D1"/>
    <w:rsid w:val="005E4CBD"/>
    <w:rsid w:val="005E5BEC"/>
    <w:rsid w:val="005E7098"/>
    <w:rsid w:val="005F15D1"/>
    <w:rsid w:val="005F248E"/>
    <w:rsid w:val="005F3960"/>
    <w:rsid w:val="005F3F8C"/>
    <w:rsid w:val="005F44DE"/>
    <w:rsid w:val="005F45A2"/>
    <w:rsid w:val="005F67E0"/>
    <w:rsid w:val="005F7FFC"/>
    <w:rsid w:val="00602A5F"/>
    <w:rsid w:val="00602BDB"/>
    <w:rsid w:val="00606A7B"/>
    <w:rsid w:val="00606ABF"/>
    <w:rsid w:val="00612246"/>
    <w:rsid w:val="006128CE"/>
    <w:rsid w:val="006141E0"/>
    <w:rsid w:val="00616F0C"/>
    <w:rsid w:val="006211E3"/>
    <w:rsid w:val="00621FEA"/>
    <w:rsid w:val="006223C4"/>
    <w:rsid w:val="00626F09"/>
    <w:rsid w:val="00627F1C"/>
    <w:rsid w:val="00640A53"/>
    <w:rsid w:val="00644CE6"/>
    <w:rsid w:val="006536AB"/>
    <w:rsid w:val="006546FF"/>
    <w:rsid w:val="00655B2C"/>
    <w:rsid w:val="006600CB"/>
    <w:rsid w:val="00662459"/>
    <w:rsid w:val="00662553"/>
    <w:rsid w:val="00663DCA"/>
    <w:rsid w:val="0066491B"/>
    <w:rsid w:val="00664DCB"/>
    <w:rsid w:val="00671DB3"/>
    <w:rsid w:val="0067417E"/>
    <w:rsid w:val="00680126"/>
    <w:rsid w:val="00681B74"/>
    <w:rsid w:val="00683C78"/>
    <w:rsid w:val="00687E22"/>
    <w:rsid w:val="00692249"/>
    <w:rsid w:val="00692327"/>
    <w:rsid w:val="0069291D"/>
    <w:rsid w:val="006934F6"/>
    <w:rsid w:val="00693AF3"/>
    <w:rsid w:val="006974F5"/>
    <w:rsid w:val="006A517B"/>
    <w:rsid w:val="006A6885"/>
    <w:rsid w:val="006B1598"/>
    <w:rsid w:val="006B2285"/>
    <w:rsid w:val="006B3B32"/>
    <w:rsid w:val="006B4D1D"/>
    <w:rsid w:val="006B4E7E"/>
    <w:rsid w:val="006B5E23"/>
    <w:rsid w:val="006B718D"/>
    <w:rsid w:val="006B797A"/>
    <w:rsid w:val="006C189E"/>
    <w:rsid w:val="006C5D6F"/>
    <w:rsid w:val="006C6329"/>
    <w:rsid w:val="006C72BF"/>
    <w:rsid w:val="006C7B1E"/>
    <w:rsid w:val="006C7DB6"/>
    <w:rsid w:val="006D2891"/>
    <w:rsid w:val="006D3080"/>
    <w:rsid w:val="006D5EED"/>
    <w:rsid w:val="006E1C17"/>
    <w:rsid w:val="006E2098"/>
    <w:rsid w:val="006E64FA"/>
    <w:rsid w:val="006F2A13"/>
    <w:rsid w:val="006F2CB6"/>
    <w:rsid w:val="006F44B9"/>
    <w:rsid w:val="006F58AB"/>
    <w:rsid w:val="00700DEC"/>
    <w:rsid w:val="007016A6"/>
    <w:rsid w:val="00710760"/>
    <w:rsid w:val="00713B80"/>
    <w:rsid w:val="007172F4"/>
    <w:rsid w:val="00717940"/>
    <w:rsid w:val="00720E9F"/>
    <w:rsid w:val="00721680"/>
    <w:rsid w:val="00726815"/>
    <w:rsid w:val="00726EA7"/>
    <w:rsid w:val="00727076"/>
    <w:rsid w:val="00727961"/>
    <w:rsid w:val="00730734"/>
    <w:rsid w:val="007344F1"/>
    <w:rsid w:val="00734A9C"/>
    <w:rsid w:val="0074202E"/>
    <w:rsid w:val="0074653A"/>
    <w:rsid w:val="00746861"/>
    <w:rsid w:val="00751254"/>
    <w:rsid w:val="007554E7"/>
    <w:rsid w:val="0075578B"/>
    <w:rsid w:val="00756368"/>
    <w:rsid w:val="00757B3A"/>
    <w:rsid w:val="00760F8C"/>
    <w:rsid w:val="007617AE"/>
    <w:rsid w:val="007632B5"/>
    <w:rsid w:val="00763DD2"/>
    <w:rsid w:val="00766E6C"/>
    <w:rsid w:val="0077116D"/>
    <w:rsid w:val="00774FA4"/>
    <w:rsid w:val="00774FC0"/>
    <w:rsid w:val="00775647"/>
    <w:rsid w:val="00780A44"/>
    <w:rsid w:val="0078319D"/>
    <w:rsid w:val="00783CCB"/>
    <w:rsid w:val="00784C6F"/>
    <w:rsid w:val="007908D5"/>
    <w:rsid w:val="00790FC5"/>
    <w:rsid w:val="0079339A"/>
    <w:rsid w:val="007A312B"/>
    <w:rsid w:val="007A37C7"/>
    <w:rsid w:val="007A4772"/>
    <w:rsid w:val="007A4CF3"/>
    <w:rsid w:val="007A55EE"/>
    <w:rsid w:val="007A617C"/>
    <w:rsid w:val="007A70C2"/>
    <w:rsid w:val="007B1863"/>
    <w:rsid w:val="007B5A92"/>
    <w:rsid w:val="007B6477"/>
    <w:rsid w:val="007C17D2"/>
    <w:rsid w:val="007C2B87"/>
    <w:rsid w:val="007C4807"/>
    <w:rsid w:val="007C7AD1"/>
    <w:rsid w:val="007D2453"/>
    <w:rsid w:val="007D2F02"/>
    <w:rsid w:val="007D4102"/>
    <w:rsid w:val="007D423C"/>
    <w:rsid w:val="007D7089"/>
    <w:rsid w:val="007E46DA"/>
    <w:rsid w:val="007E4A37"/>
    <w:rsid w:val="007E6381"/>
    <w:rsid w:val="007E7CFF"/>
    <w:rsid w:val="007F1BCE"/>
    <w:rsid w:val="007F4069"/>
    <w:rsid w:val="007F5A96"/>
    <w:rsid w:val="00802D17"/>
    <w:rsid w:val="00804382"/>
    <w:rsid w:val="00811820"/>
    <w:rsid w:val="00814733"/>
    <w:rsid w:val="00823378"/>
    <w:rsid w:val="008252BA"/>
    <w:rsid w:val="00826464"/>
    <w:rsid w:val="00827888"/>
    <w:rsid w:val="00833CB2"/>
    <w:rsid w:val="00834DB9"/>
    <w:rsid w:val="008360E8"/>
    <w:rsid w:val="00840E0E"/>
    <w:rsid w:val="00841B9B"/>
    <w:rsid w:val="00842717"/>
    <w:rsid w:val="008458B3"/>
    <w:rsid w:val="00846934"/>
    <w:rsid w:val="00850DA9"/>
    <w:rsid w:val="008553B9"/>
    <w:rsid w:val="00856B5D"/>
    <w:rsid w:val="008609EB"/>
    <w:rsid w:val="00860AF0"/>
    <w:rsid w:val="008615C1"/>
    <w:rsid w:val="0086303C"/>
    <w:rsid w:val="00863779"/>
    <w:rsid w:val="008637AA"/>
    <w:rsid w:val="00871702"/>
    <w:rsid w:val="00872662"/>
    <w:rsid w:val="00872FE2"/>
    <w:rsid w:val="008744DB"/>
    <w:rsid w:val="008761E7"/>
    <w:rsid w:val="00877568"/>
    <w:rsid w:val="00877F9A"/>
    <w:rsid w:val="00881118"/>
    <w:rsid w:val="008836B6"/>
    <w:rsid w:val="00885DF0"/>
    <w:rsid w:val="0088603B"/>
    <w:rsid w:val="008862DC"/>
    <w:rsid w:val="00887F7F"/>
    <w:rsid w:val="00891AFB"/>
    <w:rsid w:val="008931C0"/>
    <w:rsid w:val="0089414D"/>
    <w:rsid w:val="00894182"/>
    <w:rsid w:val="00894B81"/>
    <w:rsid w:val="008A36B8"/>
    <w:rsid w:val="008A5CCE"/>
    <w:rsid w:val="008A67E9"/>
    <w:rsid w:val="008A6B49"/>
    <w:rsid w:val="008B01A0"/>
    <w:rsid w:val="008B2D53"/>
    <w:rsid w:val="008B38E1"/>
    <w:rsid w:val="008C0280"/>
    <w:rsid w:val="008C1445"/>
    <w:rsid w:val="008C5253"/>
    <w:rsid w:val="008C6CBB"/>
    <w:rsid w:val="008D01C0"/>
    <w:rsid w:val="008D0DE0"/>
    <w:rsid w:val="008D1D3A"/>
    <w:rsid w:val="008D3A62"/>
    <w:rsid w:val="008D4B1E"/>
    <w:rsid w:val="008D66E9"/>
    <w:rsid w:val="008E08A2"/>
    <w:rsid w:val="008E0FAD"/>
    <w:rsid w:val="008E4842"/>
    <w:rsid w:val="008E6E81"/>
    <w:rsid w:val="008E7376"/>
    <w:rsid w:val="008F08BA"/>
    <w:rsid w:val="008F1740"/>
    <w:rsid w:val="008F336F"/>
    <w:rsid w:val="008F49DA"/>
    <w:rsid w:val="008F525C"/>
    <w:rsid w:val="008F6029"/>
    <w:rsid w:val="008F6342"/>
    <w:rsid w:val="008F6888"/>
    <w:rsid w:val="009037EF"/>
    <w:rsid w:val="00904ABE"/>
    <w:rsid w:val="00905BB9"/>
    <w:rsid w:val="00905FAF"/>
    <w:rsid w:val="009067C8"/>
    <w:rsid w:val="00913DB0"/>
    <w:rsid w:val="00914932"/>
    <w:rsid w:val="00914C28"/>
    <w:rsid w:val="0091506C"/>
    <w:rsid w:val="00915FCC"/>
    <w:rsid w:val="009203BD"/>
    <w:rsid w:val="00921751"/>
    <w:rsid w:val="0092311E"/>
    <w:rsid w:val="009233AB"/>
    <w:rsid w:val="00924557"/>
    <w:rsid w:val="0092642E"/>
    <w:rsid w:val="00926FC4"/>
    <w:rsid w:val="00927D54"/>
    <w:rsid w:val="009317AE"/>
    <w:rsid w:val="00932662"/>
    <w:rsid w:val="00932F1F"/>
    <w:rsid w:val="00935F6F"/>
    <w:rsid w:val="00936238"/>
    <w:rsid w:val="00936BB8"/>
    <w:rsid w:val="00941B7A"/>
    <w:rsid w:val="00943C24"/>
    <w:rsid w:val="0094515D"/>
    <w:rsid w:val="00945C80"/>
    <w:rsid w:val="0095025E"/>
    <w:rsid w:val="00951B40"/>
    <w:rsid w:val="00954002"/>
    <w:rsid w:val="00954368"/>
    <w:rsid w:val="0095690D"/>
    <w:rsid w:val="0095709D"/>
    <w:rsid w:val="00961B42"/>
    <w:rsid w:val="009620B6"/>
    <w:rsid w:val="00962BDE"/>
    <w:rsid w:val="00967FD2"/>
    <w:rsid w:val="00970DA4"/>
    <w:rsid w:val="00971257"/>
    <w:rsid w:val="0097198E"/>
    <w:rsid w:val="00971AEC"/>
    <w:rsid w:val="00971F42"/>
    <w:rsid w:val="00973EBA"/>
    <w:rsid w:val="0097474C"/>
    <w:rsid w:val="00977BEC"/>
    <w:rsid w:val="00980139"/>
    <w:rsid w:val="0098021A"/>
    <w:rsid w:val="00980EE2"/>
    <w:rsid w:val="009813E7"/>
    <w:rsid w:val="00982E5B"/>
    <w:rsid w:val="0098326D"/>
    <w:rsid w:val="0098384B"/>
    <w:rsid w:val="00984076"/>
    <w:rsid w:val="00984F8A"/>
    <w:rsid w:val="00985C5E"/>
    <w:rsid w:val="00990E8D"/>
    <w:rsid w:val="00991C9E"/>
    <w:rsid w:val="00995419"/>
    <w:rsid w:val="00995D1F"/>
    <w:rsid w:val="00997023"/>
    <w:rsid w:val="009A136B"/>
    <w:rsid w:val="009A36EF"/>
    <w:rsid w:val="009A5CC9"/>
    <w:rsid w:val="009A6467"/>
    <w:rsid w:val="009A7DBE"/>
    <w:rsid w:val="009A7F97"/>
    <w:rsid w:val="009B27E4"/>
    <w:rsid w:val="009C04D7"/>
    <w:rsid w:val="009C105F"/>
    <w:rsid w:val="009C20D8"/>
    <w:rsid w:val="009C7CF0"/>
    <w:rsid w:val="009D3B2E"/>
    <w:rsid w:val="009D6CE1"/>
    <w:rsid w:val="009D7E24"/>
    <w:rsid w:val="009E0EE0"/>
    <w:rsid w:val="009E5024"/>
    <w:rsid w:val="009E50B6"/>
    <w:rsid w:val="009E64D5"/>
    <w:rsid w:val="009E65DC"/>
    <w:rsid w:val="009F58A1"/>
    <w:rsid w:val="009F62C5"/>
    <w:rsid w:val="00A010B9"/>
    <w:rsid w:val="00A07BA9"/>
    <w:rsid w:val="00A14FF0"/>
    <w:rsid w:val="00A202D1"/>
    <w:rsid w:val="00A2340E"/>
    <w:rsid w:val="00A243A3"/>
    <w:rsid w:val="00A27600"/>
    <w:rsid w:val="00A2793A"/>
    <w:rsid w:val="00A312BC"/>
    <w:rsid w:val="00A32803"/>
    <w:rsid w:val="00A35A76"/>
    <w:rsid w:val="00A37812"/>
    <w:rsid w:val="00A37D95"/>
    <w:rsid w:val="00A40570"/>
    <w:rsid w:val="00A436EA"/>
    <w:rsid w:val="00A45985"/>
    <w:rsid w:val="00A4663C"/>
    <w:rsid w:val="00A51036"/>
    <w:rsid w:val="00A520DA"/>
    <w:rsid w:val="00A54A54"/>
    <w:rsid w:val="00A56EED"/>
    <w:rsid w:val="00A61582"/>
    <w:rsid w:val="00A62466"/>
    <w:rsid w:val="00A70225"/>
    <w:rsid w:val="00A710DE"/>
    <w:rsid w:val="00A71BAF"/>
    <w:rsid w:val="00A73D1F"/>
    <w:rsid w:val="00A748A6"/>
    <w:rsid w:val="00A750A5"/>
    <w:rsid w:val="00A75315"/>
    <w:rsid w:val="00A7583A"/>
    <w:rsid w:val="00A76ACA"/>
    <w:rsid w:val="00A77178"/>
    <w:rsid w:val="00A7759B"/>
    <w:rsid w:val="00A81C5A"/>
    <w:rsid w:val="00A83455"/>
    <w:rsid w:val="00A84500"/>
    <w:rsid w:val="00A852AE"/>
    <w:rsid w:val="00A8541E"/>
    <w:rsid w:val="00A86691"/>
    <w:rsid w:val="00A8775D"/>
    <w:rsid w:val="00A9366A"/>
    <w:rsid w:val="00A93966"/>
    <w:rsid w:val="00A93F33"/>
    <w:rsid w:val="00A947C3"/>
    <w:rsid w:val="00AA142B"/>
    <w:rsid w:val="00AA2150"/>
    <w:rsid w:val="00AA62B9"/>
    <w:rsid w:val="00AA66B0"/>
    <w:rsid w:val="00AB2514"/>
    <w:rsid w:val="00AB2AC4"/>
    <w:rsid w:val="00AB3D28"/>
    <w:rsid w:val="00AB4BCA"/>
    <w:rsid w:val="00AB7216"/>
    <w:rsid w:val="00AC0899"/>
    <w:rsid w:val="00AC14BF"/>
    <w:rsid w:val="00AC15F5"/>
    <w:rsid w:val="00AC28D4"/>
    <w:rsid w:val="00AC2C33"/>
    <w:rsid w:val="00AC3E1A"/>
    <w:rsid w:val="00AC6283"/>
    <w:rsid w:val="00AC6B7D"/>
    <w:rsid w:val="00AD0276"/>
    <w:rsid w:val="00AD1B46"/>
    <w:rsid w:val="00AD431A"/>
    <w:rsid w:val="00AD5BCA"/>
    <w:rsid w:val="00AE256D"/>
    <w:rsid w:val="00AE3CCC"/>
    <w:rsid w:val="00AE6E43"/>
    <w:rsid w:val="00AE70D7"/>
    <w:rsid w:val="00AF04CD"/>
    <w:rsid w:val="00AF4FAC"/>
    <w:rsid w:val="00AF7271"/>
    <w:rsid w:val="00AF72F2"/>
    <w:rsid w:val="00AF79C6"/>
    <w:rsid w:val="00AF7C87"/>
    <w:rsid w:val="00B01EB7"/>
    <w:rsid w:val="00B03163"/>
    <w:rsid w:val="00B03ECD"/>
    <w:rsid w:val="00B06788"/>
    <w:rsid w:val="00B07B3D"/>
    <w:rsid w:val="00B100C6"/>
    <w:rsid w:val="00B11F13"/>
    <w:rsid w:val="00B15E08"/>
    <w:rsid w:val="00B1750B"/>
    <w:rsid w:val="00B177AD"/>
    <w:rsid w:val="00B21552"/>
    <w:rsid w:val="00B21C3C"/>
    <w:rsid w:val="00B22B86"/>
    <w:rsid w:val="00B244FF"/>
    <w:rsid w:val="00B26CDE"/>
    <w:rsid w:val="00B30BB3"/>
    <w:rsid w:val="00B3291A"/>
    <w:rsid w:val="00B363D9"/>
    <w:rsid w:val="00B37009"/>
    <w:rsid w:val="00B37AFF"/>
    <w:rsid w:val="00B4214E"/>
    <w:rsid w:val="00B445D6"/>
    <w:rsid w:val="00B45D27"/>
    <w:rsid w:val="00B5003E"/>
    <w:rsid w:val="00B50C23"/>
    <w:rsid w:val="00B51359"/>
    <w:rsid w:val="00B545B6"/>
    <w:rsid w:val="00B55081"/>
    <w:rsid w:val="00B60B80"/>
    <w:rsid w:val="00B66A28"/>
    <w:rsid w:val="00B674BF"/>
    <w:rsid w:val="00B67A1C"/>
    <w:rsid w:val="00B71D67"/>
    <w:rsid w:val="00B74EBA"/>
    <w:rsid w:val="00B7740F"/>
    <w:rsid w:val="00B77C05"/>
    <w:rsid w:val="00B77CE0"/>
    <w:rsid w:val="00B8146E"/>
    <w:rsid w:val="00B81BA9"/>
    <w:rsid w:val="00B8337D"/>
    <w:rsid w:val="00B85A23"/>
    <w:rsid w:val="00B85C74"/>
    <w:rsid w:val="00B85D34"/>
    <w:rsid w:val="00B876FE"/>
    <w:rsid w:val="00B90366"/>
    <w:rsid w:val="00B93E28"/>
    <w:rsid w:val="00B942B5"/>
    <w:rsid w:val="00B94E99"/>
    <w:rsid w:val="00B94EAA"/>
    <w:rsid w:val="00B95026"/>
    <w:rsid w:val="00B95908"/>
    <w:rsid w:val="00BA2D16"/>
    <w:rsid w:val="00BA2E4F"/>
    <w:rsid w:val="00BA3C1C"/>
    <w:rsid w:val="00BA4CBA"/>
    <w:rsid w:val="00BA4E32"/>
    <w:rsid w:val="00BA4EFF"/>
    <w:rsid w:val="00BA56EC"/>
    <w:rsid w:val="00BA6472"/>
    <w:rsid w:val="00BA6C1F"/>
    <w:rsid w:val="00BB03E6"/>
    <w:rsid w:val="00BB06DC"/>
    <w:rsid w:val="00BB19DA"/>
    <w:rsid w:val="00BB30EB"/>
    <w:rsid w:val="00BB37AE"/>
    <w:rsid w:val="00BB3D1E"/>
    <w:rsid w:val="00BB4F34"/>
    <w:rsid w:val="00BB5D7F"/>
    <w:rsid w:val="00BC03DD"/>
    <w:rsid w:val="00BC2CF8"/>
    <w:rsid w:val="00BC303D"/>
    <w:rsid w:val="00BC417C"/>
    <w:rsid w:val="00BC49ED"/>
    <w:rsid w:val="00BC4B10"/>
    <w:rsid w:val="00BD051E"/>
    <w:rsid w:val="00BD42EE"/>
    <w:rsid w:val="00BD66B1"/>
    <w:rsid w:val="00BE1D53"/>
    <w:rsid w:val="00BE2270"/>
    <w:rsid w:val="00BE3037"/>
    <w:rsid w:val="00BE3267"/>
    <w:rsid w:val="00BE39F7"/>
    <w:rsid w:val="00BE4A6C"/>
    <w:rsid w:val="00BE5423"/>
    <w:rsid w:val="00BE7C13"/>
    <w:rsid w:val="00BF2163"/>
    <w:rsid w:val="00BF2379"/>
    <w:rsid w:val="00C00B65"/>
    <w:rsid w:val="00C00FB5"/>
    <w:rsid w:val="00C019E8"/>
    <w:rsid w:val="00C01BA8"/>
    <w:rsid w:val="00C01EBC"/>
    <w:rsid w:val="00C02337"/>
    <w:rsid w:val="00C0257D"/>
    <w:rsid w:val="00C0388D"/>
    <w:rsid w:val="00C05655"/>
    <w:rsid w:val="00C132DD"/>
    <w:rsid w:val="00C15BBC"/>
    <w:rsid w:val="00C16772"/>
    <w:rsid w:val="00C16D7D"/>
    <w:rsid w:val="00C206AF"/>
    <w:rsid w:val="00C24352"/>
    <w:rsid w:val="00C250C6"/>
    <w:rsid w:val="00C25ACB"/>
    <w:rsid w:val="00C2643D"/>
    <w:rsid w:val="00C2696D"/>
    <w:rsid w:val="00C27969"/>
    <w:rsid w:val="00C27E90"/>
    <w:rsid w:val="00C311B9"/>
    <w:rsid w:val="00C365D8"/>
    <w:rsid w:val="00C372DC"/>
    <w:rsid w:val="00C41247"/>
    <w:rsid w:val="00C42FC7"/>
    <w:rsid w:val="00C4738D"/>
    <w:rsid w:val="00C51D35"/>
    <w:rsid w:val="00C52D64"/>
    <w:rsid w:val="00C5518A"/>
    <w:rsid w:val="00C65203"/>
    <w:rsid w:val="00C6567B"/>
    <w:rsid w:val="00C65A28"/>
    <w:rsid w:val="00C72188"/>
    <w:rsid w:val="00C73693"/>
    <w:rsid w:val="00C77EE2"/>
    <w:rsid w:val="00C821AF"/>
    <w:rsid w:val="00C829E6"/>
    <w:rsid w:val="00C8371A"/>
    <w:rsid w:val="00C8515E"/>
    <w:rsid w:val="00C8748D"/>
    <w:rsid w:val="00C90015"/>
    <w:rsid w:val="00C90274"/>
    <w:rsid w:val="00C913C6"/>
    <w:rsid w:val="00C91A38"/>
    <w:rsid w:val="00C91FCC"/>
    <w:rsid w:val="00C94858"/>
    <w:rsid w:val="00C94DC1"/>
    <w:rsid w:val="00CA018D"/>
    <w:rsid w:val="00CA01F7"/>
    <w:rsid w:val="00CA0407"/>
    <w:rsid w:val="00CA1459"/>
    <w:rsid w:val="00CA1892"/>
    <w:rsid w:val="00CA3016"/>
    <w:rsid w:val="00CB0F4C"/>
    <w:rsid w:val="00CB0F54"/>
    <w:rsid w:val="00CB5709"/>
    <w:rsid w:val="00CB6A03"/>
    <w:rsid w:val="00CC325D"/>
    <w:rsid w:val="00CC328C"/>
    <w:rsid w:val="00CC6EBF"/>
    <w:rsid w:val="00CD038F"/>
    <w:rsid w:val="00CD09AB"/>
    <w:rsid w:val="00CD19AC"/>
    <w:rsid w:val="00CD2204"/>
    <w:rsid w:val="00CD46D6"/>
    <w:rsid w:val="00CD57C6"/>
    <w:rsid w:val="00CD6B82"/>
    <w:rsid w:val="00CE0A96"/>
    <w:rsid w:val="00CE1B2B"/>
    <w:rsid w:val="00CE2E8F"/>
    <w:rsid w:val="00CE78E7"/>
    <w:rsid w:val="00CF27E1"/>
    <w:rsid w:val="00CF3F91"/>
    <w:rsid w:val="00CF4350"/>
    <w:rsid w:val="00D0312B"/>
    <w:rsid w:val="00D0326E"/>
    <w:rsid w:val="00D05D78"/>
    <w:rsid w:val="00D10039"/>
    <w:rsid w:val="00D1150E"/>
    <w:rsid w:val="00D118D7"/>
    <w:rsid w:val="00D16411"/>
    <w:rsid w:val="00D165DB"/>
    <w:rsid w:val="00D1785D"/>
    <w:rsid w:val="00D17995"/>
    <w:rsid w:val="00D2211D"/>
    <w:rsid w:val="00D22F9E"/>
    <w:rsid w:val="00D23C8D"/>
    <w:rsid w:val="00D26022"/>
    <w:rsid w:val="00D30F45"/>
    <w:rsid w:val="00D32312"/>
    <w:rsid w:val="00D32FA0"/>
    <w:rsid w:val="00D333B7"/>
    <w:rsid w:val="00D3554E"/>
    <w:rsid w:val="00D36C60"/>
    <w:rsid w:val="00D40904"/>
    <w:rsid w:val="00D40D70"/>
    <w:rsid w:val="00D46D01"/>
    <w:rsid w:val="00D4705F"/>
    <w:rsid w:val="00D515E9"/>
    <w:rsid w:val="00D51A5F"/>
    <w:rsid w:val="00D525ED"/>
    <w:rsid w:val="00D52890"/>
    <w:rsid w:val="00D53668"/>
    <w:rsid w:val="00D53A86"/>
    <w:rsid w:val="00D53F25"/>
    <w:rsid w:val="00D546AA"/>
    <w:rsid w:val="00D56E14"/>
    <w:rsid w:val="00D6089C"/>
    <w:rsid w:val="00D61BF0"/>
    <w:rsid w:val="00D62A0C"/>
    <w:rsid w:val="00D6312A"/>
    <w:rsid w:val="00D63136"/>
    <w:rsid w:val="00D63885"/>
    <w:rsid w:val="00D63E21"/>
    <w:rsid w:val="00D752A2"/>
    <w:rsid w:val="00D75CD5"/>
    <w:rsid w:val="00D75D23"/>
    <w:rsid w:val="00D76D05"/>
    <w:rsid w:val="00D80DF9"/>
    <w:rsid w:val="00D84AC9"/>
    <w:rsid w:val="00D84D4F"/>
    <w:rsid w:val="00D850C1"/>
    <w:rsid w:val="00D85AB2"/>
    <w:rsid w:val="00D86616"/>
    <w:rsid w:val="00D90761"/>
    <w:rsid w:val="00D91F67"/>
    <w:rsid w:val="00D97D2D"/>
    <w:rsid w:val="00DA0A15"/>
    <w:rsid w:val="00DA0E6F"/>
    <w:rsid w:val="00DA30C3"/>
    <w:rsid w:val="00DA33CC"/>
    <w:rsid w:val="00DA745F"/>
    <w:rsid w:val="00DB17A5"/>
    <w:rsid w:val="00DB2A0C"/>
    <w:rsid w:val="00DB3DCC"/>
    <w:rsid w:val="00DB3EB4"/>
    <w:rsid w:val="00DB667E"/>
    <w:rsid w:val="00DC1966"/>
    <w:rsid w:val="00DC501A"/>
    <w:rsid w:val="00DC715D"/>
    <w:rsid w:val="00DD05DC"/>
    <w:rsid w:val="00DD092F"/>
    <w:rsid w:val="00DD5926"/>
    <w:rsid w:val="00DD638E"/>
    <w:rsid w:val="00DD782F"/>
    <w:rsid w:val="00DD78D0"/>
    <w:rsid w:val="00DE0B36"/>
    <w:rsid w:val="00DE158A"/>
    <w:rsid w:val="00DE2120"/>
    <w:rsid w:val="00DE3C1C"/>
    <w:rsid w:val="00DE4C5E"/>
    <w:rsid w:val="00DE573B"/>
    <w:rsid w:val="00DE7238"/>
    <w:rsid w:val="00DE7B38"/>
    <w:rsid w:val="00DF0844"/>
    <w:rsid w:val="00DF6151"/>
    <w:rsid w:val="00E008C0"/>
    <w:rsid w:val="00E01594"/>
    <w:rsid w:val="00E0199E"/>
    <w:rsid w:val="00E029E2"/>
    <w:rsid w:val="00E0398F"/>
    <w:rsid w:val="00E046EF"/>
    <w:rsid w:val="00E05363"/>
    <w:rsid w:val="00E06101"/>
    <w:rsid w:val="00E070F7"/>
    <w:rsid w:val="00E07AF3"/>
    <w:rsid w:val="00E13C3E"/>
    <w:rsid w:val="00E1557D"/>
    <w:rsid w:val="00E17752"/>
    <w:rsid w:val="00E204AC"/>
    <w:rsid w:val="00E21741"/>
    <w:rsid w:val="00E21A95"/>
    <w:rsid w:val="00E22DDC"/>
    <w:rsid w:val="00E22F44"/>
    <w:rsid w:val="00E23B07"/>
    <w:rsid w:val="00E24A4F"/>
    <w:rsid w:val="00E25274"/>
    <w:rsid w:val="00E2618E"/>
    <w:rsid w:val="00E30D95"/>
    <w:rsid w:val="00E35197"/>
    <w:rsid w:val="00E3579D"/>
    <w:rsid w:val="00E367E9"/>
    <w:rsid w:val="00E37F6E"/>
    <w:rsid w:val="00E427E0"/>
    <w:rsid w:val="00E44787"/>
    <w:rsid w:val="00E44CDB"/>
    <w:rsid w:val="00E4587C"/>
    <w:rsid w:val="00E46D5E"/>
    <w:rsid w:val="00E47602"/>
    <w:rsid w:val="00E47836"/>
    <w:rsid w:val="00E50713"/>
    <w:rsid w:val="00E533CF"/>
    <w:rsid w:val="00E54615"/>
    <w:rsid w:val="00E546AC"/>
    <w:rsid w:val="00E55CE1"/>
    <w:rsid w:val="00E56542"/>
    <w:rsid w:val="00E57FB6"/>
    <w:rsid w:val="00E60C66"/>
    <w:rsid w:val="00E62328"/>
    <w:rsid w:val="00E638A1"/>
    <w:rsid w:val="00E63B80"/>
    <w:rsid w:val="00E63CC8"/>
    <w:rsid w:val="00E67115"/>
    <w:rsid w:val="00E72818"/>
    <w:rsid w:val="00E73461"/>
    <w:rsid w:val="00E741A8"/>
    <w:rsid w:val="00E7764B"/>
    <w:rsid w:val="00E81233"/>
    <w:rsid w:val="00E81E17"/>
    <w:rsid w:val="00E820AD"/>
    <w:rsid w:val="00E820C6"/>
    <w:rsid w:val="00E836AC"/>
    <w:rsid w:val="00E83B19"/>
    <w:rsid w:val="00E84096"/>
    <w:rsid w:val="00E847DC"/>
    <w:rsid w:val="00E84FB4"/>
    <w:rsid w:val="00E85B7D"/>
    <w:rsid w:val="00E85F16"/>
    <w:rsid w:val="00E85F2D"/>
    <w:rsid w:val="00E90F1E"/>
    <w:rsid w:val="00E93E23"/>
    <w:rsid w:val="00EA2082"/>
    <w:rsid w:val="00EA2754"/>
    <w:rsid w:val="00EA2E27"/>
    <w:rsid w:val="00EA45D2"/>
    <w:rsid w:val="00EB5C3F"/>
    <w:rsid w:val="00EB672A"/>
    <w:rsid w:val="00EB7D0D"/>
    <w:rsid w:val="00EC0275"/>
    <w:rsid w:val="00EC0DB4"/>
    <w:rsid w:val="00EC40F0"/>
    <w:rsid w:val="00EC453C"/>
    <w:rsid w:val="00EC4D86"/>
    <w:rsid w:val="00EC51C5"/>
    <w:rsid w:val="00EC64C1"/>
    <w:rsid w:val="00ED107E"/>
    <w:rsid w:val="00ED113C"/>
    <w:rsid w:val="00ED19FA"/>
    <w:rsid w:val="00ED1CE2"/>
    <w:rsid w:val="00ED4190"/>
    <w:rsid w:val="00ED5E1D"/>
    <w:rsid w:val="00ED76DB"/>
    <w:rsid w:val="00EE0A19"/>
    <w:rsid w:val="00EE5B62"/>
    <w:rsid w:val="00EF528E"/>
    <w:rsid w:val="00EF52BD"/>
    <w:rsid w:val="00F029BF"/>
    <w:rsid w:val="00F04F03"/>
    <w:rsid w:val="00F04FAA"/>
    <w:rsid w:val="00F05720"/>
    <w:rsid w:val="00F05F4C"/>
    <w:rsid w:val="00F07597"/>
    <w:rsid w:val="00F07E91"/>
    <w:rsid w:val="00F10922"/>
    <w:rsid w:val="00F1165E"/>
    <w:rsid w:val="00F11ECA"/>
    <w:rsid w:val="00F1333F"/>
    <w:rsid w:val="00F15A11"/>
    <w:rsid w:val="00F15A7B"/>
    <w:rsid w:val="00F168B6"/>
    <w:rsid w:val="00F16D91"/>
    <w:rsid w:val="00F170E6"/>
    <w:rsid w:val="00F22ADA"/>
    <w:rsid w:val="00F257AC"/>
    <w:rsid w:val="00F324E4"/>
    <w:rsid w:val="00F32569"/>
    <w:rsid w:val="00F376C3"/>
    <w:rsid w:val="00F401AC"/>
    <w:rsid w:val="00F46FF7"/>
    <w:rsid w:val="00F566CD"/>
    <w:rsid w:val="00F60941"/>
    <w:rsid w:val="00F60B74"/>
    <w:rsid w:val="00F63793"/>
    <w:rsid w:val="00F64073"/>
    <w:rsid w:val="00F64FEB"/>
    <w:rsid w:val="00F71C63"/>
    <w:rsid w:val="00F73B9E"/>
    <w:rsid w:val="00F74D96"/>
    <w:rsid w:val="00F92784"/>
    <w:rsid w:val="00F92DA0"/>
    <w:rsid w:val="00F936DD"/>
    <w:rsid w:val="00F94DD3"/>
    <w:rsid w:val="00F95303"/>
    <w:rsid w:val="00FA200D"/>
    <w:rsid w:val="00FA5F69"/>
    <w:rsid w:val="00FA6241"/>
    <w:rsid w:val="00FB0F86"/>
    <w:rsid w:val="00FB1BFA"/>
    <w:rsid w:val="00FB36D7"/>
    <w:rsid w:val="00FB3DC9"/>
    <w:rsid w:val="00FB4579"/>
    <w:rsid w:val="00FB4700"/>
    <w:rsid w:val="00FB72E4"/>
    <w:rsid w:val="00FC1494"/>
    <w:rsid w:val="00FC69DC"/>
    <w:rsid w:val="00FD017A"/>
    <w:rsid w:val="00FD033C"/>
    <w:rsid w:val="00FD07F3"/>
    <w:rsid w:val="00FD18F1"/>
    <w:rsid w:val="00FD1A90"/>
    <w:rsid w:val="00FD4E62"/>
    <w:rsid w:val="00FE3A79"/>
    <w:rsid w:val="00FE3A7D"/>
    <w:rsid w:val="00FE448B"/>
    <w:rsid w:val="00FE44F4"/>
    <w:rsid w:val="00FE7BB0"/>
    <w:rsid w:val="00FF0346"/>
    <w:rsid w:val="00FF049F"/>
    <w:rsid w:val="00FF0701"/>
    <w:rsid w:val="00FF0C31"/>
    <w:rsid w:val="00FF151C"/>
    <w:rsid w:val="00FF3F42"/>
    <w:rsid w:val="00FF5A8F"/>
    <w:rsid w:val="00FF747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CBDB8"/>
  <w15:docId w15:val="{0695DB62-3E81-45D9-A65A-608FA312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AC"/>
    <w:pPr>
      <w:jc w:val="both"/>
    </w:pPr>
    <w:rPr>
      <w:rFonts w:ascii="Arial" w:eastAsia="Batang" w:hAnsi="Arial"/>
      <w:spacing w:val="-5"/>
      <w:lang w:val="es-ES" w:eastAsia="en-US"/>
    </w:rPr>
  </w:style>
  <w:style w:type="paragraph" w:styleId="Ttulo1">
    <w:name w:val="heading 1"/>
    <w:basedOn w:val="Normal"/>
    <w:next w:val="Normal"/>
    <w:link w:val="Ttulo1Car"/>
    <w:uiPriority w:val="9"/>
    <w:qFormat/>
    <w:rsid w:val="004B1A55"/>
    <w:pPr>
      <w:keepNext/>
      <w:keepLines/>
      <w:numPr>
        <w:numId w:val="28"/>
      </w:numPr>
      <w:suppressAutoHyphens/>
      <w:jc w:val="left"/>
      <w:outlineLvl w:val="0"/>
    </w:pPr>
    <w:rPr>
      <w:rFonts w:ascii="Calibri" w:eastAsia="Times New Roman" w:hAnsi="Calibri"/>
      <w:b/>
      <w:bCs/>
      <w:caps/>
      <w:color w:val="000000"/>
      <w:spacing w:val="0"/>
      <w:szCs w:val="2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82964"/>
    <w:pPr>
      <w:spacing w:before="100" w:beforeAutospacing="1" w:after="119"/>
    </w:pPr>
  </w:style>
  <w:style w:type="paragraph" w:styleId="Encabezado">
    <w:name w:val="header"/>
    <w:basedOn w:val="Normal"/>
    <w:link w:val="EncabezadoCar"/>
    <w:uiPriority w:val="99"/>
    <w:rsid w:val="00182964"/>
    <w:pPr>
      <w:tabs>
        <w:tab w:val="center" w:pos="4252"/>
        <w:tab w:val="right" w:pos="8504"/>
      </w:tabs>
    </w:pPr>
    <w:rPr>
      <w:lang w:val="x-none"/>
    </w:rPr>
  </w:style>
  <w:style w:type="paragraph" w:styleId="Piedepgina">
    <w:name w:val="footer"/>
    <w:basedOn w:val="Normal"/>
    <w:link w:val="PiedepginaCar"/>
    <w:uiPriority w:val="99"/>
    <w:rsid w:val="00182964"/>
    <w:pPr>
      <w:tabs>
        <w:tab w:val="center" w:pos="4252"/>
        <w:tab w:val="right" w:pos="8504"/>
      </w:tabs>
    </w:pPr>
  </w:style>
  <w:style w:type="character" w:styleId="Hipervnculo">
    <w:name w:val="Hyperlink"/>
    <w:rsid w:val="00182964"/>
    <w:rPr>
      <w:color w:val="0000FF"/>
      <w:u w:val="single"/>
    </w:rPr>
  </w:style>
  <w:style w:type="table" w:styleId="Tablaconcuadrcula">
    <w:name w:val="Table Grid"/>
    <w:basedOn w:val="Tablanormal"/>
    <w:rsid w:val="0018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37433C"/>
    <w:rPr>
      <w:rFonts w:ascii="Arial" w:eastAsia="Batang" w:hAnsi="Arial"/>
      <w:spacing w:val="-5"/>
      <w:lang w:eastAsia="en-US"/>
    </w:rPr>
  </w:style>
  <w:style w:type="character" w:customStyle="1" w:styleId="noleidos">
    <w:name w:val="no_leidos"/>
    <w:basedOn w:val="Fuentedeprrafopredeter"/>
    <w:rsid w:val="00863779"/>
  </w:style>
  <w:style w:type="paragraph" w:styleId="Textodeglobo">
    <w:name w:val="Balloon Text"/>
    <w:basedOn w:val="Normal"/>
    <w:link w:val="TextodegloboCar"/>
    <w:rsid w:val="00216223"/>
    <w:rPr>
      <w:rFonts w:ascii="Tahoma" w:hAnsi="Tahoma"/>
      <w:sz w:val="16"/>
      <w:szCs w:val="16"/>
    </w:rPr>
  </w:style>
  <w:style w:type="character" w:customStyle="1" w:styleId="TextodegloboCar">
    <w:name w:val="Texto de globo Car"/>
    <w:link w:val="Textodeglobo"/>
    <w:rsid w:val="00216223"/>
    <w:rPr>
      <w:rFonts w:ascii="Tahoma" w:eastAsia="Batang" w:hAnsi="Tahoma" w:cs="Tahoma"/>
      <w:spacing w:val="-5"/>
      <w:sz w:val="16"/>
      <w:szCs w:val="16"/>
      <w:lang w:val="es-ES" w:eastAsia="en-US"/>
    </w:rPr>
  </w:style>
  <w:style w:type="paragraph" w:customStyle="1" w:styleId="Listavistosa-nfasis11">
    <w:name w:val="Lista vistosa - Énfasis 11"/>
    <w:basedOn w:val="Normal"/>
    <w:uiPriority w:val="34"/>
    <w:qFormat/>
    <w:rsid w:val="008637AA"/>
    <w:pPr>
      <w:ind w:left="708"/>
    </w:pPr>
  </w:style>
  <w:style w:type="character" w:styleId="Hipervnculovisitado">
    <w:name w:val="FollowedHyperlink"/>
    <w:rsid w:val="00951B40"/>
    <w:rPr>
      <w:color w:val="800080"/>
      <w:u w:val="single"/>
    </w:rPr>
  </w:style>
  <w:style w:type="paragraph" w:customStyle="1" w:styleId="Default">
    <w:name w:val="Default"/>
    <w:rsid w:val="004174AB"/>
    <w:pPr>
      <w:autoSpaceDE w:val="0"/>
      <w:autoSpaceDN w:val="0"/>
      <w:adjustRightInd w:val="0"/>
    </w:pPr>
    <w:rPr>
      <w:rFonts w:ascii="Calibri" w:eastAsia="Calibri" w:hAnsi="Calibri" w:cs="Calibri"/>
      <w:color w:val="000000"/>
      <w:sz w:val="24"/>
      <w:szCs w:val="24"/>
      <w:lang w:eastAsia="en-US"/>
    </w:rPr>
  </w:style>
  <w:style w:type="character" w:styleId="Refdecomentario">
    <w:name w:val="annotation reference"/>
    <w:rsid w:val="008D4B1E"/>
    <w:rPr>
      <w:sz w:val="16"/>
      <w:szCs w:val="16"/>
    </w:rPr>
  </w:style>
  <w:style w:type="paragraph" w:styleId="Textocomentario">
    <w:name w:val="annotation text"/>
    <w:basedOn w:val="Normal"/>
    <w:link w:val="TextocomentarioCar"/>
    <w:rsid w:val="008D4B1E"/>
  </w:style>
  <w:style w:type="character" w:customStyle="1" w:styleId="TextocomentarioCar">
    <w:name w:val="Texto comentario Car"/>
    <w:link w:val="Textocomentario"/>
    <w:rsid w:val="008D4B1E"/>
    <w:rPr>
      <w:rFonts w:ascii="Arial" w:eastAsia="Batang" w:hAnsi="Arial"/>
      <w:spacing w:val="-5"/>
      <w:lang w:val="es-ES" w:eastAsia="en-US"/>
    </w:rPr>
  </w:style>
  <w:style w:type="paragraph" w:styleId="Asuntodelcomentario">
    <w:name w:val="annotation subject"/>
    <w:basedOn w:val="Textocomentario"/>
    <w:next w:val="Textocomentario"/>
    <w:link w:val="AsuntodelcomentarioCar"/>
    <w:rsid w:val="008D4B1E"/>
    <w:rPr>
      <w:b/>
      <w:bCs/>
    </w:rPr>
  </w:style>
  <w:style w:type="character" w:customStyle="1" w:styleId="AsuntodelcomentarioCar">
    <w:name w:val="Asunto del comentario Car"/>
    <w:link w:val="Asuntodelcomentario"/>
    <w:rsid w:val="008D4B1E"/>
    <w:rPr>
      <w:rFonts w:ascii="Arial" w:eastAsia="Batang" w:hAnsi="Arial"/>
      <w:b/>
      <w:bCs/>
      <w:spacing w:val="-5"/>
      <w:lang w:val="es-ES" w:eastAsia="en-US"/>
    </w:rPr>
  </w:style>
  <w:style w:type="character" w:customStyle="1" w:styleId="PiedepginaCar">
    <w:name w:val="Pie de página Car"/>
    <w:link w:val="Piedepgina"/>
    <w:uiPriority w:val="99"/>
    <w:rsid w:val="00841B9B"/>
    <w:rPr>
      <w:rFonts w:ascii="Arial" w:eastAsia="Batang" w:hAnsi="Arial"/>
      <w:spacing w:val="-5"/>
      <w:lang w:val="es-ES" w:eastAsia="en-US"/>
    </w:rPr>
  </w:style>
  <w:style w:type="paragraph" w:customStyle="1" w:styleId="ecxecxmsonormal">
    <w:name w:val="ecxecxmsonormal"/>
    <w:basedOn w:val="Normal"/>
    <w:rsid w:val="001711A6"/>
    <w:pPr>
      <w:spacing w:after="324"/>
      <w:jc w:val="left"/>
    </w:pPr>
    <w:rPr>
      <w:rFonts w:ascii="Times New Roman" w:eastAsia="Times New Roman" w:hAnsi="Times New Roman"/>
      <w:spacing w:val="0"/>
      <w:sz w:val="24"/>
      <w:szCs w:val="24"/>
      <w:lang w:val="es-ES_tradnl" w:eastAsia="es-ES_tradnl"/>
    </w:rPr>
  </w:style>
  <w:style w:type="character" w:customStyle="1" w:styleId="Ttulo1Car">
    <w:name w:val="Título 1 Car"/>
    <w:link w:val="Ttulo1"/>
    <w:uiPriority w:val="9"/>
    <w:rsid w:val="004B1A55"/>
    <w:rPr>
      <w:rFonts w:ascii="Calibri" w:hAnsi="Calibri"/>
      <w:b/>
      <w:bCs/>
      <w:caps/>
      <w:color w:val="000000"/>
      <w:szCs w:val="28"/>
      <w:lang w:val="es-ES" w:eastAsia="zh-CN"/>
    </w:rPr>
  </w:style>
  <w:style w:type="table" w:styleId="Tablaconefectos3D3">
    <w:name w:val="Table 3D effects 3"/>
    <w:basedOn w:val="Tablanormal"/>
    <w:rsid w:val="00E0398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0398F"/>
    <w:pPr>
      <w:suppressAutoHyphens/>
      <w:autoSpaceDN w:val="0"/>
      <w:jc w:val="both"/>
      <w:textAlignment w:val="baseline"/>
    </w:pPr>
    <w:rPr>
      <w:rFonts w:ascii="Arial" w:hAnsi="Arial"/>
      <w:kern w:val="3"/>
      <w:sz w:val="24"/>
      <w:szCs w:val="24"/>
      <w:lang w:val="es-ES" w:eastAsia="es-ES"/>
    </w:rPr>
  </w:style>
  <w:style w:type="paragraph" w:customStyle="1" w:styleId="TableParagraph">
    <w:name w:val="Table Paragraph"/>
    <w:basedOn w:val="Normal"/>
    <w:uiPriority w:val="1"/>
    <w:qFormat/>
    <w:rsid w:val="00E0398F"/>
    <w:pPr>
      <w:widowControl w:val="0"/>
      <w:jc w:val="left"/>
    </w:pPr>
    <w:rPr>
      <w:rFonts w:ascii="Calibri" w:eastAsia="Calibri" w:hAnsi="Calibri"/>
      <w:spacing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895">
      <w:bodyDiv w:val="1"/>
      <w:marLeft w:val="0"/>
      <w:marRight w:val="0"/>
      <w:marTop w:val="0"/>
      <w:marBottom w:val="0"/>
      <w:divBdr>
        <w:top w:val="none" w:sz="0" w:space="0" w:color="auto"/>
        <w:left w:val="none" w:sz="0" w:space="0" w:color="auto"/>
        <w:bottom w:val="none" w:sz="0" w:space="0" w:color="auto"/>
        <w:right w:val="none" w:sz="0" w:space="0" w:color="auto"/>
      </w:divBdr>
    </w:div>
    <w:div w:id="134414429">
      <w:bodyDiv w:val="1"/>
      <w:marLeft w:val="0"/>
      <w:marRight w:val="0"/>
      <w:marTop w:val="0"/>
      <w:marBottom w:val="0"/>
      <w:divBdr>
        <w:top w:val="none" w:sz="0" w:space="0" w:color="auto"/>
        <w:left w:val="none" w:sz="0" w:space="0" w:color="auto"/>
        <w:bottom w:val="none" w:sz="0" w:space="0" w:color="auto"/>
        <w:right w:val="none" w:sz="0" w:space="0" w:color="auto"/>
      </w:divBdr>
      <w:divsChild>
        <w:div w:id="1120030959">
          <w:marLeft w:val="547"/>
          <w:marRight w:val="0"/>
          <w:marTop w:val="115"/>
          <w:marBottom w:val="0"/>
          <w:divBdr>
            <w:top w:val="none" w:sz="0" w:space="0" w:color="auto"/>
            <w:left w:val="none" w:sz="0" w:space="0" w:color="auto"/>
            <w:bottom w:val="none" w:sz="0" w:space="0" w:color="auto"/>
            <w:right w:val="none" w:sz="0" w:space="0" w:color="auto"/>
          </w:divBdr>
        </w:div>
      </w:divsChild>
    </w:div>
    <w:div w:id="139426693">
      <w:bodyDiv w:val="1"/>
      <w:marLeft w:val="0"/>
      <w:marRight w:val="0"/>
      <w:marTop w:val="0"/>
      <w:marBottom w:val="0"/>
      <w:divBdr>
        <w:top w:val="none" w:sz="0" w:space="0" w:color="auto"/>
        <w:left w:val="none" w:sz="0" w:space="0" w:color="auto"/>
        <w:bottom w:val="none" w:sz="0" w:space="0" w:color="auto"/>
        <w:right w:val="none" w:sz="0" w:space="0" w:color="auto"/>
      </w:divBdr>
    </w:div>
    <w:div w:id="258759561">
      <w:bodyDiv w:val="1"/>
      <w:marLeft w:val="0"/>
      <w:marRight w:val="0"/>
      <w:marTop w:val="0"/>
      <w:marBottom w:val="0"/>
      <w:divBdr>
        <w:top w:val="none" w:sz="0" w:space="0" w:color="auto"/>
        <w:left w:val="none" w:sz="0" w:space="0" w:color="auto"/>
        <w:bottom w:val="none" w:sz="0" w:space="0" w:color="auto"/>
        <w:right w:val="none" w:sz="0" w:space="0" w:color="auto"/>
      </w:divBdr>
    </w:div>
    <w:div w:id="563032755">
      <w:bodyDiv w:val="1"/>
      <w:marLeft w:val="0"/>
      <w:marRight w:val="0"/>
      <w:marTop w:val="0"/>
      <w:marBottom w:val="0"/>
      <w:divBdr>
        <w:top w:val="none" w:sz="0" w:space="0" w:color="auto"/>
        <w:left w:val="none" w:sz="0" w:space="0" w:color="auto"/>
        <w:bottom w:val="none" w:sz="0" w:space="0" w:color="auto"/>
        <w:right w:val="none" w:sz="0" w:space="0" w:color="auto"/>
      </w:divBdr>
    </w:div>
    <w:div w:id="707723265">
      <w:bodyDiv w:val="1"/>
      <w:marLeft w:val="0"/>
      <w:marRight w:val="0"/>
      <w:marTop w:val="0"/>
      <w:marBottom w:val="0"/>
      <w:divBdr>
        <w:top w:val="none" w:sz="0" w:space="0" w:color="auto"/>
        <w:left w:val="none" w:sz="0" w:space="0" w:color="auto"/>
        <w:bottom w:val="none" w:sz="0" w:space="0" w:color="auto"/>
        <w:right w:val="none" w:sz="0" w:space="0" w:color="auto"/>
      </w:divBdr>
    </w:div>
    <w:div w:id="732697511">
      <w:bodyDiv w:val="1"/>
      <w:marLeft w:val="0"/>
      <w:marRight w:val="0"/>
      <w:marTop w:val="0"/>
      <w:marBottom w:val="0"/>
      <w:divBdr>
        <w:top w:val="none" w:sz="0" w:space="0" w:color="auto"/>
        <w:left w:val="none" w:sz="0" w:space="0" w:color="auto"/>
        <w:bottom w:val="none" w:sz="0" w:space="0" w:color="auto"/>
        <w:right w:val="none" w:sz="0" w:space="0" w:color="auto"/>
      </w:divBdr>
    </w:div>
    <w:div w:id="742064857">
      <w:bodyDiv w:val="1"/>
      <w:marLeft w:val="0"/>
      <w:marRight w:val="0"/>
      <w:marTop w:val="0"/>
      <w:marBottom w:val="0"/>
      <w:divBdr>
        <w:top w:val="none" w:sz="0" w:space="0" w:color="auto"/>
        <w:left w:val="none" w:sz="0" w:space="0" w:color="auto"/>
        <w:bottom w:val="none" w:sz="0" w:space="0" w:color="auto"/>
        <w:right w:val="none" w:sz="0" w:space="0" w:color="auto"/>
      </w:divBdr>
    </w:div>
    <w:div w:id="863135538">
      <w:bodyDiv w:val="1"/>
      <w:marLeft w:val="0"/>
      <w:marRight w:val="0"/>
      <w:marTop w:val="0"/>
      <w:marBottom w:val="0"/>
      <w:divBdr>
        <w:top w:val="none" w:sz="0" w:space="0" w:color="auto"/>
        <w:left w:val="none" w:sz="0" w:space="0" w:color="auto"/>
        <w:bottom w:val="none" w:sz="0" w:space="0" w:color="auto"/>
        <w:right w:val="none" w:sz="0" w:space="0" w:color="auto"/>
      </w:divBdr>
    </w:div>
    <w:div w:id="868958755">
      <w:bodyDiv w:val="1"/>
      <w:marLeft w:val="0"/>
      <w:marRight w:val="0"/>
      <w:marTop w:val="0"/>
      <w:marBottom w:val="0"/>
      <w:divBdr>
        <w:top w:val="none" w:sz="0" w:space="0" w:color="auto"/>
        <w:left w:val="none" w:sz="0" w:space="0" w:color="auto"/>
        <w:bottom w:val="none" w:sz="0" w:space="0" w:color="auto"/>
        <w:right w:val="none" w:sz="0" w:space="0" w:color="auto"/>
      </w:divBdr>
    </w:div>
    <w:div w:id="880089731">
      <w:bodyDiv w:val="1"/>
      <w:marLeft w:val="0"/>
      <w:marRight w:val="0"/>
      <w:marTop w:val="0"/>
      <w:marBottom w:val="0"/>
      <w:divBdr>
        <w:top w:val="none" w:sz="0" w:space="0" w:color="auto"/>
        <w:left w:val="none" w:sz="0" w:space="0" w:color="auto"/>
        <w:bottom w:val="none" w:sz="0" w:space="0" w:color="auto"/>
        <w:right w:val="none" w:sz="0" w:space="0" w:color="auto"/>
      </w:divBdr>
    </w:div>
    <w:div w:id="894582098">
      <w:bodyDiv w:val="1"/>
      <w:marLeft w:val="0"/>
      <w:marRight w:val="0"/>
      <w:marTop w:val="0"/>
      <w:marBottom w:val="0"/>
      <w:divBdr>
        <w:top w:val="none" w:sz="0" w:space="0" w:color="auto"/>
        <w:left w:val="none" w:sz="0" w:space="0" w:color="auto"/>
        <w:bottom w:val="none" w:sz="0" w:space="0" w:color="auto"/>
        <w:right w:val="none" w:sz="0" w:space="0" w:color="auto"/>
      </w:divBdr>
    </w:div>
    <w:div w:id="938374134">
      <w:bodyDiv w:val="1"/>
      <w:marLeft w:val="0"/>
      <w:marRight w:val="0"/>
      <w:marTop w:val="0"/>
      <w:marBottom w:val="0"/>
      <w:divBdr>
        <w:top w:val="none" w:sz="0" w:space="0" w:color="auto"/>
        <w:left w:val="none" w:sz="0" w:space="0" w:color="auto"/>
        <w:bottom w:val="none" w:sz="0" w:space="0" w:color="auto"/>
        <w:right w:val="none" w:sz="0" w:space="0" w:color="auto"/>
      </w:divBdr>
    </w:div>
    <w:div w:id="958074569">
      <w:bodyDiv w:val="1"/>
      <w:marLeft w:val="0"/>
      <w:marRight w:val="0"/>
      <w:marTop w:val="0"/>
      <w:marBottom w:val="0"/>
      <w:divBdr>
        <w:top w:val="none" w:sz="0" w:space="0" w:color="auto"/>
        <w:left w:val="none" w:sz="0" w:space="0" w:color="auto"/>
        <w:bottom w:val="none" w:sz="0" w:space="0" w:color="auto"/>
        <w:right w:val="none" w:sz="0" w:space="0" w:color="auto"/>
      </w:divBdr>
    </w:div>
    <w:div w:id="1092626826">
      <w:bodyDiv w:val="1"/>
      <w:marLeft w:val="0"/>
      <w:marRight w:val="0"/>
      <w:marTop w:val="0"/>
      <w:marBottom w:val="0"/>
      <w:divBdr>
        <w:top w:val="none" w:sz="0" w:space="0" w:color="auto"/>
        <w:left w:val="none" w:sz="0" w:space="0" w:color="auto"/>
        <w:bottom w:val="none" w:sz="0" w:space="0" w:color="auto"/>
        <w:right w:val="none" w:sz="0" w:space="0" w:color="auto"/>
      </w:divBdr>
    </w:div>
    <w:div w:id="1108962341">
      <w:bodyDiv w:val="1"/>
      <w:marLeft w:val="0"/>
      <w:marRight w:val="0"/>
      <w:marTop w:val="0"/>
      <w:marBottom w:val="0"/>
      <w:divBdr>
        <w:top w:val="none" w:sz="0" w:space="0" w:color="auto"/>
        <w:left w:val="none" w:sz="0" w:space="0" w:color="auto"/>
        <w:bottom w:val="none" w:sz="0" w:space="0" w:color="auto"/>
        <w:right w:val="none" w:sz="0" w:space="0" w:color="auto"/>
      </w:divBdr>
    </w:div>
    <w:div w:id="1220365256">
      <w:bodyDiv w:val="1"/>
      <w:marLeft w:val="0"/>
      <w:marRight w:val="0"/>
      <w:marTop w:val="0"/>
      <w:marBottom w:val="0"/>
      <w:divBdr>
        <w:top w:val="none" w:sz="0" w:space="0" w:color="auto"/>
        <w:left w:val="none" w:sz="0" w:space="0" w:color="auto"/>
        <w:bottom w:val="none" w:sz="0" w:space="0" w:color="auto"/>
        <w:right w:val="none" w:sz="0" w:space="0" w:color="auto"/>
      </w:divBdr>
    </w:div>
    <w:div w:id="1238787839">
      <w:bodyDiv w:val="1"/>
      <w:marLeft w:val="0"/>
      <w:marRight w:val="0"/>
      <w:marTop w:val="0"/>
      <w:marBottom w:val="0"/>
      <w:divBdr>
        <w:top w:val="none" w:sz="0" w:space="0" w:color="auto"/>
        <w:left w:val="none" w:sz="0" w:space="0" w:color="auto"/>
        <w:bottom w:val="none" w:sz="0" w:space="0" w:color="auto"/>
        <w:right w:val="none" w:sz="0" w:space="0" w:color="auto"/>
      </w:divBdr>
    </w:div>
    <w:div w:id="1253389173">
      <w:bodyDiv w:val="1"/>
      <w:marLeft w:val="0"/>
      <w:marRight w:val="0"/>
      <w:marTop w:val="0"/>
      <w:marBottom w:val="0"/>
      <w:divBdr>
        <w:top w:val="none" w:sz="0" w:space="0" w:color="auto"/>
        <w:left w:val="none" w:sz="0" w:space="0" w:color="auto"/>
        <w:bottom w:val="none" w:sz="0" w:space="0" w:color="auto"/>
        <w:right w:val="none" w:sz="0" w:space="0" w:color="auto"/>
      </w:divBdr>
    </w:div>
    <w:div w:id="1425767064">
      <w:bodyDiv w:val="1"/>
      <w:marLeft w:val="0"/>
      <w:marRight w:val="0"/>
      <w:marTop w:val="0"/>
      <w:marBottom w:val="0"/>
      <w:divBdr>
        <w:top w:val="none" w:sz="0" w:space="0" w:color="auto"/>
        <w:left w:val="none" w:sz="0" w:space="0" w:color="auto"/>
        <w:bottom w:val="none" w:sz="0" w:space="0" w:color="auto"/>
        <w:right w:val="none" w:sz="0" w:space="0" w:color="auto"/>
      </w:divBdr>
    </w:div>
    <w:div w:id="1595283924">
      <w:bodyDiv w:val="1"/>
      <w:marLeft w:val="0"/>
      <w:marRight w:val="0"/>
      <w:marTop w:val="0"/>
      <w:marBottom w:val="0"/>
      <w:divBdr>
        <w:top w:val="none" w:sz="0" w:space="0" w:color="auto"/>
        <w:left w:val="none" w:sz="0" w:space="0" w:color="auto"/>
        <w:bottom w:val="none" w:sz="0" w:space="0" w:color="auto"/>
        <w:right w:val="none" w:sz="0" w:space="0" w:color="auto"/>
      </w:divBdr>
    </w:div>
    <w:div w:id="1632981362">
      <w:bodyDiv w:val="1"/>
      <w:marLeft w:val="0"/>
      <w:marRight w:val="0"/>
      <w:marTop w:val="0"/>
      <w:marBottom w:val="0"/>
      <w:divBdr>
        <w:top w:val="none" w:sz="0" w:space="0" w:color="auto"/>
        <w:left w:val="none" w:sz="0" w:space="0" w:color="auto"/>
        <w:bottom w:val="none" w:sz="0" w:space="0" w:color="auto"/>
        <w:right w:val="none" w:sz="0" w:space="0" w:color="auto"/>
      </w:divBdr>
    </w:div>
    <w:div w:id="1661351715">
      <w:bodyDiv w:val="1"/>
      <w:marLeft w:val="0"/>
      <w:marRight w:val="0"/>
      <w:marTop w:val="0"/>
      <w:marBottom w:val="0"/>
      <w:divBdr>
        <w:top w:val="none" w:sz="0" w:space="0" w:color="auto"/>
        <w:left w:val="none" w:sz="0" w:space="0" w:color="auto"/>
        <w:bottom w:val="none" w:sz="0" w:space="0" w:color="auto"/>
        <w:right w:val="none" w:sz="0" w:space="0" w:color="auto"/>
      </w:divBdr>
    </w:div>
    <w:div w:id="1680041447">
      <w:bodyDiv w:val="1"/>
      <w:marLeft w:val="0"/>
      <w:marRight w:val="0"/>
      <w:marTop w:val="0"/>
      <w:marBottom w:val="0"/>
      <w:divBdr>
        <w:top w:val="none" w:sz="0" w:space="0" w:color="auto"/>
        <w:left w:val="none" w:sz="0" w:space="0" w:color="auto"/>
        <w:bottom w:val="none" w:sz="0" w:space="0" w:color="auto"/>
        <w:right w:val="none" w:sz="0" w:space="0" w:color="auto"/>
      </w:divBdr>
    </w:div>
    <w:div w:id="1746149448">
      <w:bodyDiv w:val="1"/>
      <w:marLeft w:val="0"/>
      <w:marRight w:val="0"/>
      <w:marTop w:val="0"/>
      <w:marBottom w:val="0"/>
      <w:divBdr>
        <w:top w:val="none" w:sz="0" w:space="0" w:color="auto"/>
        <w:left w:val="none" w:sz="0" w:space="0" w:color="auto"/>
        <w:bottom w:val="none" w:sz="0" w:space="0" w:color="auto"/>
        <w:right w:val="none" w:sz="0" w:space="0" w:color="auto"/>
      </w:divBdr>
    </w:div>
    <w:div w:id="1751613187">
      <w:bodyDiv w:val="1"/>
      <w:marLeft w:val="0"/>
      <w:marRight w:val="0"/>
      <w:marTop w:val="0"/>
      <w:marBottom w:val="0"/>
      <w:divBdr>
        <w:top w:val="none" w:sz="0" w:space="0" w:color="auto"/>
        <w:left w:val="none" w:sz="0" w:space="0" w:color="auto"/>
        <w:bottom w:val="none" w:sz="0" w:space="0" w:color="auto"/>
        <w:right w:val="none" w:sz="0" w:space="0" w:color="auto"/>
      </w:divBdr>
    </w:div>
    <w:div w:id="1931084878">
      <w:bodyDiv w:val="1"/>
      <w:marLeft w:val="0"/>
      <w:marRight w:val="0"/>
      <w:marTop w:val="0"/>
      <w:marBottom w:val="0"/>
      <w:divBdr>
        <w:top w:val="none" w:sz="0" w:space="0" w:color="auto"/>
        <w:left w:val="none" w:sz="0" w:space="0" w:color="auto"/>
        <w:bottom w:val="none" w:sz="0" w:space="0" w:color="auto"/>
        <w:right w:val="none" w:sz="0" w:space="0" w:color="auto"/>
      </w:divBdr>
    </w:div>
    <w:div w:id="1933660249">
      <w:bodyDiv w:val="1"/>
      <w:marLeft w:val="0"/>
      <w:marRight w:val="0"/>
      <w:marTop w:val="0"/>
      <w:marBottom w:val="0"/>
      <w:divBdr>
        <w:top w:val="none" w:sz="0" w:space="0" w:color="auto"/>
        <w:left w:val="none" w:sz="0" w:space="0" w:color="auto"/>
        <w:bottom w:val="none" w:sz="0" w:space="0" w:color="auto"/>
        <w:right w:val="none" w:sz="0" w:space="0" w:color="auto"/>
      </w:divBdr>
    </w:div>
    <w:div w:id="1976526640">
      <w:bodyDiv w:val="1"/>
      <w:marLeft w:val="0"/>
      <w:marRight w:val="0"/>
      <w:marTop w:val="0"/>
      <w:marBottom w:val="0"/>
      <w:divBdr>
        <w:top w:val="none" w:sz="0" w:space="0" w:color="auto"/>
        <w:left w:val="none" w:sz="0" w:space="0" w:color="auto"/>
        <w:bottom w:val="none" w:sz="0" w:space="0" w:color="auto"/>
        <w:right w:val="none" w:sz="0" w:space="0" w:color="auto"/>
      </w:divBdr>
    </w:div>
    <w:div w:id="1991206881">
      <w:bodyDiv w:val="1"/>
      <w:marLeft w:val="0"/>
      <w:marRight w:val="0"/>
      <w:marTop w:val="0"/>
      <w:marBottom w:val="0"/>
      <w:divBdr>
        <w:top w:val="none" w:sz="0" w:space="0" w:color="auto"/>
        <w:left w:val="none" w:sz="0" w:space="0" w:color="auto"/>
        <w:bottom w:val="none" w:sz="0" w:space="0" w:color="auto"/>
        <w:right w:val="none" w:sz="0" w:space="0" w:color="auto"/>
      </w:divBdr>
      <w:divsChild>
        <w:div w:id="835729281">
          <w:marLeft w:val="547"/>
          <w:marRight w:val="0"/>
          <w:marTop w:val="115"/>
          <w:marBottom w:val="0"/>
          <w:divBdr>
            <w:top w:val="none" w:sz="0" w:space="0" w:color="auto"/>
            <w:left w:val="none" w:sz="0" w:space="0" w:color="auto"/>
            <w:bottom w:val="none" w:sz="0" w:space="0" w:color="auto"/>
            <w:right w:val="none" w:sz="0" w:space="0" w:color="auto"/>
          </w:divBdr>
        </w:div>
      </w:divsChild>
    </w:div>
    <w:div w:id="2014989215">
      <w:bodyDiv w:val="1"/>
      <w:marLeft w:val="0"/>
      <w:marRight w:val="0"/>
      <w:marTop w:val="0"/>
      <w:marBottom w:val="0"/>
      <w:divBdr>
        <w:top w:val="none" w:sz="0" w:space="0" w:color="auto"/>
        <w:left w:val="none" w:sz="0" w:space="0" w:color="auto"/>
        <w:bottom w:val="none" w:sz="0" w:space="0" w:color="auto"/>
        <w:right w:val="none" w:sz="0" w:space="0" w:color="auto"/>
      </w:divBdr>
    </w:div>
    <w:div w:id="20456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9F2DC-4161-4872-A651-EEE227D5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7048</Words>
  <Characters>38767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Oficio No</vt:lpstr>
    </vt:vector>
  </TitlesOfParts>
  <Company>AGROCALIDAD</Company>
  <LinksUpToDate>false</LinksUpToDate>
  <CharactersWithSpaces>45724</CharactersWithSpaces>
  <SharedDoc>false</SharedDoc>
  <HLinks>
    <vt:vector size="6" baseType="variant">
      <vt:variant>
        <vt:i4>6946858</vt:i4>
      </vt:variant>
      <vt:variant>
        <vt:i4>-1</vt:i4>
      </vt:variant>
      <vt:variant>
        <vt:i4>2074</vt:i4>
      </vt:variant>
      <vt:variant>
        <vt:i4>1</vt:i4>
      </vt:variant>
      <vt:variant>
        <vt:lpwstr>formato-01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subject/>
  <dc:creator>Registro</dc:creator>
  <cp:keywords/>
  <cp:lastModifiedBy>Santiago Francisco Ortiz Viteri</cp:lastModifiedBy>
  <cp:revision>4</cp:revision>
  <cp:lastPrinted>2018-07-26T13:25:00Z</cp:lastPrinted>
  <dcterms:created xsi:type="dcterms:W3CDTF">2020-10-29T14:53:00Z</dcterms:created>
  <dcterms:modified xsi:type="dcterms:W3CDTF">2021-06-29T19:24:00Z</dcterms:modified>
</cp:coreProperties>
</file>